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55F77DBA" w:rsidR="001F00F3" w:rsidRPr="001F00F3" w:rsidRDefault="002E2CA8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51BC5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93084F">
        <w:rPr>
          <w:rFonts w:ascii="Times New Roman" w:hAnsi="Times New Roman" w:cs="Times New Roman"/>
          <w:bCs/>
          <w:sz w:val="28"/>
          <w:szCs w:val="28"/>
        </w:rPr>
        <w:t>03</w:t>
      </w:r>
      <w:r w:rsidR="009646CF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16B9A">
        <w:rPr>
          <w:rFonts w:ascii="Times New Roman" w:hAnsi="Times New Roman" w:cs="Times New Roman"/>
          <w:bCs/>
          <w:sz w:val="28"/>
          <w:szCs w:val="28"/>
        </w:rPr>
        <w:t>9</w:t>
      </w:r>
      <w:r w:rsidR="00651BC5">
        <w:rPr>
          <w:rFonts w:ascii="Times New Roman" w:hAnsi="Times New Roman" w:cs="Times New Roman"/>
          <w:bCs/>
          <w:sz w:val="28"/>
          <w:szCs w:val="28"/>
        </w:rPr>
        <w:t>6</w:t>
      </w:r>
    </w:p>
    <w:p w14:paraId="00B7936C" w14:textId="77777777" w:rsidR="002E30E9" w:rsidRDefault="001F00F3" w:rsidP="002E2CA8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3A1F2015" w14:textId="77777777" w:rsidR="00651BC5" w:rsidRPr="00651BC5" w:rsidRDefault="00651BC5" w:rsidP="00651BC5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BC5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 в прокуратуру Кильмезского</w:t>
      </w:r>
    </w:p>
    <w:p w14:paraId="571E97BE" w14:textId="77777777" w:rsidR="00651BC5" w:rsidRPr="00651BC5" w:rsidRDefault="00651BC5" w:rsidP="00651BC5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BC5">
        <w:rPr>
          <w:rFonts w:ascii="Times New Roman" w:hAnsi="Times New Roman" w:cs="Times New Roman"/>
          <w:b/>
          <w:bCs/>
          <w:sz w:val="28"/>
          <w:szCs w:val="28"/>
        </w:rPr>
        <w:t>района принятых нормативных правовых актов и проектов</w:t>
      </w:r>
    </w:p>
    <w:p w14:paraId="4BB0441E" w14:textId="18FE55D1" w:rsidR="00651BC5" w:rsidRPr="00651BC5" w:rsidRDefault="00651BC5" w:rsidP="00651BC5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BC5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в целях проведения антикоррупционной экспертизы</w:t>
      </w:r>
    </w:p>
    <w:p w14:paraId="4432028C" w14:textId="74E672EC" w:rsidR="00651BC5" w:rsidRPr="00651BC5" w:rsidRDefault="00651BC5" w:rsidP="00651BC5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BC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51BC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№ 273-ФЗ «О противодействии коррупции», от 17.07.2009 N 172-ФЗ «Об антикоррупционной экспертизе нормативных правовых актов и проектов нормативных правовых актов», ст. 9.1 Федерального закона от 17.01.1992 N 2202-1 «О прокуратуре Российской Федерации», а также с учетом правотворческой инициативы прокуратуры Кильмезского района администрация Кильмезского района Кировской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651BC5">
        <w:rPr>
          <w:rFonts w:ascii="Times New Roman" w:hAnsi="Times New Roman" w:cs="Times New Roman"/>
          <w:sz w:val="28"/>
          <w:szCs w:val="28"/>
        </w:rPr>
        <w:t>:</w:t>
      </w:r>
    </w:p>
    <w:p w14:paraId="4D9891EB" w14:textId="47D3BBF3" w:rsidR="00651BC5" w:rsidRPr="00651BC5" w:rsidRDefault="00651BC5" w:rsidP="00651BC5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1BC5">
        <w:rPr>
          <w:rFonts w:ascii="Times New Roman" w:hAnsi="Times New Roman" w:cs="Times New Roman"/>
          <w:sz w:val="28"/>
          <w:szCs w:val="28"/>
        </w:rPr>
        <w:t>1.</w:t>
      </w:r>
      <w:r w:rsidRPr="00651BC5">
        <w:rPr>
          <w:rFonts w:ascii="Times New Roman" w:hAnsi="Times New Roman" w:cs="Times New Roman"/>
          <w:sz w:val="28"/>
          <w:szCs w:val="28"/>
        </w:rPr>
        <w:tab/>
        <w:t>Утвердить Порядок предоставления в прокуратуру Кильмезского района принятых нормативных правовых актов и их проектов для проведения антикоррупционной экспертизы согласно приложению.</w:t>
      </w:r>
    </w:p>
    <w:p w14:paraId="7122D523" w14:textId="7F175487" w:rsidR="00651BC5" w:rsidRPr="00651BC5" w:rsidRDefault="00651BC5" w:rsidP="00651BC5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1BC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651BC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A25E83F" w14:textId="77777777" w:rsidR="00651BC5" w:rsidRDefault="00651BC5" w:rsidP="00651BC5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1BC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651BC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A293842" w14:textId="06176261" w:rsidR="001F00F3" w:rsidRDefault="001F00F3" w:rsidP="00651BC5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323536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0EF507FA" w14:textId="2B2D006C" w:rsidR="00651BC5" w:rsidRDefault="00651BC5" w:rsidP="00651BC5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B02C78D" w14:textId="2B4B9DE4" w:rsidR="009646CF" w:rsidRDefault="001F00F3" w:rsidP="00651BC5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30BB6CC6" w14:textId="520F62E7" w:rsidR="001F00F3" w:rsidRPr="001F00F3" w:rsidRDefault="00651BC5" w:rsidP="00651BC5">
      <w:pPr>
        <w:pStyle w:val="af"/>
        <w:spacing w:before="120"/>
        <w:rPr>
          <w:sz w:val="28"/>
          <w:szCs w:val="28"/>
        </w:rPr>
      </w:pPr>
      <w:r w:rsidRPr="00651BC5">
        <w:rPr>
          <w:sz w:val="28"/>
          <w:szCs w:val="28"/>
        </w:rPr>
        <w:t>Консультант по правовым вопросам</w:t>
      </w:r>
      <w:r w:rsidRPr="00651BC5">
        <w:rPr>
          <w:sz w:val="28"/>
          <w:szCs w:val="28"/>
        </w:rPr>
        <w:tab/>
      </w:r>
      <w:r w:rsidRPr="00651BC5">
        <w:rPr>
          <w:sz w:val="28"/>
          <w:szCs w:val="28"/>
        </w:rPr>
        <w:tab/>
      </w:r>
      <w:r w:rsidRPr="00651BC5">
        <w:rPr>
          <w:sz w:val="28"/>
          <w:szCs w:val="28"/>
        </w:rPr>
        <w:tab/>
      </w:r>
      <w:r w:rsidRPr="00651BC5">
        <w:rPr>
          <w:sz w:val="28"/>
          <w:szCs w:val="28"/>
        </w:rPr>
        <w:tab/>
        <w:t>В.Е. Комарова</w:t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2E2CA8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2D718554" w14:textId="41A5C8A1" w:rsidR="001F00F3" w:rsidRDefault="00540DC9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14:paraId="3168A960" w14:textId="77777777" w:rsidR="00651BC5" w:rsidRPr="00651BC5" w:rsidRDefault="00651BC5" w:rsidP="00651BC5">
      <w:pPr>
        <w:pStyle w:val="af"/>
        <w:rPr>
          <w:sz w:val="28"/>
          <w:szCs w:val="28"/>
        </w:rPr>
      </w:pPr>
      <w:r w:rsidRPr="00651BC5">
        <w:rPr>
          <w:sz w:val="28"/>
          <w:szCs w:val="28"/>
        </w:rPr>
        <w:t>Первый заместитель главы</w:t>
      </w:r>
    </w:p>
    <w:p w14:paraId="401397B2" w14:textId="5DA127CF" w:rsidR="00540DC9" w:rsidRDefault="00651BC5" w:rsidP="00651BC5">
      <w:pPr>
        <w:pStyle w:val="af"/>
        <w:rPr>
          <w:sz w:val="28"/>
          <w:szCs w:val="28"/>
        </w:rPr>
      </w:pPr>
      <w:r w:rsidRPr="00651BC5"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1BC5">
        <w:rPr>
          <w:sz w:val="28"/>
          <w:szCs w:val="28"/>
        </w:rPr>
        <w:t>Т.Н. Чучалина</w:t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 w:rsidR="00540D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2CA8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7C085939" w14:textId="5F1B9442" w:rsidR="001F00F3" w:rsidRDefault="001F00F3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16A9ADEF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2CA8">
        <w:rPr>
          <w:sz w:val="28"/>
          <w:szCs w:val="28"/>
        </w:rPr>
        <w:t>1</w:t>
      </w:r>
      <w:r w:rsidR="00651BC5">
        <w:rPr>
          <w:sz w:val="28"/>
          <w:szCs w:val="28"/>
        </w:rPr>
        <w:t>9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51EEC865" w:rsidR="00A05F4F" w:rsidRDefault="001F00F3" w:rsidP="0093084F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2E2CA8">
        <w:rPr>
          <w:sz w:val="28"/>
          <w:szCs w:val="28"/>
        </w:rPr>
        <w:t>1</w:t>
      </w:r>
      <w:r w:rsidR="00651BC5">
        <w:rPr>
          <w:sz w:val="28"/>
          <w:szCs w:val="28"/>
        </w:rPr>
        <w:t>9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057C8882" w14:textId="77777777" w:rsidR="00651BC5" w:rsidRPr="00651BC5" w:rsidRDefault="00651BC5" w:rsidP="00651B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1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</w:t>
      </w:r>
    </w:p>
    <w:p w14:paraId="4F242FFC" w14:textId="16F0788A" w:rsidR="00651BC5" w:rsidRDefault="00651BC5" w:rsidP="00651B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1B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Админ-1; консультант по правовым вопросам -1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1818C32" w14:textId="77777777" w:rsidR="00651BC5" w:rsidRDefault="00651BC5" w:rsidP="00651BC5">
      <w:pPr>
        <w:pStyle w:val="11"/>
        <w:ind w:firstLine="5529"/>
        <w:rPr>
          <w:sz w:val="28"/>
          <w:szCs w:val="28"/>
        </w:rPr>
      </w:pPr>
      <w:r w:rsidRPr="00C77260">
        <w:rPr>
          <w:sz w:val="28"/>
          <w:szCs w:val="28"/>
        </w:rPr>
        <w:lastRenderedPageBreak/>
        <w:t xml:space="preserve">Приложение </w:t>
      </w:r>
    </w:p>
    <w:p w14:paraId="7C23EC96" w14:textId="77777777" w:rsidR="00651BC5" w:rsidRDefault="00651BC5" w:rsidP="00651BC5">
      <w:pPr>
        <w:pStyle w:val="11"/>
        <w:ind w:firstLine="5529"/>
        <w:rPr>
          <w:sz w:val="28"/>
          <w:szCs w:val="28"/>
        </w:rPr>
      </w:pPr>
      <w:r w:rsidRPr="00C77260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О </w:t>
      </w:r>
    </w:p>
    <w:p w14:paraId="4B15EDBD" w14:textId="6CFB1BBB" w:rsidR="00651BC5" w:rsidRDefault="00651BC5" w:rsidP="00651BC5">
      <w:pPr>
        <w:pStyle w:val="11"/>
        <w:ind w:firstLine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100BCBCD" w14:textId="77777777" w:rsidR="00651BC5" w:rsidRDefault="00651BC5" w:rsidP="00651BC5">
      <w:pPr>
        <w:pStyle w:val="11"/>
        <w:ind w:firstLine="5529"/>
        <w:rPr>
          <w:sz w:val="28"/>
          <w:szCs w:val="28"/>
        </w:rPr>
      </w:pPr>
      <w:r w:rsidRPr="00C77260">
        <w:rPr>
          <w:sz w:val="28"/>
          <w:szCs w:val="28"/>
        </w:rPr>
        <w:t>Кильмезского</w:t>
      </w:r>
      <w:r>
        <w:rPr>
          <w:sz w:val="28"/>
          <w:szCs w:val="28"/>
        </w:rPr>
        <w:t xml:space="preserve"> </w:t>
      </w:r>
      <w:r w:rsidRPr="00C77260">
        <w:rPr>
          <w:sz w:val="28"/>
          <w:szCs w:val="28"/>
        </w:rPr>
        <w:t xml:space="preserve">района </w:t>
      </w:r>
    </w:p>
    <w:p w14:paraId="59956A16" w14:textId="05456BBC" w:rsidR="00651BC5" w:rsidRPr="00C77260" w:rsidRDefault="00651BC5" w:rsidP="00651BC5">
      <w:pPr>
        <w:pStyle w:val="11"/>
        <w:ind w:firstLine="5529"/>
        <w:rPr>
          <w:sz w:val="28"/>
          <w:szCs w:val="28"/>
        </w:rPr>
      </w:pPr>
      <w:r w:rsidRPr="00C7726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C77260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C77260">
        <w:rPr>
          <w:sz w:val="28"/>
          <w:szCs w:val="28"/>
        </w:rPr>
        <w:t>.2026 №</w:t>
      </w:r>
      <w:r>
        <w:rPr>
          <w:sz w:val="28"/>
          <w:szCs w:val="28"/>
        </w:rPr>
        <w:t xml:space="preserve"> 96</w:t>
      </w:r>
    </w:p>
    <w:p w14:paraId="4072BC90" w14:textId="77777777" w:rsidR="00651BC5" w:rsidRDefault="00651BC5" w:rsidP="00651BC5">
      <w:pPr>
        <w:pStyle w:val="13"/>
        <w:keepNext/>
        <w:keepLines/>
        <w:ind w:firstLine="0"/>
        <w:jc w:val="center"/>
        <w:rPr>
          <w:sz w:val="28"/>
          <w:szCs w:val="28"/>
        </w:rPr>
      </w:pPr>
      <w:bookmarkStart w:id="0" w:name="bookmark3"/>
      <w:bookmarkStart w:id="1" w:name="bookmark4"/>
      <w:bookmarkStart w:id="2" w:name="bookmark5"/>
    </w:p>
    <w:p w14:paraId="5413C008" w14:textId="5342B050" w:rsidR="00651BC5" w:rsidRPr="00C77260" w:rsidRDefault="00651BC5" w:rsidP="00651BC5">
      <w:pPr>
        <w:pStyle w:val="13"/>
        <w:keepNext/>
        <w:keepLines/>
        <w:ind w:firstLine="0"/>
        <w:jc w:val="center"/>
        <w:rPr>
          <w:sz w:val="28"/>
          <w:szCs w:val="28"/>
        </w:rPr>
      </w:pPr>
      <w:r w:rsidRPr="00C77260">
        <w:rPr>
          <w:sz w:val="28"/>
          <w:szCs w:val="28"/>
        </w:rPr>
        <w:t>ПОРЯДОК</w:t>
      </w:r>
      <w:bookmarkEnd w:id="0"/>
      <w:bookmarkEnd w:id="1"/>
      <w:bookmarkEnd w:id="2"/>
    </w:p>
    <w:p w14:paraId="14BADE48" w14:textId="77777777" w:rsidR="00651BC5" w:rsidRPr="00C77260" w:rsidRDefault="00651BC5" w:rsidP="00651BC5">
      <w:pPr>
        <w:pStyle w:val="11"/>
        <w:spacing w:after="360" w:line="262" w:lineRule="auto"/>
        <w:ind w:firstLine="0"/>
        <w:jc w:val="center"/>
        <w:rPr>
          <w:sz w:val="28"/>
          <w:szCs w:val="28"/>
        </w:rPr>
      </w:pPr>
      <w:r w:rsidRPr="00C77260">
        <w:rPr>
          <w:sz w:val="28"/>
          <w:szCs w:val="28"/>
        </w:rPr>
        <w:t>предоставления в прокуратуру Кильмезского района принятых нормативных</w:t>
      </w:r>
      <w:r w:rsidRPr="00C77260">
        <w:rPr>
          <w:sz w:val="28"/>
          <w:szCs w:val="28"/>
        </w:rPr>
        <w:br/>
        <w:t xml:space="preserve">правовых актов и проектов нормативных правовых актов </w:t>
      </w:r>
      <w:r>
        <w:rPr>
          <w:sz w:val="28"/>
          <w:szCs w:val="28"/>
        </w:rPr>
        <w:t xml:space="preserve">администрации Кильмезского района </w:t>
      </w:r>
      <w:r w:rsidRPr="00C77260">
        <w:rPr>
          <w:sz w:val="28"/>
          <w:szCs w:val="28"/>
        </w:rPr>
        <w:t>Кировской области в целях проведения антикоррупционной экспертизы</w:t>
      </w:r>
    </w:p>
    <w:p w14:paraId="5FEE2ECB" w14:textId="77777777" w:rsidR="00651BC5" w:rsidRPr="00C77260" w:rsidRDefault="00651BC5" w:rsidP="00651BC5">
      <w:pPr>
        <w:pStyle w:val="13"/>
        <w:keepNext/>
        <w:keepLines/>
        <w:numPr>
          <w:ilvl w:val="0"/>
          <w:numId w:val="19"/>
        </w:numPr>
        <w:tabs>
          <w:tab w:val="left" w:pos="1200"/>
        </w:tabs>
        <w:jc w:val="both"/>
        <w:rPr>
          <w:sz w:val="28"/>
          <w:szCs w:val="28"/>
        </w:rPr>
      </w:pPr>
      <w:bookmarkStart w:id="3" w:name="bookmark8"/>
      <w:bookmarkStart w:id="4" w:name="bookmark6"/>
      <w:bookmarkStart w:id="5" w:name="bookmark7"/>
      <w:bookmarkStart w:id="6" w:name="bookmark9"/>
      <w:bookmarkEnd w:id="3"/>
      <w:r w:rsidRPr="00C77260">
        <w:rPr>
          <w:sz w:val="28"/>
          <w:szCs w:val="28"/>
        </w:rPr>
        <w:t>Общие положения</w:t>
      </w:r>
      <w:bookmarkEnd w:id="4"/>
      <w:bookmarkEnd w:id="5"/>
      <w:bookmarkEnd w:id="6"/>
    </w:p>
    <w:p w14:paraId="4F861C41" w14:textId="0CB8AF71" w:rsidR="00651BC5" w:rsidRPr="00C77260" w:rsidRDefault="00651BC5" w:rsidP="00651BC5">
      <w:pPr>
        <w:pStyle w:val="11"/>
        <w:numPr>
          <w:ilvl w:val="1"/>
          <w:numId w:val="19"/>
        </w:numPr>
        <w:tabs>
          <w:tab w:val="left" w:pos="1396"/>
        </w:tabs>
        <w:spacing w:line="262" w:lineRule="auto"/>
        <w:ind w:firstLine="880"/>
        <w:jc w:val="both"/>
        <w:rPr>
          <w:sz w:val="28"/>
          <w:szCs w:val="28"/>
        </w:rPr>
      </w:pPr>
      <w:bookmarkStart w:id="7" w:name="bookmark10"/>
      <w:bookmarkEnd w:id="7"/>
      <w:r w:rsidRPr="00C77260">
        <w:rPr>
          <w:sz w:val="28"/>
          <w:szCs w:val="28"/>
        </w:rPr>
        <w:t xml:space="preserve">Настоящий Порядок устанавливает правила предоставления </w:t>
      </w:r>
      <w:r>
        <w:rPr>
          <w:sz w:val="28"/>
          <w:szCs w:val="28"/>
        </w:rPr>
        <w:t xml:space="preserve">администрацией Кильмезского района </w:t>
      </w:r>
      <w:r w:rsidRPr="00C77260">
        <w:rPr>
          <w:sz w:val="28"/>
          <w:szCs w:val="28"/>
        </w:rPr>
        <w:t xml:space="preserve">Кировской области (далее </w:t>
      </w:r>
      <w:r>
        <w:rPr>
          <w:sz w:val="28"/>
          <w:szCs w:val="28"/>
        </w:rPr>
        <w:t>–</w:t>
      </w:r>
      <w:r w:rsidRPr="00C77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Pr="00C77260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C77260">
        <w:rPr>
          <w:sz w:val="28"/>
          <w:szCs w:val="28"/>
        </w:rPr>
        <w:t>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66F6C2C7" w14:textId="77777777" w:rsidR="00651BC5" w:rsidRPr="00C77260" w:rsidRDefault="00651BC5" w:rsidP="00651BC5">
      <w:pPr>
        <w:pStyle w:val="13"/>
        <w:keepNext/>
        <w:keepLines/>
        <w:numPr>
          <w:ilvl w:val="1"/>
          <w:numId w:val="19"/>
        </w:numPr>
        <w:tabs>
          <w:tab w:val="left" w:pos="1412"/>
        </w:tabs>
        <w:jc w:val="both"/>
        <w:rPr>
          <w:sz w:val="28"/>
          <w:szCs w:val="28"/>
        </w:rPr>
      </w:pPr>
      <w:bookmarkStart w:id="8" w:name="bookmark13"/>
      <w:bookmarkStart w:id="9" w:name="bookmark11"/>
      <w:bookmarkStart w:id="10" w:name="bookmark12"/>
      <w:bookmarkStart w:id="11" w:name="bookmark14"/>
      <w:bookmarkEnd w:id="8"/>
      <w:r w:rsidRPr="00C77260">
        <w:rPr>
          <w:sz w:val="28"/>
          <w:szCs w:val="28"/>
        </w:rPr>
        <w:t>Цели настоящего Порядка:</w:t>
      </w:r>
      <w:bookmarkEnd w:id="9"/>
      <w:bookmarkEnd w:id="10"/>
      <w:bookmarkEnd w:id="11"/>
    </w:p>
    <w:p w14:paraId="239B2BFA" w14:textId="77777777" w:rsidR="00651BC5" w:rsidRPr="00C77260" w:rsidRDefault="00651BC5" w:rsidP="00651BC5">
      <w:pPr>
        <w:pStyle w:val="11"/>
        <w:numPr>
          <w:ilvl w:val="2"/>
          <w:numId w:val="19"/>
        </w:numPr>
        <w:tabs>
          <w:tab w:val="left" w:pos="1679"/>
        </w:tabs>
        <w:spacing w:line="262" w:lineRule="auto"/>
        <w:ind w:firstLine="880"/>
        <w:jc w:val="both"/>
        <w:rPr>
          <w:sz w:val="28"/>
          <w:szCs w:val="28"/>
        </w:rPr>
      </w:pPr>
      <w:bookmarkStart w:id="12" w:name="bookmark15"/>
      <w:bookmarkEnd w:id="12"/>
      <w:r w:rsidRPr="00C77260">
        <w:rPr>
          <w:sz w:val="28"/>
          <w:szCs w:val="28"/>
        </w:rPr>
        <w:t xml:space="preserve">Улучшение взаимодействия </w:t>
      </w:r>
      <w:r>
        <w:rPr>
          <w:sz w:val="28"/>
          <w:szCs w:val="28"/>
        </w:rPr>
        <w:t>администрации Кильмезского района</w:t>
      </w:r>
      <w:r w:rsidRPr="00C77260">
        <w:rPr>
          <w:sz w:val="28"/>
          <w:szCs w:val="28"/>
        </w:rPr>
        <w:t xml:space="preserve"> и прокуратуры Кильмезского района.</w:t>
      </w:r>
    </w:p>
    <w:p w14:paraId="12F2EDF0" w14:textId="77777777" w:rsidR="00651BC5" w:rsidRPr="00C77260" w:rsidRDefault="00651BC5" w:rsidP="00651BC5">
      <w:pPr>
        <w:pStyle w:val="11"/>
        <w:numPr>
          <w:ilvl w:val="2"/>
          <w:numId w:val="19"/>
        </w:numPr>
        <w:tabs>
          <w:tab w:val="left" w:pos="1679"/>
        </w:tabs>
        <w:spacing w:line="262" w:lineRule="auto"/>
        <w:ind w:firstLine="880"/>
        <w:jc w:val="both"/>
        <w:rPr>
          <w:sz w:val="28"/>
          <w:szCs w:val="28"/>
        </w:rPr>
      </w:pPr>
      <w:bookmarkStart w:id="13" w:name="bookmark16"/>
      <w:bookmarkEnd w:id="13"/>
      <w:r w:rsidRPr="00C77260">
        <w:rPr>
          <w:sz w:val="28"/>
          <w:szCs w:val="28"/>
        </w:rPr>
        <w:t>Изучение и учет проектов нормативных правовых актов и нормативных правовых актов.</w:t>
      </w:r>
    </w:p>
    <w:p w14:paraId="0C9EDB0B" w14:textId="77777777" w:rsidR="00651BC5" w:rsidRPr="00C77260" w:rsidRDefault="00651BC5" w:rsidP="00651BC5">
      <w:pPr>
        <w:pStyle w:val="11"/>
        <w:numPr>
          <w:ilvl w:val="2"/>
          <w:numId w:val="19"/>
        </w:numPr>
        <w:tabs>
          <w:tab w:val="left" w:pos="1679"/>
        </w:tabs>
        <w:spacing w:line="262" w:lineRule="auto"/>
        <w:ind w:firstLine="880"/>
        <w:jc w:val="both"/>
        <w:rPr>
          <w:sz w:val="28"/>
          <w:szCs w:val="28"/>
        </w:rPr>
      </w:pPr>
      <w:bookmarkStart w:id="14" w:name="bookmark17"/>
      <w:bookmarkEnd w:id="14"/>
      <w:r w:rsidRPr="00C77260">
        <w:rPr>
          <w:sz w:val="28"/>
          <w:szCs w:val="28"/>
        </w:rPr>
        <w:t xml:space="preserve">Предотвращение принятия </w:t>
      </w:r>
      <w:r>
        <w:rPr>
          <w:sz w:val="28"/>
          <w:szCs w:val="28"/>
        </w:rPr>
        <w:t>администрацией</w:t>
      </w:r>
      <w:r w:rsidRPr="00C77260">
        <w:rPr>
          <w:sz w:val="28"/>
          <w:szCs w:val="28"/>
        </w:rPr>
        <w:t xml:space="preserve"> района нормативных правовых актов, противоречащих действующему законодательству Российской Федерации и Кировской области.</w:t>
      </w:r>
    </w:p>
    <w:p w14:paraId="4545FA14" w14:textId="77777777" w:rsidR="00651BC5" w:rsidRPr="00C77260" w:rsidRDefault="00651BC5" w:rsidP="00651BC5">
      <w:pPr>
        <w:pStyle w:val="11"/>
        <w:numPr>
          <w:ilvl w:val="2"/>
          <w:numId w:val="19"/>
        </w:numPr>
        <w:tabs>
          <w:tab w:val="left" w:pos="1679"/>
        </w:tabs>
        <w:spacing w:line="262" w:lineRule="auto"/>
        <w:ind w:firstLine="880"/>
        <w:jc w:val="both"/>
        <w:rPr>
          <w:sz w:val="28"/>
          <w:szCs w:val="28"/>
        </w:rPr>
      </w:pPr>
      <w:bookmarkStart w:id="15" w:name="bookmark18"/>
      <w:bookmarkEnd w:id="15"/>
      <w:r w:rsidRPr="00C77260">
        <w:rPr>
          <w:sz w:val="28"/>
          <w:szCs w:val="28"/>
        </w:rPr>
        <w:t>Проведение антикоррупционной экспертизы проектов нормативных правовых актов и нормативных правовых актов.</w:t>
      </w:r>
    </w:p>
    <w:p w14:paraId="2897BD3D" w14:textId="77777777" w:rsidR="00651BC5" w:rsidRPr="00C77260" w:rsidRDefault="00651BC5" w:rsidP="00651BC5">
      <w:pPr>
        <w:pStyle w:val="11"/>
        <w:spacing w:line="262" w:lineRule="auto"/>
        <w:ind w:firstLine="880"/>
        <w:jc w:val="both"/>
        <w:rPr>
          <w:sz w:val="28"/>
          <w:szCs w:val="28"/>
        </w:rPr>
      </w:pPr>
      <w:r w:rsidRPr="00C77260">
        <w:rPr>
          <w:sz w:val="28"/>
          <w:szCs w:val="28"/>
        </w:rPr>
        <w:t xml:space="preserve"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</w:t>
      </w:r>
      <w:r>
        <w:rPr>
          <w:sz w:val="28"/>
          <w:szCs w:val="28"/>
        </w:rPr>
        <w:t>администрации района</w:t>
      </w:r>
      <w:r w:rsidRPr="00C77260">
        <w:rPr>
          <w:sz w:val="28"/>
          <w:szCs w:val="28"/>
        </w:rPr>
        <w:t xml:space="preserve"> по личному составу.</w:t>
      </w:r>
    </w:p>
    <w:p w14:paraId="60439D2F" w14:textId="77777777" w:rsidR="00651BC5" w:rsidRPr="00C77260" w:rsidRDefault="00651BC5" w:rsidP="00651BC5">
      <w:pPr>
        <w:pStyle w:val="13"/>
        <w:keepNext/>
        <w:keepLines/>
        <w:numPr>
          <w:ilvl w:val="0"/>
          <w:numId w:val="19"/>
        </w:numPr>
        <w:tabs>
          <w:tab w:val="left" w:pos="1214"/>
        </w:tabs>
        <w:jc w:val="both"/>
        <w:rPr>
          <w:sz w:val="28"/>
          <w:szCs w:val="28"/>
        </w:rPr>
      </w:pPr>
      <w:bookmarkStart w:id="16" w:name="bookmark21"/>
      <w:bookmarkStart w:id="17" w:name="bookmark19"/>
      <w:bookmarkStart w:id="18" w:name="bookmark20"/>
      <w:bookmarkStart w:id="19" w:name="bookmark22"/>
      <w:bookmarkEnd w:id="16"/>
      <w:r w:rsidRPr="00C77260">
        <w:rPr>
          <w:sz w:val="28"/>
          <w:szCs w:val="28"/>
        </w:rPr>
        <w:t>Понятия и термины, применяемые в настоящем Порядке</w:t>
      </w:r>
      <w:bookmarkEnd w:id="17"/>
      <w:bookmarkEnd w:id="18"/>
      <w:bookmarkEnd w:id="19"/>
    </w:p>
    <w:p w14:paraId="1CF1ED9E" w14:textId="77777777" w:rsidR="00651BC5" w:rsidRPr="00C77260" w:rsidRDefault="00651BC5" w:rsidP="00651BC5">
      <w:pPr>
        <w:pStyle w:val="11"/>
        <w:spacing w:line="262" w:lineRule="auto"/>
        <w:ind w:firstLine="880"/>
        <w:jc w:val="both"/>
        <w:rPr>
          <w:sz w:val="28"/>
          <w:szCs w:val="28"/>
        </w:rPr>
      </w:pPr>
      <w:r w:rsidRPr="00C77260">
        <w:rPr>
          <w:sz w:val="28"/>
          <w:szCs w:val="28"/>
        </w:rPr>
        <w:t xml:space="preserve">В настоящем Порядке применяются следующие понятия и термины: муниципальный нормативный правовой акт - письменный официальный документ, принятый </w:t>
      </w:r>
      <w:r>
        <w:rPr>
          <w:sz w:val="28"/>
          <w:szCs w:val="28"/>
        </w:rPr>
        <w:t>администрацией</w:t>
      </w:r>
      <w:r w:rsidRPr="00C77260">
        <w:rPr>
          <w:sz w:val="28"/>
          <w:szCs w:val="28"/>
        </w:rPr>
        <w:t xml:space="preserve"> района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08357C33" w14:textId="242F2E56" w:rsidR="00651BC5" w:rsidRPr="00C77260" w:rsidRDefault="00651BC5" w:rsidP="00651BC5">
      <w:pPr>
        <w:pStyle w:val="11"/>
        <w:ind w:firstLine="880"/>
        <w:jc w:val="both"/>
        <w:rPr>
          <w:sz w:val="28"/>
          <w:szCs w:val="28"/>
        </w:rPr>
      </w:pPr>
      <w:r w:rsidRPr="00C77260">
        <w:rPr>
          <w:sz w:val="28"/>
          <w:szCs w:val="28"/>
        </w:rPr>
        <w:t xml:space="preserve">проект муниципального нормативного правового акта - документ, разработанный </w:t>
      </w:r>
      <w:r>
        <w:rPr>
          <w:sz w:val="28"/>
          <w:szCs w:val="28"/>
        </w:rPr>
        <w:t>администрацией</w:t>
      </w:r>
      <w:r w:rsidRPr="00C77260">
        <w:rPr>
          <w:sz w:val="28"/>
          <w:szCs w:val="28"/>
        </w:rPr>
        <w:t xml:space="preserve"> района в пределах компетенции, </w:t>
      </w:r>
      <w:r w:rsidRPr="00C77260">
        <w:rPr>
          <w:sz w:val="28"/>
          <w:szCs w:val="28"/>
        </w:rPr>
        <w:lastRenderedPageBreak/>
        <w:t xml:space="preserve">установленной </w:t>
      </w:r>
      <w:r>
        <w:rPr>
          <w:sz w:val="28"/>
          <w:szCs w:val="28"/>
        </w:rPr>
        <w:t>Уставом администрации</w:t>
      </w:r>
      <w:r w:rsidRPr="00C77260">
        <w:rPr>
          <w:sz w:val="28"/>
          <w:szCs w:val="28"/>
        </w:rPr>
        <w:t xml:space="preserve"> района,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06EA740B" w14:textId="77777777" w:rsidR="00651BC5" w:rsidRPr="00C77260" w:rsidRDefault="00651BC5" w:rsidP="00651BC5">
      <w:pPr>
        <w:pStyle w:val="11"/>
        <w:numPr>
          <w:ilvl w:val="0"/>
          <w:numId w:val="19"/>
        </w:numPr>
        <w:tabs>
          <w:tab w:val="left" w:pos="1228"/>
        </w:tabs>
        <w:ind w:firstLine="880"/>
        <w:jc w:val="both"/>
        <w:rPr>
          <w:sz w:val="28"/>
          <w:szCs w:val="28"/>
        </w:rPr>
      </w:pPr>
      <w:bookmarkStart w:id="20" w:name="bookmark23"/>
      <w:bookmarkEnd w:id="20"/>
      <w:r w:rsidRPr="00C77260">
        <w:rPr>
          <w:b/>
          <w:bCs/>
          <w:sz w:val="28"/>
          <w:szCs w:val="28"/>
        </w:rPr>
        <w:t>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6B72705B" w14:textId="77777777" w:rsidR="00651BC5" w:rsidRPr="00C77260" w:rsidRDefault="00651BC5" w:rsidP="00651BC5">
      <w:pPr>
        <w:pStyle w:val="11"/>
        <w:numPr>
          <w:ilvl w:val="1"/>
          <w:numId w:val="19"/>
        </w:numPr>
        <w:tabs>
          <w:tab w:val="left" w:pos="1393"/>
        </w:tabs>
        <w:ind w:firstLine="880"/>
        <w:jc w:val="both"/>
        <w:rPr>
          <w:sz w:val="28"/>
          <w:szCs w:val="28"/>
        </w:rPr>
      </w:pPr>
      <w:bookmarkStart w:id="21" w:name="bookmark24"/>
      <w:bookmarkEnd w:id="21"/>
      <w:r>
        <w:rPr>
          <w:sz w:val="28"/>
          <w:szCs w:val="28"/>
        </w:rPr>
        <w:t xml:space="preserve">Администрация </w:t>
      </w:r>
      <w:r w:rsidRPr="00C77260">
        <w:rPr>
          <w:sz w:val="28"/>
          <w:szCs w:val="28"/>
        </w:rPr>
        <w:t>района в течение 5 (пяти) рабочих дней со дня подписания нормативного правового акта направля</w:t>
      </w:r>
      <w:r>
        <w:rPr>
          <w:sz w:val="28"/>
          <w:szCs w:val="28"/>
        </w:rPr>
        <w:t>е</w:t>
      </w:r>
      <w:r w:rsidRPr="00C77260">
        <w:rPr>
          <w:sz w:val="28"/>
          <w:szCs w:val="28"/>
        </w:rPr>
        <w:t>т в прокуратуру Кильмезского района все нормативные правовые акты, принятые по вопросам, касающимся:</w:t>
      </w:r>
    </w:p>
    <w:p w14:paraId="204D5343" w14:textId="77777777" w:rsidR="00651BC5" w:rsidRPr="00C77260" w:rsidRDefault="00651BC5" w:rsidP="00651BC5">
      <w:pPr>
        <w:pStyle w:val="11"/>
        <w:numPr>
          <w:ilvl w:val="2"/>
          <w:numId w:val="19"/>
        </w:numPr>
        <w:tabs>
          <w:tab w:val="left" w:pos="1621"/>
        </w:tabs>
        <w:ind w:firstLine="880"/>
        <w:jc w:val="both"/>
        <w:rPr>
          <w:sz w:val="28"/>
          <w:szCs w:val="28"/>
        </w:rPr>
      </w:pPr>
      <w:bookmarkStart w:id="22" w:name="bookmark25"/>
      <w:bookmarkEnd w:id="22"/>
      <w:r w:rsidRPr="00C77260">
        <w:rPr>
          <w:sz w:val="28"/>
          <w:szCs w:val="28"/>
        </w:rPr>
        <w:t>прав, свобод и обязанностей человека и гражданина;</w:t>
      </w:r>
    </w:p>
    <w:p w14:paraId="51800316" w14:textId="77777777" w:rsidR="00651BC5" w:rsidRPr="00C77260" w:rsidRDefault="00651BC5" w:rsidP="00651BC5">
      <w:pPr>
        <w:pStyle w:val="11"/>
        <w:numPr>
          <w:ilvl w:val="2"/>
          <w:numId w:val="19"/>
        </w:numPr>
        <w:tabs>
          <w:tab w:val="left" w:pos="1825"/>
        </w:tabs>
        <w:ind w:firstLine="880"/>
        <w:jc w:val="both"/>
        <w:rPr>
          <w:sz w:val="28"/>
          <w:szCs w:val="28"/>
        </w:rPr>
      </w:pPr>
      <w:bookmarkStart w:id="23" w:name="bookmark26"/>
      <w:bookmarkEnd w:id="23"/>
      <w:r w:rsidRPr="00C77260">
        <w:rPr>
          <w:sz w:val="28"/>
          <w:szCs w:val="28"/>
        </w:rPr>
        <w:t>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703435A" w14:textId="77777777" w:rsidR="00651BC5" w:rsidRPr="00C77260" w:rsidRDefault="00651BC5" w:rsidP="00651BC5">
      <w:pPr>
        <w:pStyle w:val="11"/>
        <w:numPr>
          <w:ilvl w:val="2"/>
          <w:numId w:val="19"/>
        </w:numPr>
        <w:tabs>
          <w:tab w:val="left" w:pos="1825"/>
        </w:tabs>
        <w:ind w:firstLine="880"/>
        <w:jc w:val="both"/>
        <w:rPr>
          <w:sz w:val="28"/>
          <w:szCs w:val="28"/>
        </w:rPr>
      </w:pPr>
      <w:bookmarkStart w:id="24" w:name="bookmark27"/>
      <w:bookmarkEnd w:id="24"/>
      <w:r w:rsidRPr="00C77260">
        <w:rPr>
          <w:sz w:val="28"/>
          <w:szCs w:val="28"/>
        </w:rPr>
        <w:t>социальных гарантий лицам, замещающим (замещавшим) муниципальные должности, должности муниципальной службы.</w:t>
      </w:r>
    </w:p>
    <w:p w14:paraId="133B9DCD" w14:textId="77777777" w:rsidR="00651BC5" w:rsidRPr="00C77260" w:rsidRDefault="00651BC5" w:rsidP="00651BC5">
      <w:pPr>
        <w:pStyle w:val="11"/>
        <w:numPr>
          <w:ilvl w:val="1"/>
          <w:numId w:val="19"/>
        </w:numPr>
        <w:tabs>
          <w:tab w:val="left" w:pos="1601"/>
        </w:tabs>
        <w:ind w:firstLine="880"/>
        <w:jc w:val="both"/>
        <w:rPr>
          <w:sz w:val="28"/>
          <w:szCs w:val="28"/>
        </w:rPr>
      </w:pPr>
      <w:bookmarkStart w:id="25" w:name="bookmark28"/>
      <w:bookmarkEnd w:id="25"/>
      <w:r w:rsidRPr="00C77260">
        <w:rPr>
          <w:sz w:val="28"/>
          <w:szCs w:val="28"/>
        </w:rPr>
        <w:t xml:space="preserve">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</w:t>
      </w:r>
      <w:r>
        <w:rPr>
          <w:sz w:val="28"/>
          <w:szCs w:val="28"/>
        </w:rPr>
        <w:t>администрацию района</w:t>
      </w:r>
      <w:r w:rsidRPr="00C77260">
        <w:rPr>
          <w:sz w:val="28"/>
          <w:szCs w:val="28"/>
        </w:rPr>
        <w:t xml:space="preserve"> направляется замечание, отзыв или предложение прокуратуры Кильмезского района</w:t>
      </w:r>
      <w:r>
        <w:rPr>
          <w:sz w:val="28"/>
          <w:szCs w:val="28"/>
        </w:rPr>
        <w:t>.</w:t>
      </w:r>
    </w:p>
    <w:p w14:paraId="71218D99" w14:textId="77777777" w:rsidR="00651BC5" w:rsidRPr="00C77260" w:rsidRDefault="00651BC5" w:rsidP="00651BC5">
      <w:pPr>
        <w:pStyle w:val="11"/>
        <w:numPr>
          <w:ilvl w:val="1"/>
          <w:numId w:val="19"/>
        </w:numPr>
        <w:tabs>
          <w:tab w:val="left" w:pos="1601"/>
        </w:tabs>
        <w:ind w:firstLine="880"/>
        <w:jc w:val="both"/>
        <w:rPr>
          <w:sz w:val="28"/>
          <w:szCs w:val="28"/>
        </w:rPr>
      </w:pPr>
      <w:bookmarkStart w:id="26" w:name="bookmark29"/>
      <w:bookmarkEnd w:id="26"/>
      <w:r>
        <w:rPr>
          <w:sz w:val="28"/>
          <w:szCs w:val="28"/>
        </w:rPr>
        <w:t xml:space="preserve">Администрация </w:t>
      </w:r>
      <w:r w:rsidRPr="00C77260">
        <w:rPr>
          <w:sz w:val="28"/>
          <w:szCs w:val="28"/>
        </w:rPr>
        <w:t>района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2F421567" w14:textId="77777777" w:rsidR="00651BC5" w:rsidRPr="00C77260" w:rsidRDefault="00651BC5" w:rsidP="00651BC5">
      <w:pPr>
        <w:pStyle w:val="11"/>
        <w:numPr>
          <w:ilvl w:val="1"/>
          <w:numId w:val="19"/>
        </w:numPr>
        <w:tabs>
          <w:tab w:val="left" w:pos="1601"/>
        </w:tabs>
        <w:ind w:firstLine="880"/>
        <w:jc w:val="both"/>
        <w:rPr>
          <w:sz w:val="28"/>
          <w:szCs w:val="28"/>
        </w:rPr>
      </w:pPr>
      <w:bookmarkStart w:id="27" w:name="bookmark30"/>
      <w:bookmarkEnd w:id="27"/>
      <w:r>
        <w:rPr>
          <w:sz w:val="28"/>
          <w:szCs w:val="28"/>
        </w:rPr>
        <w:t xml:space="preserve">Администрация </w:t>
      </w:r>
      <w:r w:rsidRPr="00C77260">
        <w:rPr>
          <w:sz w:val="28"/>
          <w:szCs w:val="28"/>
        </w:rPr>
        <w:t>района осуществляет ведение реестра (журнала) принятых (утвержденных) муниципальных нормативных правовых актов.</w:t>
      </w:r>
    </w:p>
    <w:p w14:paraId="153BDCC6" w14:textId="77777777" w:rsidR="00651BC5" w:rsidRPr="005A0A0A" w:rsidRDefault="00651BC5" w:rsidP="00651BC5">
      <w:pPr>
        <w:pStyle w:val="11"/>
        <w:numPr>
          <w:ilvl w:val="1"/>
          <w:numId w:val="19"/>
        </w:numPr>
        <w:tabs>
          <w:tab w:val="left" w:pos="1601"/>
        </w:tabs>
        <w:ind w:firstLine="880"/>
        <w:jc w:val="both"/>
        <w:rPr>
          <w:sz w:val="28"/>
          <w:szCs w:val="28"/>
        </w:rPr>
      </w:pPr>
      <w:bookmarkStart w:id="28" w:name="bookmark31"/>
      <w:bookmarkEnd w:id="28"/>
      <w:r w:rsidRPr="00C77260">
        <w:rPr>
          <w:sz w:val="28"/>
          <w:szCs w:val="28"/>
        </w:rPr>
        <w:t xml:space="preserve">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Pr="005A0A0A">
        <w:rPr>
          <w:sz w:val="28"/>
          <w:szCs w:val="28"/>
        </w:rPr>
        <w:t>отдел организационно</w:t>
      </w:r>
      <w:r>
        <w:rPr>
          <w:sz w:val="28"/>
          <w:szCs w:val="28"/>
        </w:rPr>
        <w:t xml:space="preserve">й </w:t>
      </w:r>
      <w:r w:rsidRPr="005A0A0A">
        <w:rPr>
          <w:sz w:val="28"/>
          <w:szCs w:val="28"/>
        </w:rPr>
        <w:t>и кадровой работы администрации района.</w:t>
      </w:r>
    </w:p>
    <w:p w14:paraId="34914EEE" w14:textId="77777777" w:rsidR="00651BC5" w:rsidRDefault="00651BC5" w:rsidP="00651BC5">
      <w:pPr>
        <w:pStyle w:val="11"/>
        <w:ind w:firstLine="880"/>
        <w:jc w:val="both"/>
        <w:rPr>
          <w:sz w:val="28"/>
          <w:szCs w:val="28"/>
        </w:rPr>
      </w:pPr>
      <w:r w:rsidRPr="00C77260">
        <w:rPr>
          <w:sz w:val="28"/>
          <w:szCs w:val="28"/>
        </w:rPr>
        <w:t>Должностное лицо 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458DC060" w14:textId="77777777" w:rsidR="00651BC5" w:rsidRPr="00CB1C15" w:rsidRDefault="00651BC5" w:rsidP="00651BC5">
      <w:pPr>
        <w:pStyle w:val="11"/>
        <w:numPr>
          <w:ilvl w:val="1"/>
          <w:numId w:val="19"/>
        </w:numPr>
        <w:ind w:firstLine="880"/>
        <w:jc w:val="both"/>
        <w:rPr>
          <w:sz w:val="28"/>
          <w:szCs w:val="28"/>
        </w:rPr>
      </w:pPr>
      <w:r w:rsidRPr="00CB1C15">
        <w:rPr>
          <w:sz w:val="28"/>
          <w:szCs w:val="28"/>
        </w:rPr>
        <w:t>В случае непоступления заключения по результатам проверки по истечении срока, указанного в пункте 3.2 настоящего Порядка</w:t>
      </w:r>
      <w:r>
        <w:rPr>
          <w:sz w:val="28"/>
          <w:szCs w:val="28"/>
        </w:rPr>
        <w:t>, п</w:t>
      </w:r>
      <w:r w:rsidRPr="00CB1C15">
        <w:rPr>
          <w:sz w:val="28"/>
          <w:szCs w:val="28"/>
        </w:rPr>
        <w:t xml:space="preserve">роекты </w:t>
      </w:r>
      <w:r w:rsidRPr="00CB1C15">
        <w:rPr>
          <w:sz w:val="28"/>
          <w:szCs w:val="28"/>
        </w:rPr>
        <w:lastRenderedPageBreak/>
        <w:t>нормативных правовых актов администрации района подписываются и регистрируются.</w:t>
      </w:r>
    </w:p>
    <w:p w14:paraId="6A19FA64" w14:textId="77777777" w:rsidR="00651BC5" w:rsidRPr="00C77260" w:rsidRDefault="00651BC5" w:rsidP="00651BC5">
      <w:pPr>
        <w:pStyle w:val="11"/>
        <w:numPr>
          <w:ilvl w:val="0"/>
          <w:numId w:val="19"/>
        </w:numPr>
        <w:tabs>
          <w:tab w:val="left" w:pos="1291"/>
        </w:tabs>
        <w:spacing w:line="262" w:lineRule="auto"/>
        <w:ind w:firstLine="860"/>
        <w:jc w:val="both"/>
        <w:rPr>
          <w:sz w:val="28"/>
          <w:szCs w:val="28"/>
        </w:rPr>
      </w:pPr>
      <w:bookmarkStart w:id="29" w:name="bookmark32"/>
      <w:bookmarkEnd w:id="29"/>
      <w:r w:rsidRPr="00C77260">
        <w:rPr>
          <w:b/>
          <w:bCs/>
          <w:sz w:val="28"/>
          <w:szCs w:val="28"/>
        </w:rPr>
        <w:t>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01A7AE2A" w14:textId="77777777" w:rsidR="00651BC5" w:rsidRPr="00C77260" w:rsidRDefault="00651BC5" w:rsidP="00651BC5">
      <w:pPr>
        <w:pStyle w:val="11"/>
        <w:numPr>
          <w:ilvl w:val="0"/>
          <w:numId w:val="20"/>
        </w:numPr>
        <w:tabs>
          <w:tab w:val="left" w:pos="1328"/>
        </w:tabs>
        <w:spacing w:line="262" w:lineRule="auto"/>
        <w:ind w:firstLine="860"/>
        <w:jc w:val="both"/>
        <w:rPr>
          <w:sz w:val="28"/>
          <w:szCs w:val="28"/>
        </w:rPr>
      </w:pPr>
      <w:bookmarkStart w:id="30" w:name="bookmark33"/>
      <w:bookmarkEnd w:id="30"/>
      <w:r>
        <w:rPr>
          <w:sz w:val="28"/>
          <w:szCs w:val="28"/>
        </w:rPr>
        <w:t xml:space="preserve">  </w:t>
      </w:r>
      <w:r w:rsidRPr="00C77260">
        <w:rPr>
          <w:sz w:val="28"/>
          <w:szCs w:val="28"/>
        </w:rPr>
        <w:t>При поступлении из прокуратуры Кильмезского района требования прокурора об изменении нормативного правового акта, информации (замечани</w:t>
      </w:r>
      <w:r>
        <w:rPr>
          <w:sz w:val="28"/>
          <w:szCs w:val="28"/>
        </w:rPr>
        <w:t>я</w:t>
      </w:r>
      <w:r w:rsidRPr="00C77260">
        <w:rPr>
          <w:sz w:val="28"/>
          <w:szCs w:val="28"/>
        </w:rPr>
        <w:t xml:space="preserve">) на проект нормативного правового акта </w:t>
      </w:r>
      <w:r>
        <w:rPr>
          <w:sz w:val="28"/>
          <w:szCs w:val="28"/>
        </w:rPr>
        <w:t>администрации</w:t>
      </w:r>
      <w:r w:rsidRPr="00C77260">
        <w:rPr>
          <w:sz w:val="28"/>
          <w:szCs w:val="28"/>
        </w:rPr>
        <w:t xml:space="preserve"> района в течение дня, следующего за днем поступления требования, информации (замечания) прокурора, </w:t>
      </w:r>
      <w:r w:rsidRPr="005A0A0A">
        <w:rPr>
          <w:sz w:val="28"/>
          <w:szCs w:val="28"/>
        </w:rPr>
        <w:t>отдел организационной и кадровой работы администрации муниципального района</w:t>
      </w:r>
      <w:r w:rsidRPr="00C77260">
        <w:rPr>
          <w:sz w:val="28"/>
          <w:szCs w:val="28"/>
        </w:rPr>
        <w:t xml:space="preserve"> сообщает об этом </w:t>
      </w:r>
      <w:r>
        <w:rPr>
          <w:sz w:val="28"/>
          <w:szCs w:val="28"/>
        </w:rPr>
        <w:t>г</w:t>
      </w:r>
      <w:r w:rsidRPr="00C77260">
        <w:rPr>
          <w:sz w:val="28"/>
          <w:szCs w:val="28"/>
        </w:rPr>
        <w:t>лаве Ки</w:t>
      </w:r>
      <w:r>
        <w:rPr>
          <w:sz w:val="28"/>
          <w:szCs w:val="28"/>
        </w:rPr>
        <w:t>л</w:t>
      </w:r>
      <w:r w:rsidRPr="00C77260">
        <w:rPr>
          <w:sz w:val="28"/>
          <w:szCs w:val="28"/>
        </w:rPr>
        <w:t>ьмезского муниципального района, подготавливает все соответствующие документы для рассмотрения требования, информации (замечани</w:t>
      </w:r>
      <w:r>
        <w:rPr>
          <w:sz w:val="28"/>
          <w:szCs w:val="28"/>
        </w:rPr>
        <w:t>я</w:t>
      </w:r>
      <w:r w:rsidRPr="00C77260">
        <w:rPr>
          <w:sz w:val="28"/>
          <w:szCs w:val="28"/>
        </w:rPr>
        <w:t>) прокурора.</w:t>
      </w:r>
    </w:p>
    <w:p w14:paraId="18D140F3" w14:textId="77777777" w:rsidR="00651BC5" w:rsidRPr="00C77260" w:rsidRDefault="00651BC5" w:rsidP="00651BC5">
      <w:pPr>
        <w:pStyle w:val="11"/>
        <w:numPr>
          <w:ilvl w:val="0"/>
          <w:numId w:val="20"/>
        </w:numPr>
        <w:tabs>
          <w:tab w:val="left" w:pos="1652"/>
        </w:tabs>
        <w:spacing w:line="262" w:lineRule="auto"/>
        <w:ind w:firstLine="860"/>
        <w:jc w:val="both"/>
        <w:rPr>
          <w:sz w:val="28"/>
          <w:szCs w:val="28"/>
        </w:rPr>
      </w:pPr>
      <w:bookmarkStart w:id="31" w:name="bookmark34"/>
      <w:bookmarkEnd w:id="31"/>
      <w:r w:rsidRPr="00C77260">
        <w:rPr>
          <w:sz w:val="28"/>
          <w:szCs w:val="28"/>
        </w:rPr>
        <w:t>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224CF69D" w14:textId="77777777" w:rsidR="001F00F3" w:rsidRPr="00804EE2" w:rsidRDefault="001F00F3" w:rsidP="00651B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F00F3" w:rsidRPr="00804EE2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12649DA"/>
    <w:multiLevelType w:val="multilevel"/>
    <w:tmpl w:val="0796630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203B2B"/>
    <w:multiLevelType w:val="multilevel"/>
    <w:tmpl w:val="48486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2"/>
  </w:num>
  <w:num w:numId="3" w16cid:durableId="498890917">
    <w:abstractNumId w:val="8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11"/>
  </w:num>
  <w:num w:numId="6" w16cid:durableId="11956565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6"/>
  </w:num>
  <w:num w:numId="8" w16cid:durableId="1486320139">
    <w:abstractNumId w:val="18"/>
  </w:num>
  <w:num w:numId="9" w16cid:durableId="2060935318">
    <w:abstractNumId w:val="13"/>
  </w:num>
  <w:num w:numId="10" w16cid:durableId="136265753">
    <w:abstractNumId w:val="17"/>
  </w:num>
  <w:num w:numId="11" w16cid:durableId="1109543342">
    <w:abstractNumId w:val="6"/>
  </w:num>
  <w:num w:numId="12" w16cid:durableId="740295225">
    <w:abstractNumId w:val="9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7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5"/>
  </w:num>
  <w:num w:numId="19" w16cid:durableId="1576167636">
    <w:abstractNumId w:val="10"/>
  </w:num>
  <w:num w:numId="20" w16cid:durableId="109710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6B9A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A63E3"/>
    <w:rsid w:val="000B3DD7"/>
    <w:rsid w:val="000B3FDC"/>
    <w:rsid w:val="000C576D"/>
    <w:rsid w:val="000C5C67"/>
    <w:rsid w:val="000F6063"/>
    <w:rsid w:val="00126606"/>
    <w:rsid w:val="0013393F"/>
    <w:rsid w:val="001542A5"/>
    <w:rsid w:val="001731C2"/>
    <w:rsid w:val="0019014F"/>
    <w:rsid w:val="001957C1"/>
    <w:rsid w:val="001A06EC"/>
    <w:rsid w:val="001C397F"/>
    <w:rsid w:val="001C39E8"/>
    <w:rsid w:val="001C4119"/>
    <w:rsid w:val="001D6638"/>
    <w:rsid w:val="001D681A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5327"/>
    <w:rsid w:val="002666C9"/>
    <w:rsid w:val="00267CEE"/>
    <w:rsid w:val="00277366"/>
    <w:rsid w:val="00281FB3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E2CA8"/>
    <w:rsid w:val="002E30E9"/>
    <w:rsid w:val="00300B24"/>
    <w:rsid w:val="00303051"/>
    <w:rsid w:val="0030500E"/>
    <w:rsid w:val="00307F7F"/>
    <w:rsid w:val="003125E3"/>
    <w:rsid w:val="00317D4B"/>
    <w:rsid w:val="00323536"/>
    <w:rsid w:val="003258D4"/>
    <w:rsid w:val="00330A2F"/>
    <w:rsid w:val="00330B3B"/>
    <w:rsid w:val="003413ED"/>
    <w:rsid w:val="003530CC"/>
    <w:rsid w:val="0035501F"/>
    <w:rsid w:val="003675A1"/>
    <w:rsid w:val="0037602B"/>
    <w:rsid w:val="00376561"/>
    <w:rsid w:val="00384526"/>
    <w:rsid w:val="003A1D04"/>
    <w:rsid w:val="003A274B"/>
    <w:rsid w:val="003C685B"/>
    <w:rsid w:val="003D04D8"/>
    <w:rsid w:val="003D7291"/>
    <w:rsid w:val="003F7ABF"/>
    <w:rsid w:val="0041561A"/>
    <w:rsid w:val="00415D1B"/>
    <w:rsid w:val="0046173E"/>
    <w:rsid w:val="00472814"/>
    <w:rsid w:val="004758F8"/>
    <w:rsid w:val="00491A15"/>
    <w:rsid w:val="004B656D"/>
    <w:rsid w:val="004C122B"/>
    <w:rsid w:val="004C5559"/>
    <w:rsid w:val="004D62E3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6A57"/>
    <w:rsid w:val="0062321C"/>
    <w:rsid w:val="0063210E"/>
    <w:rsid w:val="00651BC5"/>
    <w:rsid w:val="00661ABE"/>
    <w:rsid w:val="006644B0"/>
    <w:rsid w:val="00684EF9"/>
    <w:rsid w:val="006929C7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27B8C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1040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12A2B"/>
    <w:rsid w:val="00921DC3"/>
    <w:rsid w:val="0093084F"/>
    <w:rsid w:val="009318ED"/>
    <w:rsid w:val="00940D58"/>
    <w:rsid w:val="00953191"/>
    <w:rsid w:val="00960979"/>
    <w:rsid w:val="009646CF"/>
    <w:rsid w:val="00972E72"/>
    <w:rsid w:val="0098084D"/>
    <w:rsid w:val="009842A2"/>
    <w:rsid w:val="00986538"/>
    <w:rsid w:val="00987792"/>
    <w:rsid w:val="009A54C1"/>
    <w:rsid w:val="009C412B"/>
    <w:rsid w:val="009E11CB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51C2"/>
    <w:rsid w:val="00AC17EA"/>
    <w:rsid w:val="00AC7C79"/>
    <w:rsid w:val="00AC7F8E"/>
    <w:rsid w:val="00AD017A"/>
    <w:rsid w:val="00AD2FD9"/>
    <w:rsid w:val="00AD61FD"/>
    <w:rsid w:val="00AE4073"/>
    <w:rsid w:val="00AF3457"/>
    <w:rsid w:val="00B045C2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A71AC"/>
    <w:rsid w:val="00BB0BF7"/>
    <w:rsid w:val="00BC0691"/>
    <w:rsid w:val="00BD1373"/>
    <w:rsid w:val="00BD6E4A"/>
    <w:rsid w:val="00BF2273"/>
    <w:rsid w:val="00BF65EF"/>
    <w:rsid w:val="00C243E1"/>
    <w:rsid w:val="00C3336E"/>
    <w:rsid w:val="00C35852"/>
    <w:rsid w:val="00C63F86"/>
    <w:rsid w:val="00C75400"/>
    <w:rsid w:val="00C9797E"/>
    <w:rsid w:val="00CE1F2F"/>
    <w:rsid w:val="00CE4258"/>
    <w:rsid w:val="00CE5E93"/>
    <w:rsid w:val="00D02635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0F8D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114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56E62"/>
    <w:rsid w:val="00E7117F"/>
    <w:rsid w:val="00E905F8"/>
    <w:rsid w:val="00E92A62"/>
    <w:rsid w:val="00EB0CB4"/>
    <w:rsid w:val="00EB478D"/>
    <w:rsid w:val="00EB48F1"/>
    <w:rsid w:val="00EC0ABB"/>
    <w:rsid w:val="00EC79D0"/>
    <w:rsid w:val="00ED624A"/>
    <w:rsid w:val="00EE1ECA"/>
    <w:rsid w:val="00EE37EE"/>
    <w:rsid w:val="00EF3054"/>
    <w:rsid w:val="00EF715D"/>
    <w:rsid w:val="00F01D7D"/>
    <w:rsid w:val="00F12660"/>
    <w:rsid w:val="00F231CD"/>
    <w:rsid w:val="00F33177"/>
    <w:rsid w:val="00F33A7B"/>
    <w:rsid w:val="00F35A80"/>
    <w:rsid w:val="00F372B5"/>
    <w:rsid w:val="00F5589D"/>
    <w:rsid w:val="00F55A00"/>
    <w:rsid w:val="00F57E7A"/>
    <w:rsid w:val="00F64456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af6">
    <w:name w:val="Основной текст_"/>
    <w:basedOn w:val="a0"/>
    <w:link w:val="11"/>
    <w:rsid w:val="00651BC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6"/>
    <w:rsid w:val="00651BC5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Заголовок №1_"/>
    <w:basedOn w:val="a0"/>
    <w:link w:val="13"/>
    <w:rsid w:val="00651BC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651BC5"/>
    <w:pPr>
      <w:widowControl w:val="0"/>
      <w:spacing w:after="0" w:line="262" w:lineRule="auto"/>
      <w:ind w:firstLine="8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21</cp:revision>
  <cp:lastPrinted>2026-03-16T06:50:00Z</cp:lastPrinted>
  <dcterms:created xsi:type="dcterms:W3CDTF">2025-12-04T12:41:00Z</dcterms:created>
  <dcterms:modified xsi:type="dcterms:W3CDTF">2026-03-20T11:34:00Z</dcterms:modified>
</cp:coreProperties>
</file>