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5CAA" w14:textId="77777777" w:rsidR="002110E5" w:rsidRDefault="002110E5" w:rsidP="00211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2B76E42A" w14:textId="77777777" w:rsidR="002110E5" w:rsidRDefault="002110E5" w:rsidP="002110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0B1BE339" w14:textId="77777777" w:rsidR="002110E5" w:rsidRDefault="002110E5" w:rsidP="00211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47E8AB84" w14:textId="77777777" w:rsidR="002110E5" w:rsidRDefault="002110E5" w:rsidP="002110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6F508C">
        <w:rPr>
          <w:rFonts w:ascii="Times New Roman" w:hAnsi="Times New Roman" w:cs="Times New Roman"/>
          <w:sz w:val="28"/>
          <w:szCs w:val="28"/>
        </w:rPr>
        <w:t>1</w:t>
      </w:r>
    </w:p>
    <w:p w14:paraId="4408CE6E" w14:textId="77777777" w:rsidR="002110E5" w:rsidRPr="00EB1AC2" w:rsidRDefault="002110E5" w:rsidP="002110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E425E2" w14:textId="0DE10E50" w:rsidR="002110E5" w:rsidRDefault="002110E5" w:rsidP="0021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04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.03.2024                                                                                          пгт Кильмезь</w:t>
      </w:r>
    </w:p>
    <w:p w14:paraId="6B8E135C" w14:textId="77777777" w:rsidR="002110E5" w:rsidRDefault="002110E5" w:rsidP="002110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3 этаж</w:t>
      </w:r>
    </w:p>
    <w:p w14:paraId="44899C78" w14:textId="77777777" w:rsidR="002110E5" w:rsidRDefault="002110E5" w:rsidP="0021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33D0D" w14:textId="0869297F" w:rsidR="002110E5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А.Г. Коршунов – глава Кильмезского района, председатель комиссии.</w:t>
      </w:r>
    </w:p>
    <w:p w14:paraId="6E447EBC" w14:textId="3CB5A1F6" w:rsidR="002110E5" w:rsidRPr="00885221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Чучалина – первый заместитель главы администрации Кильмезского района, заместитель председателя комиссии.</w:t>
      </w:r>
    </w:p>
    <w:p w14:paraId="54BED5A7" w14:textId="590B57A2" w:rsidR="002110E5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УЧАСТВОВАЛИ: Р.Р. Мухамадьярова – главный специалист по делам молодежи администрации Кильмезского района, секретарь комиссии.</w:t>
      </w:r>
    </w:p>
    <w:p w14:paraId="2C0D8C68" w14:textId="59128FDB" w:rsidR="002110E5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 заведующий отделом социального развития</w:t>
      </w:r>
      <w:r w:rsidR="00465B9C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D03871" w14:textId="77777777" w:rsidR="002110E5" w:rsidRPr="00B22E98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ответственный секретарь комиссии по делам несовершеннолетних и защите их прав при администрации Кильмезского района.</w:t>
      </w:r>
    </w:p>
    <w:p w14:paraId="232DB88C" w14:textId="0F6B6BB5" w:rsidR="002110E5" w:rsidRPr="00D14324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Вязникова – начальник РУО.</w:t>
      </w:r>
    </w:p>
    <w:p w14:paraId="6E69F335" w14:textId="77777777" w:rsidR="002110E5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А.Ф. Воронов – </w:t>
      </w:r>
      <w:bookmarkStart w:id="0" w:name="_Hlk163054333"/>
      <w:r>
        <w:rPr>
          <w:rFonts w:ascii="Times New Roman" w:hAnsi="Times New Roman" w:cs="Times New Roman"/>
          <w:sz w:val="28"/>
          <w:szCs w:val="28"/>
        </w:rPr>
        <w:t>начальник Кильмезского межмуниципального филиала ФКУ УИИ УФСИН России по Кировской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71A42DD0" w14:textId="77777777" w:rsidR="002110E5" w:rsidRDefault="002110E5" w:rsidP="002110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0AB26536" w14:textId="3F9F0391" w:rsidR="002110E5" w:rsidRDefault="00490AA5" w:rsidP="00211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Ф.М. Иванов</w:t>
      </w:r>
      <w:r w:rsidR="002110E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2962081"/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полиции по оперативной работе </w:t>
      </w:r>
      <w:r w:rsidR="002110E5">
        <w:rPr>
          <w:rFonts w:ascii="Times New Roman" w:hAnsi="Times New Roman" w:cs="Times New Roman"/>
          <w:sz w:val="28"/>
          <w:szCs w:val="28"/>
        </w:rPr>
        <w:t>МО МВД России «Кильмезский».</w:t>
      </w:r>
      <w:bookmarkEnd w:id="1"/>
    </w:p>
    <w:p w14:paraId="78E18ADA" w14:textId="77777777" w:rsidR="002110E5" w:rsidRDefault="002110E5" w:rsidP="00211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 Федорко – глава Моторского с/п.</w:t>
      </w:r>
    </w:p>
    <w:p w14:paraId="21943041" w14:textId="77777777" w:rsidR="002110E5" w:rsidRPr="00147286" w:rsidRDefault="002110E5" w:rsidP="00211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BFFF6" w14:textId="77777777" w:rsidR="002110E5" w:rsidRDefault="002110E5" w:rsidP="002110E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75964035" w14:textId="77777777" w:rsidR="00490AA5" w:rsidRDefault="00490AA5" w:rsidP="00490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 на территории Моторского </w:t>
      </w:r>
      <w:r w:rsidRPr="00392C36">
        <w:rPr>
          <w:rFonts w:ascii="Times New Roman" w:hAnsi="Times New Roman" w:cs="Times New Roman"/>
          <w:sz w:val="28"/>
          <w:szCs w:val="28"/>
        </w:rPr>
        <w:t>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Докл. – Федорко В.А., глава Моторского с/п.</w:t>
      </w:r>
    </w:p>
    <w:p w14:paraId="202A1609" w14:textId="77777777" w:rsidR="00490AA5" w:rsidRDefault="00490AA5" w:rsidP="00490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sz w:val="28"/>
          <w:szCs w:val="28"/>
        </w:rPr>
        <w:t xml:space="preserve">ОМСУ по профилактике алкоголизма, наркомании и токсикомании на территории Большепорекского </w:t>
      </w:r>
      <w:r w:rsidRPr="00392C36">
        <w:rPr>
          <w:rFonts w:ascii="Times New Roman" w:hAnsi="Times New Roman" w:cs="Times New Roman"/>
          <w:sz w:val="28"/>
          <w:szCs w:val="28"/>
        </w:rPr>
        <w:t>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Докл. – И.А. Сомова, глава Большепорекского с/п.</w:t>
      </w:r>
    </w:p>
    <w:p w14:paraId="099C1696" w14:textId="77777777" w:rsidR="00490AA5" w:rsidRDefault="00490AA5" w:rsidP="00490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результатах исполнения мероприятия в сфере здравоохранения по итогам 2023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 Докл. – Чучалин С.М., врач-нарколог КОГБУЗ «Кильмезская ЦРБ».</w:t>
      </w:r>
    </w:p>
    <w:p w14:paraId="441B3EA0" w14:textId="77777777" w:rsidR="00490AA5" w:rsidRDefault="00490AA5" w:rsidP="00490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2023 года. Докл. – </w:t>
      </w:r>
      <w:r w:rsidRPr="00534315">
        <w:rPr>
          <w:rFonts w:ascii="Times New Roman" w:hAnsi="Times New Roman" w:cs="Times New Roman"/>
          <w:sz w:val="28"/>
          <w:szCs w:val="28"/>
        </w:rPr>
        <w:t>Макаров А.Ф., начальник МО МВД России «Кильмезский» полковник полиции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3E5A90" w14:textId="77777777" w:rsidR="00490AA5" w:rsidRPr="00242489" w:rsidRDefault="00490AA5" w:rsidP="00490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2970769"/>
      <w:r w:rsidRPr="00242489">
        <w:rPr>
          <w:rFonts w:ascii="Times New Roman" w:hAnsi="Times New Roman" w:cs="Times New Roman"/>
          <w:sz w:val="28"/>
          <w:szCs w:val="28"/>
        </w:rPr>
        <w:t>Анализ эффективности мероприятий планов по реализации Стратегии до 2030 года в Кильмезском районе Кировской области по итогам 2023 года.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Докл. – Председатель комиссии.</w:t>
      </w:r>
    </w:p>
    <w:p w14:paraId="3336F321" w14:textId="5F56A083" w:rsidR="002110E5" w:rsidRPr="00490AA5" w:rsidRDefault="002110E5" w:rsidP="00197096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AA5">
        <w:rPr>
          <w:rFonts w:ascii="Times New Roman" w:hAnsi="Times New Roman" w:cs="Times New Roman"/>
          <w:b/>
          <w:sz w:val="28"/>
          <w:szCs w:val="28"/>
        </w:rPr>
        <w:t>О работе органов местного самоуправления (далее – ОМСУ) по профилактике алкоголизма, наркомании и токсикомании на территории Моторского сельского поселения.</w:t>
      </w:r>
    </w:p>
    <w:p w14:paraId="5E1A099C" w14:textId="77777777" w:rsidR="002110E5" w:rsidRDefault="002110E5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Федорко В.А. - текст доклада прилагается.</w:t>
      </w:r>
    </w:p>
    <w:p w14:paraId="27EF9099" w14:textId="77777777" w:rsidR="002110E5" w:rsidRDefault="002110E5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2C8AF8C7" w14:textId="77777777" w:rsidR="002110E5" w:rsidRPr="00FA13EC" w:rsidRDefault="002110E5" w:rsidP="00197096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>Информацию главы Моторского сельского поселения принять к сведению и работу по профилактике наркомании на территории Моторского поселения Кильмезского района Кировской области признать удовлетворительной.</w:t>
      </w:r>
    </w:p>
    <w:p w14:paraId="6A76B0CC" w14:textId="77777777" w:rsidR="002110E5" w:rsidRDefault="002110E5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8257EAA" w14:textId="663C8E04" w:rsidR="00676C53" w:rsidRPr="00171327" w:rsidRDefault="00676C53" w:rsidP="00676C53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C53">
        <w:rPr>
          <w:rFonts w:ascii="Times New Roman" w:hAnsi="Times New Roman" w:cs="Times New Roman"/>
          <w:bCs/>
          <w:sz w:val="28"/>
          <w:szCs w:val="28"/>
        </w:rPr>
        <w:t>На сходах граждан проинформировать население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незаконном культивировании наркосодержащих растений (конопля, мак)</w:t>
      </w:r>
      <w:r w:rsidR="001371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37130" w:rsidRPr="00137130">
        <w:rPr>
          <w:rFonts w:ascii="Times New Roman" w:hAnsi="Times New Roman" w:cs="Times New Roman"/>
          <w:sz w:val="28"/>
          <w:szCs w:val="28"/>
        </w:rPr>
        <w:t>о необходимости своевременного уничтожения очагов произрастания дикорастущих растений, а также об ответственности за неприятие мер по их уничтожению</w:t>
      </w:r>
      <w:r w:rsidRPr="0013713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DE43FC" w14:textId="6DACD41D" w:rsidR="00171327" w:rsidRPr="00171327" w:rsidRDefault="00171327" w:rsidP="0017132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D4D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FC4DE5D" w14:textId="52617177" w:rsidR="00EB6AE1" w:rsidRPr="00EB6AE1" w:rsidRDefault="00EB6AE1" w:rsidP="00EB6AE1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AE1">
        <w:rPr>
          <w:rFonts w:ascii="Times New Roman" w:hAnsi="Times New Roman" w:cs="Times New Roman"/>
          <w:bCs/>
          <w:sz w:val="28"/>
          <w:szCs w:val="28"/>
        </w:rPr>
        <w:lastRenderedPageBreak/>
        <w:t>Главам сельских поселений быть внимательными к иногородним, приехавшими на постоянное место жительства.</w:t>
      </w:r>
    </w:p>
    <w:p w14:paraId="0178F24C" w14:textId="25C19C2D" w:rsidR="003220CA" w:rsidRPr="007C0E78" w:rsidRDefault="00490AA5" w:rsidP="00197096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b/>
          <w:bCs/>
        </w:rPr>
      </w:pPr>
      <w:r w:rsidRPr="00490AA5">
        <w:rPr>
          <w:rFonts w:ascii="Times New Roman" w:hAnsi="Times New Roman" w:cs="Times New Roman"/>
          <w:b/>
          <w:bCs/>
          <w:sz w:val="28"/>
          <w:szCs w:val="28"/>
        </w:rPr>
        <w:t>О работе ОМСУ по профилактике алкоголизма, наркомании и токсикомании на территории Большепорекского сельского поселения.</w:t>
      </w:r>
    </w:p>
    <w:p w14:paraId="3031FD08" w14:textId="77777777" w:rsidR="007C0E78" w:rsidRDefault="007C0E78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E78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Сомова И.А. – текст доклада прилагается.</w:t>
      </w:r>
    </w:p>
    <w:p w14:paraId="342410C5" w14:textId="61CEB4E8" w:rsidR="007C0E78" w:rsidRPr="007C0E78" w:rsidRDefault="007C0E78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E78">
        <w:rPr>
          <w:rFonts w:ascii="Times New Roman" w:hAnsi="Times New Roman" w:cs="Times New Roman"/>
          <w:sz w:val="28"/>
          <w:szCs w:val="28"/>
        </w:rPr>
        <w:t xml:space="preserve">В виду неявки по уважительной причине </w:t>
      </w:r>
      <w:r>
        <w:rPr>
          <w:rFonts w:ascii="Times New Roman" w:hAnsi="Times New Roman" w:cs="Times New Roman"/>
          <w:sz w:val="28"/>
          <w:szCs w:val="28"/>
        </w:rPr>
        <w:t>Сомовой И.А</w:t>
      </w:r>
      <w:r w:rsidRPr="007C0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A42F1B" w14:textId="77777777" w:rsidR="007C0E78" w:rsidRDefault="007C0E78" w:rsidP="00C17CE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43AFFAF8" w14:textId="5BF580CA" w:rsidR="007C0E78" w:rsidRPr="007C0E78" w:rsidRDefault="007C0E78" w:rsidP="00197096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E78">
        <w:rPr>
          <w:rFonts w:ascii="Times New Roman" w:hAnsi="Times New Roman" w:cs="Times New Roman"/>
          <w:sz w:val="28"/>
          <w:szCs w:val="28"/>
        </w:rPr>
        <w:t xml:space="preserve">Секретарю антинаркотической комиссии пригласить </w:t>
      </w:r>
      <w:r>
        <w:rPr>
          <w:rFonts w:ascii="Times New Roman" w:hAnsi="Times New Roman" w:cs="Times New Roman"/>
          <w:sz w:val="28"/>
          <w:szCs w:val="28"/>
        </w:rPr>
        <w:t xml:space="preserve">главу Большепорекского сельского поселения </w:t>
      </w:r>
      <w:r w:rsidRPr="007C0E78">
        <w:rPr>
          <w:rFonts w:ascii="Times New Roman" w:hAnsi="Times New Roman" w:cs="Times New Roman"/>
          <w:sz w:val="28"/>
          <w:szCs w:val="28"/>
        </w:rPr>
        <w:t>на следующее заседание комиссии.</w:t>
      </w:r>
    </w:p>
    <w:p w14:paraId="513BE5F7" w14:textId="40C01E76" w:rsidR="007C0E78" w:rsidRDefault="007C0E78" w:rsidP="00C17CE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3D0">
        <w:rPr>
          <w:rFonts w:ascii="Times New Roman" w:hAnsi="Times New Roman" w:cs="Times New Roman"/>
          <w:b/>
          <w:bCs/>
          <w:sz w:val="28"/>
          <w:szCs w:val="28"/>
        </w:rPr>
        <w:t>Срок – 2 квартал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423D0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50F04228" w14:textId="452DC089" w:rsidR="007C0E78" w:rsidRPr="007C0E78" w:rsidRDefault="007C0E78" w:rsidP="0019709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b/>
          <w:bCs/>
        </w:rPr>
      </w:pPr>
      <w:r w:rsidRPr="007C0E78">
        <w:rPr>
          <w:rFonts w:ascii="Times New Roman" w:hAnsi="Times New Roman" w:cs="Times New Roman"/>
          <w:b/>
          <w:bCs/>
          <w:sz w:val="28"/>
          <w:szCs w:val="28"/>
        </w:rPr>
        <w:t>О результатах исполнения мероприятия в сфере здравоохранения по итогам 2023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</w:t>
      </w:r>
    </w:p>
    <w:p w14:paraId="074031A6" w14:textId="4D1DC1C7" w:rsidR="007C0E78" w:rsidRDefault="007C0E78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C17CEE">
        <w:rPr>
          <w:rFonts w:ascii="Times New Roman" w:hAnsi="Times New Roman" w:cs="Times New Roman"/>
          <w:sz w:val="28"/>
          <w:szCs w:val="28"/>
        </w:rPr>
        <w:t>Чучалин С.М.</w:t>
      </w:r>
    </w:p>
    <w:p w14:paraId="5F91BAAD" w14:textId="2D93E27C" w:rsidR="00C17CEE" w:rsidRPr="007C0E78" w:rsidRDefault="00C17CEE" w:rsidP="00197096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E78">
        <w:rPr>
          <w:rFonts w:ascii="Times New Roman" w:hAnsi="Times New Roman" w:cs="Times New Roman"/>
          <w:sz w:val="28"/>
          <w:szCs w:val="28"/>
        </w:rPr>
        <w:t xml:space="preserve">В виду неявки по уважительной причине </w:t>
      </w:r>
      <w:r w:rsidR="00197096">
        <w:rPr>
          <w:rFonts w:ascii="Times New Roman" w:hAnsi="Times New Roman" w:cs="Times New Roman"/>
          <w:sz w:val="28"/>
          <w:szCs w:val="28"/>
        </w:rPr>
        <w:t>Чучалина С.М</w:t>
      </w:r>
      <w:r w:rsidRPr="007C0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B36067" w14:textId="77777777" w:rsidR="00C17CEE" w:rsidRDefault="00C17CEE" w:rsidP="00C17CE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20863C4B" w14:textId="1E400CA0" w:rsidR="00C17CEE" w:rsidRDefault="00C17CEE" w:rsidP="00197096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E78">
        <w:rPr>
          <w:rFonts w:ascii="Times New Roman" w:hAnsi="Times New Roman" w:cs="Times New Roman"/>
          <w:sz w:val="28"/>
          <w:szCs w:val="28"/>
        </w:rPr>
        <w:t xml:space="preserve">Секретарю антинаркотической комиссии пригласить </w:t>
      </w:r>
      <w:r>
        <w:rPr>
          <w:rFonts w:ascii="Times New Roman" w:hAnsi="Times New Roman" w:cs="Times New Roman"/>
          <w:sz w:val="28"/>
          <w:szCs w:val="28"/>
        </w:rPr>
        <w:t xml:space="preserve">врача-нарколога КОГБУЗ «Кильмезская ЦРБ» </w:t>
      </w:r>
      <w:r w:rsidRPr="007C0E78">
        <w:rPr>
          <w:rFonts w:ascii="Times New Roman" w:hAnsi="Times New Roman" w:cs="Times New Roman"/>
          <w:sz w:val="28"/>
          <w:szCs w:val="28"/>
        </w:rPr>
        <w:t>на следующее заседание комиссии.</w:t>
      </w:r>
    </w:p>
    <w:p w14:paraId="1A311A03" w14:textId="2F4E8CC1" w:rsidR="00C4141A" w:rsidRPr="00C4141A" w:rsidRDefault="00C4141A" w:rsidP="00C4141A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141A">
        <w:rPr>
          <w:rFonts w:ascii="Times New Roman" w:hAnsi="Times New Roman" w:cs="Times New Roman"/>
          <w:b/>
          <w:bCs/>
          <w:sz w:val="28"/>
          <w:szCs w:val="28"/>
        </w:rPr>
        <w:t>Срок: 2 квартал 2024 года.</w:t>
      </w:r>
    </w:p>
    <w:p w14:paraId="3891D648" w14:textId="44BA46B3" w:rsidR="00197096" w:rsidRDefault="00197096" w:rsidP="0019709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096">
        <w:rPr>
          <w:rFonts w:ascii="Times New Roman" w:hAnsi="Times New Roman" w:cs="Times New Roman"/>
          <w:b/>
          <w:bCs/>
          <w:sz w:val="28"/>
          <w:szCs w:val="28"/>
        </w:rPr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2023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D3E0CF" w14:textId="53CC95B1" w:rsidR="002919F8" w:rsidRDefault="002919F8" w:rsidP="002919F8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Иванов Ф.М. – текст доклада прилагается.</w:t>
      </w:r>
    </w:p>
    <w:p w14:paraId="492F5B4C" w14:textId="77777777" w:rsidR="002919F8" w:rsidRDefault="002919F8" w:rsidP="002919F8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заместителя начальника полиции по оперативной работе МО МВД России «Кильмезский» Иванова Ф.М. принять к сведению.</w:t>
      </w:r>
    </w:p>
    <w:p w14:paraId="29D5AF94" w14:textId="44C152BF" w:rsidR="002919F8" w:rsidRPr="002919F8" w:rsidRDefault="002919F8" w:rsidP="002919F8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9F8">
        <w:rPr>
          <w:rFonts w:ascii="Times New Roman" w:hAnsi="Times New Roman" w:cs="Times New Roman"/>
          <w:sz w:val="28"/>
          <w:szCs w:val="28"/>
        </w:rPr>
        <w:lastRenderedPageBreak/>
        <w:t>Продолжить работу в указанном направлении и отчитаться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2919F8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19F8">
        <w:rPr>
          <w:rFonts w:ascii="Times New Roman" w:hAnsi="Times New Roman" w:cs="Times New Roman"/>
          <w:sz w:val="28"/>
          <w:szCs w:val="28"/>
        </w:rPr>
        <w:t xml:space="preserve"> года на следующем заседании комиссии.</w:t>
      </w:r>
    </w:p>
    <w:p w14:paraId="05BD97B0" w14:textId="1A524882" w:rsidR="002919F8" w:rsidRDefault="002919F8" w:rsidP="0017132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62970128"/>
      <w:r w:rsidRPr="00735D4D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61B47353" w14:textId="6DDAE62F" w:rsidR="00171327" w:rsidRDefault="00171327" w:rsidP="0017132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327">
        <w:rPr>
          <w:rFonts w:ascii="Times New Roman" w:hAnsi="Times New Roman" w:cs="Times New Roman"/>
          <w:bCs/>
          <w:sz w:val="28"/>
          <w:szCs w:val="28"/>
        </w:rPr>
        <w:t>РЕКОМЕНДОВАТЬ: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BD8A72" w14:textId="1C5F7E27" w:rsidR="00171327" w:rsidRDefault="00171327" w:rsidP="00171327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 МВД России «Кильмезский» продолжить реализацию комплекса мер, направленных:</w:t>
      </w:r>
    </w:p>
    <w:p w14:paraId="5655E5DB" w14:textId="010F6C86" w:rsidR="00171327" w:rsidRDefault="00171327" w:rsidP="0017132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выявление лиц, допускающих немедицинское потребление наркотических средств и фактов незаконного культивирования наркосодержащих растений;</w:t>
      </w:r>
    </w:p>
    <w:p w14:paraId="283C8BC3" w14:textId="0EDD579D" w:rsidR="00171327" w:rsidRDefault="00171327" w:rsidP="0017132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контроль за лицами,</w:t>
      </w:r>
      <w:r w:rsidR="00C4141A">
        <w:rPr>
          <w:rFonts w:ascii="Times New Roman" w:hAnsi="Times New Roman" w:cs="Times New Roman"/>
          <w:bCs/>
          <w:sz w:val="28"/>
          <w:szCs w:val="28"/>
        </w:rPr>
        <w:t xml:space="preserve"> совместно с </w:t>
      </w:r>
      <w:r w:rsidR="00C4141A">
        <w:rPr>
          <w:rFonts w:ascii="Times New Roman" w:hAnsi="Times New Roman" w:cs="Times New Roman"/>
          <w:sz w:val="28"/>
          <w:szCs w:val="28"/>
        </w:rPr>
        <w:t>Кильмезск</w:t>
      </w:r>
      <w:r w:rsidR="00C4141A">
        <w:rPr>
          <w:rFonts w:ascii="Times New Roman" w:hAnsi="Times New Roman" w:cs="Times New Roman"/>
          <w:sz w:val="28"/>
          <w:szCs w:val="28"/>
        </w:rPr>
        <w:t>им</w:t>
      </w:r>
      <w:r w:rsidR="00C4141A">
        <w:rPr>
          <w:rFonts w:ascii="Times New Roman" w:hAnsi="Times New Roman" w:cs="Times New Roman"/>
          <w:sz w:val="28"/>
          <w:szCs w:val="28"/>
        </w:rPr>
        <w:t xml:space="preserve"> межмуниципальн</w:t>
      </w:r>
      <w:r w:rsidR="00C4141A">
        <w:rPr>
          <w:rFonts w:ascii="Times New Roman" w:hAnsi="Times New Roman" w:cs="Times New Roman"/>
          <w:sz w:val="28"/>
          <w:szCs w:val="28"/>
        </w:rPr>
        <w:t>ым</w:t>
      </w:r>
      <w:r w:rsidR="00C4141A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C4141A">
        <w:rPr>
          <w:rFonts w:ascii="Times New Roman" w:hAnsi="Times New Roman" w:cs="Times New Roman"/>
          <w:sz w:val="28"/>
          <w:szCs w:val="28"/>
        </w:rPr>
        <w:t>ом</w:t>
      </w:r>
      <w:r w:rsidR="00C4141A">
        <w:rPr>
          <w:rFonts w:ascii="Times New Roman" w:hAnsi="Times New Roman" w:cs="Times New Roman"/>
          <w:sz w:val="28"/>
          <w:szCs w:val="28"/>
        </w:rPr>
        <w:t xml:space="preserve"> ФКУ УИИ УФСИН России по Кировской области</w:t>
      </w:r>
      <w:r w:rsidR="00C414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исполнению ими возложенной судами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а также оперативное принятие мер к установлению их местонахождения и привлечения к административной ответственности при уклонении.</w:t>
      </w:r>
    </w:p>
    <w:p w14:paraId="105AEDF6" w14:textId="277CB8DB" w:rsidR="00171327" w:rsidRDefault="00171327" w:rsidP="0017132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41A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плана работы антинаркотической комиссии в Ки</w:t>
      </w:r>
      <w:r w:rsidR="004B518F">
        <w:rPr>
          <w:rFonts w:ascii="Times New Roman" w:hAnsi="Times New Roman" w:cs="Times New Roman"/>
          <w:bCs/>
          <w:sz w:val="28"/>
          <w:szCs w:val="28"/>
        </w:rPr>
        <w:t>льмезском районе на 2024 год.</w:t>
      </w:r>
    </w:p>
    <w:p w14:paraId="76CC711D" w14:textId="6AFECA9C" w:rsidR="004B518F" w:rsidRDefault="004B518F" w:rsidP="004B518F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518F">
        <w:rPr>
          <w:rFonts w:ascii="Times New Roman" w:hAnsi="Times New Roman" w:cs="Times New Roman"/>
          <w:b/>
          <w:bCs/>
          <w:sz w:val="28"/>
          <w:szCs w:val="28"/>
        </w:rPr>
        <w:t>Анализ эффективности мероприятий планов по реализации Стратегии до 2030 года в Кильмезском районе Кировской области по итогам 2023 года.</w:t>
      </w:r>
    </w:p>
    <w:p w14:paraId="4BAFA92C" w14:textId="3B8124CD" w:rsidR="004B518F" w:rsidRDefault="004B518F" w:rsidP="004B518F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B518F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Коршунов А.Г. – текст доклада имеется.</w:t>
      </w:r>
    </w:p>
    <w:p w14:paraId="646DB106" w14:textId="32F6990E" w:rsidR="004B518F" w:rsidRDefault="004B518F" w:rsidP="004B518F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председателя антинаркотической комиссии Коршунова А.Г. принять к сведению.</w:t>
      </w:r>
    </w:p>
    <w:p w14:paraId="395A714C" w14:textId="34A3FCE5" w:rsidR="004B518F" w:rsidRDefault="004B518F" w:rsidP="004B518F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08290EF5" w14:textId="1D80F7A1" w:rsidR="00137130" w:rsidRDefault="004B518F" w:rsidP="00137130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профилактики продолжить работу </w:t>
      </w:r>
      <w:r w:rsidR="00D75373">
        <w:rPr>
          <w:rFonts w:ascii="Times New Roman" w:hAnsi="Times New Roman" w:cs="Times New Roman"/>
          <w:sz w:val="28"/>
          <w:szCs w:val="28"/>
        </w:rPr>
        <w:t>согласно плану</w:t>
      </w:r>
      <w:r>
        <w:rPr>
          <w:rFonts w:ascii="Times New Roman" w:hAnsi="Times New Roman" w:cs="Times New Roman"/>
          <w:sz w:val="28"/>
          <w:szCs w:val="28"/>
        </w:rPr>
        <w:t xml:space="preserve"> на 2024 год по реализации программного мероприятия «Профилактика алкоголизма, наркомании, токсикомании и табакокурения в Кильмезском районе» муниципальной программы «Социальное развитие и поддержка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Кильмезского района» на 2022 – 2030 годы</w:t>
      </w:r>
      <w:r w:rsidR="00D75373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района от 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373">
        <w:rPr>
          <w:rFonts w:ascii="Times New Roman" w:hAnsi="Times New Roman" w:cs="Times New Roman"/>
          <w:sz w:val="28"/>
          <w:szCs w:val="28"/>
        </w:rPr>
        <w:t>12.2023 № 204).</w:t>
      </w:r>
    </w:p>
    <w:p w14:paraId="77A89B79" w14:textId="56DC2734" w:rsidR="00137130" w:rsidRDefault="00137130" w:rsidP="00137130">
      <w:pPr>
        <w:pStyle w:val="a3"/>
        <w:numPr>
          <w:ilvl w:val="1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социального развития администрации района разместить баннер антинаркотической направленности в центре </w:t>
      </w:r>
      <w:r w:rsidR="00861BBE">
        <w:rPr>
          <w:rFonts w:ascii="Times New Roman" w:hAnsi="Times New Roman" w:cs="Times New Roman"/>
          <w:sz w:val="28"/>
          <w:szCs w:val="28"/>
        </w:rPr>
        <w:t>пгт Кильмезь.</w:t>
      </w:r>
    </w:p>
    <w:p w14:paraId="597A6A04" w14:textId="77777777" w:rsidR="00861BBE" w:rsidRDefault="00861BBE" w:rsidP="0013713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C0B6CD" w14:textId="56D8E29C" w:rsidR="00137130" w:rsidRDefault="00137130" w:rsidP="00861B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района,</w:t>
      </w:r>
    </w:p>
    <w:p w14:paraId="37FE61C5" w14:textId="0B948227" w:rsidR="00137130" w:rsidRPr="00137130" w:rsidRDefault="00137130" w:rsidP="00861BBE">
      <w:pPr>
        <w:pStyle w:val="a3"/>
        <w:tabs>
          <w:tab w:val="left" w:pos="73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ab/>
        <w:t>А.Г. Коршунов</w:t>
      </w:r>
    </w:p>
    <w:bookmarkEnd w:id="3"/>
    <w:p w14:paraId="39372488" w14:textId="3CB64F46" w:rsidR="00197096" w:rsidRPr="002919F8" w:rsidRDefault="00197096" w:rsidP="002919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FDAE5" w14:textId="77777777" w:rsidR="00C17CEE" w:rsidRPr="007C0E78" w:rsidRDefault="00C17CEE" w:rsidP="007C0E78">
      <w:pPr>
        <w:pStyle w:val="a3"/>
        <w:ind w:left="426"/>
        <w:jc w:val="both"/>
      </w:pPr>
    </w:p>
    <w:sectPr w:rsidR="00C17CEE" w:rsidRPr="007C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0F6"/>
    <w:multiLevelType w:val="multilevel"/>
    <w:tmpl w:val="DBC841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42130B"/>
    <w:multiLevelType w:val="multilevel"/>
    <w:tmpl w:val="A4D03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3313F3"/>
    <w:multiLevelType w:val="multilevel"/>
    <w:tmpl w:val="ED5C6CC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19587BC6"/>
    <w:multiLevelType w:val="hybridMultilevel"/>
    <w:tmpl w:val="760AED1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44D16"/>
    <w:multiLevelType w:val="multilevel"/>
    <w:tmpl w:val="D38AE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3F77CC4"/>
    <w:multiLevelType w:val="multilevel"/>
    <w:tmpl w:val="6D802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7A04FB1"/>
    <w:multiLevelType w:val="multilevel"/>
    <w:tmpl w:val="31608C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E5"/>
    <w:rsid w:val="00137130"/>
    <w:rsid w:val="00171327"/>
    <w:rsid w:val="00197096"/>
    <w:rsid w:val="001F1A18"/>
    <w:rsid w:val="002110E5"/>
    <w:rsid w:val="002919F8"/>
    <w:rsid w:val="003220CA"/>
    <w:rsid w:val="00465B9C"/>
    <w:rsid w:val="00490AA5"/>
    <w:rsid w:val="004B518F"/>
    <w:rsid w:val="00623719"/>
    <w:rsid w:val="00676C53"/>
    <w:rsid w:val="007C0E78"/>
    <w:rsid w:val="00861BBE"/>
    <w:rsid w:val="00C17CEE"/>
    <w:rsid w:val="00C4141A"/>
    <w:rsid w:val="00C704B5"/>
    <w:rsid w:val="00D75373"/>
    <w:rsid w:val="00E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3D84"/>
  <w15:chartTrackingRefBased/>
  <w15:docId w15:val="{84A16E59-0953-49B6-B8B6-49E6B3E5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E5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5</cp:revision>
  <dcterms:created xsi:type="dcterms:W3CDTF">2024-04-01T14:27:00Z</dcterms:created>
  <dcterms:modified xsi:type="dcterms:W3CDTF">2024-04-03T13:46:00Z</dcterms:modified>
</cp:coreProperties>
</file>