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9C86" w14:textId="77777777" w:rsidR="00592459" w:rsidRPr="00F70878" w:rsidRDefault="00A347F7" w:rsidP="009D2569">
      <w:pPr>
        <w:jc w:val="center"/>
        <w:rPr>
          <w:b/>
          <w:sz w:val="32"/>
          <w:szCs w:val="32"/>
        </w:rPr>
      </w:pPr>
      <w:r>
        <w:rPr>
          <w:noProof/>
        </w:rPr>
        <w:pict w14:anchorId="158D9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123" style="position:absolute;left:0;text-align:left;margin-left:171pt;margin-top:-18pt;width:63.15pt;height:63pt;z-index:-251658752;visibility:visible">
            <v:imagedata r:id="rId4" o:title=""/>
          </v:shape>
        </w:pict>
      </w:r>
    </w:p>
    <w:p w14:paraId="61358C48" w14:textId="77777777" w:rsidR="00592459" w:rsidRPr="00F70878" w:rsidRDefault="00592459" w:rsidP="009D2569">
      <w:pPr>
        <w:jc w:val="center"/>
        <w:rPr>
          <w:b/>
          <w:sz w:val="32"/>
          <w:szCs w:val="32"/>
        </w:rPr>
      </w:pPr>
    </w:p>
    <w:p w14:paraId="5E538A8F" w14:textId="77777777" w:rsidR="00592459" w:rsidRPr="00F70878" w:rsidRDefault="00592459" w:rsidP="009D2569">
      <w:pPr>
        <w:jc w:val="center"/>
        <w:rPr>
          <w:b/>
          <w:sz w:val="32"/>
          <w:szCs w:val="32"/>
        </w:rPr>
      </w:pPr>
    </w:p>
    <w:p w14:paraId="45F77913" w14:textId="77777777" w:rsidR="00592459" w:rsidRDefault="00592459" w:rsidP="00F70878">
      <w:pPr>
        <w:jc w:val="center"/>
        <w:rPr>
          <w:b/>
          <w:sz w:val="32"/>
          <w:szCs w:val="32"/>
        </w:rPr>
      </w:pPr>
      <w:r w:rsidRPr="00F70878">
        <w:rPr>
          <w:b/>
          <w:sz w:val="32"/>
          <w:szCs w:val="32"/>
        </w:rPr>
        <w:t>АДМИНИСТРАЦИЯ</w:t>
      </w:r>
      <w:r>
        <w:rPr>
          <w:b/>
          <w:sz w:val="32"/>
          <w:szCs w:val="32"/>
        </w:rPr>
        <w:t xml:space="preserve"> </w:t>
      </w:r>
      <w:r w:rsidRPr="00F70878">
        <w:rPr>
          <w:b/>
          <w:sz w:val="32"/>
          <w:szCs w:val="32"/>
        </w:rPr>
        <w:t>КИЛЬМЕЗСКОГО</w:t>
      </w:r>
      <w:r>
        <w:rPr>
          <w:b/>
          <w:sz w:val="32"/>
          <w:szCs w:val="32"/>
        </w:rPr>
        <w:t xml:space="preserve"> </w:t>
      </w:r>
      <w:r w:rsidRPr="00F70878">
        <w:rPr>
          <w:b/>
          <w:sz w:val="32"/>
          <w:szCs w:val="32"/>
        </w:rPr>
        <w:t>РАЙОНА</w:t>
      </w:r>
    </w:p>
    <w:p w14:paraId="41ECA1AC" w14:textId="77777777" w:rsidR="00592459" w:rsidRPr="00F70878" w:rsidRDefault="00592459" w:rsidP="00F70878">
      <w:pPr>
        <w:jc w:val="center"/>
        <w:rPr>
          <w:b/>
          <w:sz w:val="32"/>
          <w:szCs w:val="32"/>
        </w:rPr>
      </w:pPr>
      <w:r w:rsidRPr="00F70878">
        <w:rPr>
          <w:b/>
          <w:sz w:val="32"/>
          <w:szCs w:val="32"/>
        </w:rPr>
        <w:t>КИРОВСКОЙ</w:t>
      </w:r>
      <w:r>
        <w:rPr>
          <w:b/>
          <w:sz w:val="32"/>
          <w:szCs w:val="32"/>
        </w:rPr>
        <w:t xml:space="preserve"> </w:t>
      </w:r>
      <w:r w:rsidRPr="00F70878">
        <w:rPr>
          <w:b/>
          <w:sz w:val="32"/>
          <w:szCs w:val="32"/>
        </w:rPr>
        <w:t xml:space="preserve">ОБЛАСТИ </w:t>
      </w:r>
    </w:p>
    <w:p w14:paraId="2E03202C" w14:textId="77777777" w:rsidR="00592459" w:rsidRPr="00F70878" w:rsidRDefault="00592459" w:rsidP="004F48BA">
      <w:pPr>
        <w:jc w:val="center"/>
        <w:rPr>
          <w:b/>
          <w:sz w:val="32"/>
          <w:szCs w:val="32"/>
        </w:rPr>
      </w:pPr>
    </w:p>
    <w:p w14:paraId="48F605E9" w14:textId="77777777" w:rsidR="00592459" w:rsidRDefault="00592459" w:rsidP="004F48BA">
      <w:pPr>
        <w:jc w:val="center"/>
        <w:rPr>
          <w:b/>
          <w:sz w:val="32"/>
          <w:szCs w:val="32"/>
        </w:rPr>
      </w:pPr>
      <w:r w:rsidRPr="00F70878">
        <w:rPr>
          <w:b/>
          <w:sz w:val="32"/>
          <w:szCs w:val="32"/>
        </w:rPr>
        <w:t>ПОСТАНОВЛЕНИЕ</w:t>
      </w:r>
    </w:p>
    <w:p w14:paraId="214D91E4" w14:textId="77777777" w:rsidR="00592459" w:rsidRDefault="00592459" w:rsidP="004F48BA">
      <w:pPr>
        <w:rPr>
          <w:b/>
          <w:sz w:val="32"/>
          <w:szCs w:val="32"/>
        </w:rPr>
      </w:pPr>
    </w:p>
    <w:p w14:paraId="37E28DED" w14:textId="77777777" w:rsidR="00592459" w:rsidRPr="003A7641" w:rsidRDefault="00592459" w:rsidP="004F48BA">
      <w:pPr>
        <w:rPr>
          <w:sz w:val="28"/>
          <w:szCs w:val="28"/>
        </w:rPr>
      </w:pPr>
      <w:r>
        <w:rPr>
          <w:sz w:val="28"/>
          <w:szCs w:val="28"/>
        </w:rPr>
        <w:t xml:space="preserve">01.11.2022                                                                                                        </w:t>
      </w:r>
      <w:r w:rsidRPr="003A7641">
        <w:rPr>
          <w:sz w:val="28"/>
          <w:szCs w:val="28"/>
        </w:rPr>
        <w:t>№</w:t>
      </w:r>
      <w:r>
        <w:rPr>
          <w:sz w:val="28"/>
          <w:szCs w:val="28"/>
        </w:rPr>
        <w:t xml:space="preserve"> 391</w:t>
      </w:r>
    </w:p>
    <w:p w14:paraId="096B9C7C" w14:textId="77777777" w:rsidR="00592459" w:rsidRDefault="00592459" w:rsidP="004F48BA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3A7641">
        <w:rPr>
          <w:sz w:val="28"/>
          <w:szCs w:val="28"/>
        </w:rPr>
        <w:t>гт</w:t>
      </w:r>
      <w:r>
        <w:rPr>
          <w:sz w:val="28"/>
          <w:szCs w:val="28"/>
        </w:rPr>
        <w:t xml:space="preserve"> </w:t>
      </w:r>
      <w:r w:rsidRPr="003A7641">
        <w:rPr>
          <w:sz w:val="28"/>
          <w:szCs w:val="28"/>
        </w:rPr>
        <w:t>Кильмезь</w:t>
      </w:r>
    </w:p>
    <w:p w14:paraId="005EFD4B" w14:textId="77777777" w:rsidR="00592459" w:rsidRPr="00A65BC2" w:rsidRDefault="00592459" w:rsidP="004F48BA">
      <w:pPr>
        <w:jc w:val="center"/>
        <w:rPr>
          <w:sz w:val="28"/>
          <w:szCs w:val="28"/>
        </w:rPr>
      </w:pPr>
    </w:p>
    <w:p w14:paraId="5727DB38" w14:textId="54AA5253" w:rsidR="00592459" w:rsidRPr="00A347F7" w:rsidRDefault="00592459" w:rsidP="004F48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A347F7" w:rsidRPr="00A347F7">
        <w:rPr>
          <w:b/>
          <w:bCs/>
          <w:color w:val="00000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должности руководителей муниципальных учреждений и членов их семей на официальном сайте администрации Кильмезского района и представления этих сведений общероссийским средствам массовой информации для опубликования</w:t>
      </w:r>
    </w:p>
    <w:p w14:paraId="2F11DD4C" w14:textId="77777777" w:rsidR="00592459" w:rsidRDefault="00592459" w:rsidP="004F48BA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B636853" w14:textId="77777777" w:rsidR="00592459" w:rsidRPr="00F70878" w:rsidRDefault="00592459" w:rsidP="006D5C8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70878">
        <w:rPr>
          <w:sz w:val="28"/>
          <w:szCs w:val="28"/>
        </w:rPr>
        <w:t xml:space="preserve">В соответствии с </w:t>
      </w:r>
      <w:hyperlink r:id="rId5" w:history="1">
        <w:r w:rsidRPr="00F70878">
          <w:rPr>
            <w:color w:val="000000"/>
            <w:sz w:val="28"/>
            <w:szCs w:val="28"/>
          </w:rPr>
          <w:t>частью 6 статьи 8</w:t>
        </w:r>
      </w:hyperlink>
      <w:r w:rsidRPr="00F70878">
        <w:rPr>
          <w:sz w:val="28"/>
          <w:szCs w:val="28"/>
        </w:rPr>
        <w:t xml:space="preserve"> </w:t>
      </w:r>
      <w:r w:rsidRPr="00F70878">
        <w:rPr>
          <w:color w:val="000000"/>
          <w:sz w:val="28"/>
          <w:szCs w:val="28"/>
        </w:rPr>
        <w:t>Федерального закона                                   от 25.12.2008 №273-ФЗ "О противодействии коррупции", Указами Президента Российской Федерации от 08.07.2013 №613 "Вопросы противодействия коррупции" и от 23.06.2014 № 453 «О внесении изменений в некоторые акты Президента Российской Федерации по вопросам противодействия коррупции», Указом Губернатора Кировской области от 14.03.2017 №48 «О порядке размещения сведений о доходах, расходах, об имуществе и обязательствах имущественного характера лиц, замещающих государственные должности Кировской области, должности государственной гражданской службы Кировской области, должности руководителей Кировских областных государственных учреждений и членов их семей на официальных сайтах органов государственной власти Кировской области      и представления этих сведений общероссийским средствам массовой информации для опубликования», администрация Кильмезского района ПОСТАНОВЛЯЕТ:</w:t>
      </w:r>
    </w:p>
    <w:p w14:paraId="0FA62F71" w14:textId="7F965F48" w:rsidR="00592459" w:rsidRPr="00F70878" w:rsidRDefault="00592459" w:rsidP="006D5C8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70878">
        <w:rPr>
          <w:color w:val="000000"/>
          <w:sz w:val="28"/>
          <w:szCs w:val="28"/>
        </w:rPr>
        <w:t xml:space="preserve">       1. Утвердить</w:t>
      </w:r>
      <w:r w:rsidR="00A347F7" w:rsidRPr="00A347F7">
        <w:rPr>
          <w:color w:val="000000"/>
          <w:sz w:val="28"/>
          <w:szCs w:val="28"/>
        </w:rPr>
        <w:t xml:space="preserve"> поряд</w:t>
      </w:r>
      <w:r w:rsidR="00A347F7">
        <w:rPr>
          <w:color w:val="000000"/>
          <w:sz w:val="28"/>
          <w:szCs w:val="28"/>
        </w:rPr>
        <w:t>о</w:t>
      </w:r>
      <w:r w:rsidR="00A347F7" w:rsidRPr="00A347F7">
        <w:rPr>
          <w:color w:val="000000"/>
          <w:sz w:val="28"/>
          <w:szCs w:val="28"/>
        </w:rPr>
        <w:t xml:space="preserve">к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службы, должности </w:t>
      </w:r>
      <w:r w:rsidR="00A347F7" w:rsidRPr="00A347F7">
        <w:rPr>
          <w:color w:val="000000"/>
          <w:sz w:val="28"/>
          <w:szCs w:val="28"/>
        </w:rPr>
        <w:lastRenderedPageBreak/>
        <w:t>руководителей муниципальных учреждений и членов их семей на официальном сайте администрации Кильмезского района и представления этих сведений общероссийским средствам массовой информации для опубликования</w:t>
      </w:r>
      <w:r w:rsidRPr="00F70878">
        <w:rPr>
          <w:sz w:val="28"/>
          <w:szCs w:val="28"/>
        </w:rPr>
        <w:t>, согласно приложению.</w:t>
      </w:r>
    </w:p>
    <w:p w14:paraId="7576BC1E" w14:textId="77777777" w:rsidR="00592459" w:rsidRPr="00F70878" w:rsidRDefault="00592459" w:rsidP="006D5C8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70878">
        <w:rPr>
          <w:color w:val="000000"/>
          <w:sz w:val="28"/>
          <w:szCs w:val="28"/>
        </w:rPr>
        <w:t xml:space="preserve">       </w:t>
      </w:r>
      <w:r w:rsidRPr="00F70878">
        <w:rPr>
          <w:sz w:val="28"/>
          <w:szCs w:val="28"/>
        </w:rPr>
        <w:t>2. Настоящее постановление вступает в силу с момента его опубликования на официальном сайте администрации Кильмезского района информационно-телекоммуникационной сети «Интернет».</w:t>
      </w:r>
    </w:p>
    <w:p w14:paraId="671BC255" w14:textId="77777777" w:rsidR="00592459" w:rsidRPr="00F70878" w:rsidRDefault="00592459" w:rsidP="006D5C8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70878">
        <w:rPr>
          <w:color w:val="000000"/>
          <w:sz w:val="28"/>
          <w:szCs w:val="28"/>
        </w:rPr>
        <w:t xml:space="preserve">       </w:t>
      </w:r>
      <w:r w:rsidRPr="00F70878">
        <w:rPr>
          <w:sz w:val="28"/>
          <w:szCs w:val="28"/>
        </w:rPr>
        <w:t>3. Признать утратившим силу постановления администрации Кильмезского района от 25.04.2017 №154 «</w:t>
      </w:r>
      <w:r w:rsidRPr="00F70878">
        <w:rPr>
          <w:bCs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муниципальных служащих и членов их семей на официальном сайте администрации Кильмезского района и предоставления этих сведений средствам массовой информации для опубликования», от 13.07.2022 №240 «О внесении изменений в постановление администрации Кильмезского района от 25.04.2017 №154».</w:t>
      </w:r>
    </w:p>
    <w:p w14:paraId="2EFB2566" w14:textId="77777777" w:rsidR="00592459" w:rsidRDefault="00592459" w:rsidP="004F48BA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F70878">
        <w:rPr>
          <w:color w:val="000000"/>
          <w:sz w:val="28"/>
          <w:szCs w:val="28"/>
        </w:rPr>
        <w:t xml:space="preserve">       </w:t>
      </w:r>
      <w:r w:rsidRPr="00F70878">
        <w:rPr>
          <w:sz w:val="28"/>
          <w:szCs w:val="28"/>
        </w:rPr>
        <w:t>4. Контроль за выполнением настоящего постановления оставляю за собой.</w:t>
      </w:r>
    </w:p>
    <w:p w14:paraId="73D690D2" w14:textId="77777777" w:rsidR="00592459" w:rsidRDefault="00592459" w:rsidP="00F7087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097EAF2B" w14:textId="77777777" w:rsidR="00592459" w:rsidRPr="004F48BA" w:rsidRDefault="00592459" w:rsidP="00F7087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И.о. г</w:t>
      </w:r>
      <w:r w:rsidRPr="006D5C86">
        <w:rPr>
          <w:sz w:val="28"/>
          <w:szCs w:val="28"/>
        </w:rPr>
        <w:t>лав</w:t>
      </w:r>
      <w:r>
        <w:rPr>
          <w:sz w:val="28"/>
          <w:szCs w:val="28"/>
        </w:rPr>
        <w:t xml:space="preserve">ы администрации </w:t>
      </w:r>
      <w:r w:rsidRPr="006D5C86">
        <w:rPr>
          <w:sz w:val="28"/>
          <w:szCs w:val="28"/>
        </w:rPr>
        <w:t>Кильмезского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 xml:space="preserve">района           </w:t>
      </w:r>
      <w:r>
        <w:rPr>
          <w:sz w:val="28"/>
          <w:szCs w:val="28"/>
        </w:rPr>
        <w:t xml:space="preserve">              Т.Н. Чучалина</w:t>
      </w:r>
    </w:p>
    <w:p w14:paraId="5C12C73B" w14:textId="77777777" w:rsidR="00592459" w:rsidRPr="006D5C86" w:rsidRDefault="00592459" w:rsidP="00F708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57720EA1" w14:textId="77777777" w:rsidR="00592459" w:rsidRPr="006D5C86" w:rsidRDefault="00592459" w:rsidP="00F7087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14:paraId="4DA81B6B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ПОДГОТОВЛЕНО:</w:t>
      </w:r>
    </w:p>
    <w:p w14:paraId="4530A50C" w14:textId="77777777" w:rsidR="00592459" w:rsidRDefault="00592459" w:rsidP="00F70878">
      <w:pPr>
        <w:rPr>
          <w:sz w:val="28"/>
          <w:szCs w:val="28"/>
        </w:rPr>
      </w:pPr>
    </w:p>
    <w:p w14:paraId="76389AA4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Управляющий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делами</w:t>
      </w:r>
    </w:p>
    <w:p w14:paraId="74918B3F" w14:textId="77777777" w:rsidR="00592459" w:rsidRDefault="00592459" w:rsidP="00F70878">
      <w:pPr>
        <w:rPr>
          <w:sz w:val="28"/>
          <w:szCs w:val="28"/>
        </w:rPr>
      </w:pPr>
      <w:r>
        <w:rPr>
          <w:sz w:val="28"/>
          <w:szCs w:val="28"/>
        </w:rPr>
        <w:t>а</w:t>
      </w:r>
      <w:r w:rsidRPr="006D5C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района</w:t>
      </w:r>
      <w:r>
        <w:rPr>
          <w:sz w:val="28"/>
          <w:szCs w:val="28"/>
        </w:rPr>
        <w:t>, заведующий</w:t>
      </w:r>
    </w:p>
    <w:p w14:paraId="0E97F1E4" w14:textId="77777777" w:rsidR="00592459" w:rsidRDefault="00592459" w:rsidP="00F70878">
      <w:pPr>
        <w:rPr>
          <w:sz w:val="28"/>
          <w:szCs w:val="28"/>
        </w:rPr>
      </w:pPr>
      <w:r>
        <w:rPr>
          <w:sz w:val="28"/>
          <w:szCs w:val="28"/>
        </w:rPr>
        <w:t>отделом организационной</w:t>
      </w:r>
    </w:p>
    <w:p w14:paraId="762770FF" w14:textId="77777777" w:rsidR="00592459" w:rsidRPr="006D5C86" w:rsidRDefault="00592459" w:rsidP="00F70878">
      <w:pPr>
        <w:rPr>
          <w:sz w:val="28"/>
          <w:szCs w:val="28"/>
        </w:rPr>
      </w:pPr>
      <w:r>
        <w:rPr>
          <w:sz w:val="28"/>
          <w:szCs w:val="28"/>
        </w:rPr>
        <w:t xml:space="preserve">и кадровой работы                                                                             </w:t>
      </w:r>
      <w:r w:rsidRPr="006D5C86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6D5C86">
        <w:rPr>
          <w:bCs/>
          <w:sz w:val="28"/>
          <w:szCs w:val="28"/>
        </w:rPr>
        <w:t>Дрягина</w:t>
      </w:r>
    </w:p>
    <w:p w14:paraId="6226D72D" w14:textId="77777777" w:rsidR="00592459" w:rsidRDefault="00592459" w:rsidP="00F70878">
      <w:pPr>
        <w:jc w:val="center"/>
        <w:rPr>
          <w:sz w:val="28"/>
          <w:szCs w:val="28"/>
        </w:rPr>
      </w:pPr>
      <w:r>
        <w:rPr>
          <w:sz w:val="28"/>
          <w:szCs w:val="28"/>
        </w:rPr>
        <w:t>01.11.2022</w:t>
      </w:r>
    </w:p>
    <w:p w14:paraId="0719D2F6" w14:textId="77777777" w:rsidR="00592459" w:rsidRDefault="00592459" w:rsidP="00F70878">
      <w:pPr>
        <w:rPr>
          <w:sz w:val="28"/>
          <w:szCs w:val="28"/>
        </w:rPr>
      </w:pPr>
    </w:p>
    <w:p w14:paraId="04BED347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СОГЛАСОВАНО:</w:t>
      </w:r>
    </w:p>
    <w:p w14:paraId="27BC0F34" w14:textId="77777777" w:rsidR="00592459" w:rsidRDefault="00592459" w:rsidP="00F70878">
      <w:pPr>
        <w:rPr>
          <w:sz w:val="28"/>
          <w:szCs w:val="28"/>
        </w:rPr>
      </w:pPr>
    </w:p>
    <w:p w14:paraId="74A01182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администрации</w:t>
      </w:r>
    </w:p>
    <w:p w14:paraId="3BCC9D57" w14:textId="77777777" w:rsidR="00592459" w:rsidRDefault="00592459" w:rsidP="00F70878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6D5C86">
        <w:rPr>
          <w:sz w:val="28"/>
          <w:szCs w:val="28"/>
        </w:rPr>
        <w:t>айона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финансам,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налогам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сборам</w:t>
      </w:r>
      <w:r>
        <w:rPr>
          <w:sz w:val="28"/>
          <w:szCs w:val="28"/>
        </w:rPr>
        <w:t>,</w:t>
      </w:r>
    </w:p>
    <w:p w14:paraId="33BCE8D9" w14:textId="77777777" w:rsidR="00592459" w:rsidRPr="006D5C86" w:rsidRDefault="00592459" w:rsidP="00F70878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6D5C86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 xml:space="preserve">управления                                       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А.П.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Благодатских</w:t>
      </w:r>
    </w:p>
    <w:p w14:paraId="713DA94A" w14:textId="77777777" w:rsidR="00592459" w:rsidRDefault="00592459" w:rsidP="00F70878">
      <w:pPr>
        <w:jc w:val="center"/>
        <w:rPr>
          <w:sz w:val="28"/>
          <w:szCs w:val="28"/>
        </w:rPr>
      </w:pPr>
      <w:r>
        <w:rPr>
          <w:sz w:val="28"/>
          <w:szCs w:val="28"/>
        </w:rPr>
        <w:t>01.11.2022</w:t>
      </w:r>
    </w:p>
    <w:p w14:paraId="659481A1" w14:textId="77777777" w:rsidR="00592459" w:rsidRDefault="00592459" w:rsidP="00F70878">
      <w:pPr>
        <w:rPr>
          <w:sz w:val="28"/>
          <w:szCs w:val="28"/>
        </w:rPr>
      </w:pPr>
    </w:p>
    <w:p w14:paraId="0D3DE02C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Заместитель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администрации</w:t>
      </w:r>
    </w:p>
    <w:p w14:paraId="19CDB3EE" w14:textId="77777777" w:rsidR="00592459" w:rsidRDefault="00592459" w:rsidP="00F70878">
      <w:pPr>
        <w:rPr>
          <w:sz w:val="28"/>
          <w:szCs w:val="28"/>
        </w:rPr>
      </w:pPr>
      <w:r>
        <w:rPr>
          <w:sz w:val="28"/>
          <w:szCs w:val="28"/>
        </w:rPr>
        <w:t xml:space="preserve">района, </w:t>
      </w:r>
      <w:r w:rsidRPr="006D5C86">
        <w:rPr>
          <w:sz w:val="28"/>
          <w:szCs w:val="28"/>
        </w:rPr>
        <w:t>заведующий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отделом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ЖКХ,</w:t>
      </w:r>
    </w:p>
    <w:p w14:paraId="037C70EE" w14:textId="77777777" w:rsidR="00592459" w:rsidRPr="006D5C86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lastRenderedPageBreak/>
        <w:t>жизнеобеспечения,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архитектуры</w:t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6D5C86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Яговкин</w:t>
      </w:r>
    </w:p>
    <w:p w14:paraId="5805082B" w14:textId="77777777" w:rsidR="00592459" w:rsidRDefault="00592459" w:rsidP="00F70878">
      <w:pPr>
        <w:jc w:val="center"/>
        <w:rPr>
          <w:sz w:val="28"/>
          <w:szCs w:val="28"/>
        </w:rPr>
      </w:pPr>
      <w:r>
        <w:rPr>
          <w:sz w:val="28"/>
          <w:szCs w:val="28"/>
        </w:rPr>
        <w:t>01.11.2022</w:t>
      </w:r>
    </w:p>
    <w:p w14:paraId="54172BD1" w14:textId="77777777" w:rsidR="00592459" w:rsidRDefault="00592459" w:rsidP="00F70878">
      <w:pPr>
        <w:rPr>
          <w:sz w:val="28"/>
          <w:szCs w:val="28"/>
        </w:rPr>
      </w:pPr>
    </w:p>
    <w:p w14:paraId="17F8D4BC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ПРАВОВАЯ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ЭКСПЕРТИЗА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ПРОВЕДЕНА:</w:t>
      </w:r>
    </w:p>
    <w:p w14:paraId="4005E1AD" w14:textId="77777777" w:rsidR="00592459" w:rsidRDefault="00592459" w:rsidP="00F70878">
      <w:pPr>
        <w:rPr>
          <w:sz w:val="28"/>
          <w:szCs w:val="28"/>
        </w:rPr>
      </w:pPr>
    </w:p>
    <w:p w14:paraId="3CAF7839" w14:textId="77777777" w:rsidR="00592459" w:rsidRDefault="00592459" w:rsidP="00F70878">
      <w:pPr>
        <w:rPr>
          <w:sz w:val="28"/>
          <w:szCs w:val="28"/>
        </w:rPr>
      </w:pPr>
      <w:r w:rsidRPr="006D5C86">
        <w:rPr>
          <w:sz w:val="28"/>
          <w:szCs w:val="28"/>
        </w:rPr>
        <w:t>Консультант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правовым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 xml:space="preserve">вопросам                                        </w:t>
      </w:r>
      <w:r>
        <w:rPr>
          <w:sz w:val="28"/>
          <w:szCs w:val="28"/>
        </w:rPr>
        <w:t xml:space="preserve">           </w:t>
      </w:r>
      <w:r w:rsidRPr="006D5C86">
        <w:rPr>
          <w:sz w:val="28"/>
          <w:szCs w:val="28"/>
        </w:rPr>
        <w:t>Е.В.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Бурова</w:t>
      </w:r>
    </w:p>
    <w:p w14:paraId="32A3FC66" w14:textId="77777777" w:rsidR="00592459" w:rsidRDefault="00592459" w:rsidP="00F70878">
      <w:pPr>
        <w:jc w:val="center"/>
        <w:rPr>
          <w:sz w:val="28"/>
          <w:szCs w:val="28"/>
        </w:rPr>
      </w:pPr>
      <w:r>
        <w:rPr>
          <w:sz w:val="28"/>
          <w:szCs w:val="28"/>
        </w:rPr>
        <w:t>01.11.2022</w:t>
      </w:r>
    </w:p>
    <w:p w14:paraId="581698CA" w14:textId="77777777" w:rsidR="00592459" w:rsidRPr="006D5C86" w:rsidRDefault="00592459" w:rsidP="00F70878">
      <w:pPr>
        <w:rPr>
          <w:sz w:val="28"/>
          <w:szCs w:val="28"/>
        </w:rPr>
      </w:pPr>
    </w:p>
    <w:p w14:paraId="75F05F03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 w:rsidRPr="006D5C86">
        <w:rPr>
          <w:sz w:val="28"/>
          <w:szCs w:val="28"/>
        </w:rPr>
        <w:t>ЛИНГВИСТИЧЕСКАЯЭКСПЕРТИЗАПРОВЕДЕНА:</w:t>
      </w:r>
    </w:p>
    <w:p w14:paraId="2179E9EE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</w:p>
    <w:p w14:paraId="5D102268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 w:rsidRPr="006D5C86">
        <w:rPr>
          <w:sz w:val="28"/>
          <w:szCs w:val="28"/>
        </w:rPr>
        <w:t>Управляющий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делами</w:t>
      </w:r>
    </w:p>
    <w:p w14:paraId="4F04CC8B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а</w:t>
      </w:r>
      <w:r w:rsidRPr="006D5C8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района</w:t>
      </w:r>
      <w:r>
        <w:rPr>
          <w:sz w:val="28"/>
          <w:szCs w:val="28"/>
        </w:rPr>
        <w:t>, заведующий</w:t>
      </w:r>
    </w:p>
    <w:p w14:paraId="0627C565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отделом организационной</w:t>
      </w:r>
    </w:p>
    <w:p w14:paraId="3ECC5F73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 w:rsidRPr="006D5C86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 w:rsidRPr="006D5C86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Дрягина</w:t>
      </w:r>
    </w:p>
    <w:p w14:paraId="41769B9D" w14:textId="77777777" w:rsidR="00592459" w:rsidRDefault="00592459" w:rsidP="00F7087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01.11.2022</w:t>
      </w:r>
    </w:p>
    <w:p w14:paraId="7E3CB1E5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</w:p>
    <w:p w14:paraId="7981928D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 w:rsidRPr="006D5C86">
        <w:rPr>
          <w:sz w:val="28"/>
          <w:szCs w:val="28"/>
        </w:rPr>
        <w:t>РАЗОСЛАТЬ:</w:t>
      </w:r>
      <w:r>
        <w:rPr>
          <w:sz w:val="28"/>
          <w:szCs w:val="28"/>
        </w:rPr>
        <w:t xml:space="preserve"> А</w:t>
      </w:r>
      <w:r w:rsidRPr="006D5C86">
        <w:rPr>
          <w:sz w:val="28"/>
          <w:szCs w:val="28"/>
        </w:rPr>
        <w:t>дм</w:t>
      </w:r>
      <w:r>
        <w:rPr>
          <w:sz w:val="28"/>
          <w:szCs w:val="28"/>
        </w:rPr>
        <w:t xml:space="preserve">инистрация района – </w:t>
      </w:r>
      <w:r w:rsidRPr="006D5C86">
        <w:rPr>
          <w:sz w:val="28"/>
          <w:szCs w:val="28"/>
        </w:rPr>
        <w:t>1,</w:t>
      </w:r>
      <w:r>
        <w:rPr>
          <w:sz w:val="28"/>
          <w:szCs w:val="28"/>
        </w:rPr>
        <w:t xml:space="preserve"> Райфу – </w:t>
      </w:r>
      <w:r w:rsidRPr="006D5C86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кадры</w:t>
      </w:r>
      <w:r>
        <w:rPr>
          <w:sz w:val="28"/>
          <w:szCs w:val="28"/>
        </w:rPr>
        <w:t xml:space="preserve"> – </w:t>
      </w:r>
      <w:r w:rsidRPr="006D5C86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управ.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делами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Pr="006D5C86">
        <w:rPr>
          <w:sz w:val="28"/>
          <w:szCs w:val="28"/>
        </w:rPr>
        <w:t>РУО</w:t>
      </w:r>
      <w:r>
        <w:rPr>
          <w:sz w:val="28"/>
          <w:szCs w:val="28"/>
        </w:rPr>
        <w:t xml:space="preserve"> – </w:t>
      </w:r>
      <w:r w:rsidRPr="006D5C86">
        <w:rPr>
          <w:sz w:val="28"/>
          <w:szCs w:val="28"/>
        </w:rPr>
        <w:t>1</w:t>
      </w:r>
      <w:r>
        <w:rPr>
          <w:sz w:val="28"/>
          <w:szCs w:val="28"/>
        </w:rPr>
        <w:t>.</w:t>
      </w:r>
    </w:p>
    <w:p w14:paraId="7AE02EDE" w14:textId="77777777" w:rsidR="00592459" w:rsidRDefault="00592459" w:rsidP="00F70878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ВСЕГО: 5 экз.</w:t>
      </w:r>
    </w:p>
    <w:p w14:paraId="05730066" w14:textId="77777777" w:rsidR="00592459" w:rsidRDefault="00592459" w:rsidP="009D2569">
      <w:pPr>
        <w:rPr>
          <w:sz w:val="28"/>
          <w:szCs w:val="28"/>
        </w:rPr>
      </w:pPr>
    </w:p>
    <w:p w14:paraId="27E30560" w14:textId="77777777" w:rsidR="00592459" w:rsidRDefault="00592459" w:rsidP="009D2569">
      <w:pPr>
        <w:rPr>
          <w:sz w:val="28"/>
          <w:szCs w:val="28"/>
        </w:rPr>
      </w:pPr>
    </w:p>
    <w:p w14:paraId="4B51EFD1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P72"/>
      <w:bookmarkEnd w:id="0"/>
    </w:p>
    <w:p w14:paraId="216A0AC1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C2B622E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7627746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78675F3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C67A39F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EFCFB61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A44924E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3AD7A8E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1434040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C04A699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9782322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0E8AA63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28DD8C68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6602FBF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4314948B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7937064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E4B6247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6D060F3D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C838203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7C1F6176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AEAEACB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13E6290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157E89B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483684A" w14:textId="77777777" w:rsidR="00592459" w:rsidRDefault="00592459" w:rsidP="0052039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3044A5FE" w14:textId="77777777" w:rsidR="00592459" w:rsidRDefault="00592459" w:rsidP="000013DE">
      <w:pPr>
        <w:rPr>
          <w:sz w:val="28"/>
          <w:szCs w:val="28"/>
        </w:rPr>
      </w:pPr>
    </w:p>
    <w:p w14:paraId="54A0C336" w14:textId="77777777" w:rsidR="00592459" w:rsidRDefault="00592459" w:rsidP="000013D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1F1EC6">
        <w:rPr>
          <w:sz w:val="28"/>
          <w:szCs w:val="28"/>
        </w:rPr>
        <w:t>Приложение</w:t>
      </w:r>
    </w:p>
    <w:p w14:paraId="366DC276" w14:textId="77777777" w:rsidR="00592459" w:rsidRDefault="00592459" w:rsidP="000013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1F1EC6">
        <w:rPr>
          <w:sz w:val="28"/>
          <w:szCs w:val="28"/>
        </w:rPr>
        <w:t>УТВЕРЖДЕН</w:t>
      </w:r>
    </w:p>
    <w:p w14:paraId="2BCA0C86" w14:textId="77777777" w:rsidR="00592459" w:rsidRDefault="00592459" w:rsidP="000013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постановлением</w:t>
      </w:r>
    </w:p>
    <w:p w14:paraId="014F3A7D" w14:textId="77777777" w:rsidR="00592459" w:rsidRDefault="00592459" w:rsidP="000013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администрации</w:t>
      </w:r>
    </w:p>
    <w:p w14:paraId="57837DAA" w14:textId="77777777" w:rsidR="00592459" w:rsidRDefault="00592459" w:rsidP="000013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Кильмезского </w:t>
      </w:r>
      <w:r w:rsidRPr="001F1EC6">
        <w:rPr>
          <w:sz w:val="28"/>
          <w:szCs w:val="28"/>
        </w:rPr>
        <w:t>района</w:t>
      </w:r>
    </w:p>
    <w:p w14:paraId="6A78BBB2" w14:textId="77777777" w:rsidR="00592459" w:rsidRDefault="00592459" w:rsidP="000013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от 01.11.2022 </w:t>
      </w:r>
      <w:r w:rsidRPr="001F1EC6">
        <w:rPr>
          <w:sz w:val="28"/>
          <w:szCs w:val="28"/>
        </w:rPr>
        <w:t>№</w:t>
      </w:r>
      <w:r>
        <w:rPr>
          <w:sz w:val="28"/>
          <w:szCs w:val="28"/>
        </w:rPr>
        <w:t>391</w:t>
      </w:r>
    </w:p>
    <w:p w14:paraId="34C59845" w14:textId="77777777" w:rsidR="00592459" w:rsidRDefault="00592459" w:rsidP="000013DE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1B6F6B88" w14:textId="77777777" w:rsidR="00592459" w:rsidRDefault="00592459" w:rsidP="004F48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14:paraId="1C7CF96E" w14:textId="77777777" w:rsidR="00592459" w:rsidRDefault="00592459" w:rsidP="004F48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размещения сведений о доходах, расходах, об имуществе</w:t>
      </w:r>
    </w:p>
    <w:p w14:paraId="0179AD35" w14:textId="77777777" w:rsidR="00592459" w:rsidRDefault="00592459" w:rsidP="004F48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обязательствах имущественного характера лиц</w:t>
      </w:r>
      <w:r w:rsidRPr="004D2AFE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замещающих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муниципальные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должности,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должности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муниципальной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службы,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должности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руководителей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муниципальных</w:t>
      </w:r>
      <w:r>
        <w:rPr>
          <w:b/>
          <w:bCs/>
          <w:sz w:val="28"/>
          <w:szCs w:val="28"/>
        </w:rPr>
        <w:t xml:space="preserve"> </w:t>
      </w:r>
      <w:r w:rsidRPr="004D2AFE">
        <w:rPr>
          <w:b/>
          <w:bCs/>
          <w:sz w:val="28"/>
          <w:szCs w:val="28"/>
        </w:rPr>
        <w:t>учреждений</w:t>
      </w:r>
      <w:r>
        <w:rPr>
          <w:b/>
          <w:bCs/>
          <w:sz w:val="28"/>
          <w:szCs w:val="28"/>
        </w:rPr>
        <w:t xml:space="preserve"> и членов их семей на официальном сайте администрации Кильмезского района</w:t>
      </w:r>
    </w:p>
    <w:p w14:paraId="33F67F3B" w14:textId="77777777" w:rsidR="00592459" w:rsidRDefault="00592459" w:rsidP="004F48B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 предоставления этих сведений общероссийским средствам массовой информации для опубликования</w:t>
      </w:r>
    </w:p>
    <w:p w14:paraId="127BBE06" w14:textId="77777777" w:rsidR="00592459" w:rsidRPr="009D2569" w:rsidRDefault="00592459" w:rsidP="005203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035A504" w14:textId="77777777" w:rsidR="00592459" w:rsidRPr="00FE3A92" w:rsidRDefault="00592459" w:rsidP="00FB17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2569">
        <w:rPr>
          <w:sz w:val="28"/>
          <w:szCs w:val="28"/>
        </w:rPr>
        <w:t xml:space="preserve">1. Настоящим порядком устанавливаются обязанности  администрации Кильмезского района по размещению сведений о доходах, расходах, об имуществе и обязательствах имущественного характера </w:t>
      </w:r>
      <w:r>
        <w:rPr>
          <w:sz w:val="28"/>
          <w:szCs w:val="28"/>
          <w:lang w:eastAsia="en-US"/>
        </w:rPr>
        <w:t>лиц, замещающих муниципальные должности, должности муниципальной службы, должности руководителей муниципальных учреждений и членов их семей</w:t>
      </w:r>
      <w:r w:rsidRPr="009D2569">
        <w:rPr>
          <w:sz w:val="28"/>
          <w:szCs w:val="28"/>
        </w:rPr>
        <w:t xml:space="preserve"> в информационно-телекоммуникационной сети "Интернет" на официальном сайте</w:t>
      </w:r>
      <w:r>
        <w:rPr>
          <w:sz w:val="28"/>
          <w:szCs w:val="28"/>
        </w:rPr>
        <w:t xml:space="preserve"> </w:t>
      </w:r>
      <w:r w:rsidRPr="009D2569">
        <w:rPr>
          <w:sz w:val="28"/>
          <w:szCs w:val="28"/>
        </w:rPr>
        <w:t>администрации района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14:paraId="15084876" w14:textId="77777777" w:rsidR="00592459" w:rsidRDefault="00592459" w:rsidP="00FB17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bookmarkStart w:id="1" w:name="P89"/>
      <w:bookmarkEnd w:id="1"/>
      <w:r w:rsidRPr="009D2569">
        <w:rPr>
          <w:sz w:val="28"/>
          <w:szCs w:val="28"/>
        </w:rPr>
        <w:t>2</w:t>
      </w:r>
      <w:r>
        <w:rPr>
          <w:sz w:val="28"/>
          <w:szCs w:val="28"/>
          <w:lang w:eastAsia="en-US"/>
        </w:rPr>
        <w:t>. На официальных сайтах размещаются и общероссийским средствам массовой информации представляются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 сведений,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14:paraId="79D082F6" w14:textId="77777777" w:rsidR="00592459" w:rsidRPr="0028384A" w:rsidRDefault="00592459" w:rsidP="00FB17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2569">
        <w:rPr>
          <w:sz w:val="28"/>
          <w:szCs w:val="28"/>
        </w:rPr>
        <w:t>а)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4F3D0061" w14:textId="77777777" w:rsidR="00592459" w:rsidRDefault="00592459" w:rsidP="00FB17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2569">
        <w:rPr>
          <w:sz w:val="28"/>
          <w:szCs w:val="28"/>
        </w:rPr>
        <w:t>б) перечень транспортных средств с указанием вида и марки</w:t>
      </w:r>
      <w:r>
        <w:rPr>
          <w:sz w:val="28"/>
          <w:szCs w:val="28"/>
          <w:lang w:eastAsia="en-US"/>
        </w:rPr>
        <w:t xml:space="preserve"> принадлежащих на праве собственности служащему (работнику), его супруге (супругу) и несовершеннолетним детям;</w:t>
      </w:r>
    </w:p>
    <w:p w14:paraId="724465C6" w14:textId="77777777" w:rsidR="00592459" w:rsidRPr="0028384A" w:rsidRDefault="00592459" w:rsidP="00FB175D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2569">
        <w:rPr>
          <w:sz w:val="28"/>
          <w:szCs w:val="28"/>
        </w:rPr>
        <w:t>в) декларированный годовой доход служащего (работника), его супруги (супруга) и несовершеннолетних детей;</w:t>
      </w:r>
    </w:p>
    <w:p w14:paraId="45014348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 xml:space="preserve">г) сведения об источниках получения средств, за счет которых совершены сделки (совершена сделка) по приобретению земельного участка, </w:t>
      </w:r>
      <w:r w:rsidRPr="009D2569">
        <w:rPr>
          <w:rFonts w:ascii="Times New Roman" w:hAnsi="Times New Roman" w:cs="Times New Roman"/>
          <w:sz w:val="28"/>
          <w:szCs w:val="28"/>
        </w:rPr>
        <w:lastRenderedPageBreak/>
        <w:t>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14:paraId="5C7EFFCA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>3. В размещаемых на официальном сайте администрации района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14:paraId="0F27D209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 xml:space="preserve">а) иные сведения (кроме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указанных в </w:t>
      </w:r>
      <w:hyperlink w:anchor="P89">
        <w:r w:rsidRPr="009D2569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Pr="009D2569">
        <w:rPr>
          <w:rFonts w:ascii="Times New Roman" w:hAnsi="Times New Roman" w:cs="Times New Roman"/>
          <w:sz w:val="28"/>
          <w:szCs w:val="28"/>
        </w:rPr>
        <w:t>порядка) о доходах служащего (работника),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14:paraId="05B15B18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служащего (работника);</w:t>
      </w:r>
    </w:p>
    <w:p w14:paraId="00006790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служащего (работника), его супруги (супруга), детей и иных членов семьи;</w:t>
      </w:r>
    </w:p>
    <w:p w14:paraId="2A91A980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служащему (работнику), его супруге (супругу), детям, иным членам семьи на праве собственности или находящихся в их пользовании;</w:t>
      </w:r>
    </w:p>
    <w:p w14:paraId="31205118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д) информацию, отнесенную к </w:t>
      </w:r>
      <w:hyperlink r:id="rId6">
        <w:r w:rsidRPr="009D2569">
          <w:rPr>
            <w:rFonts w:ascii="Times New Roman" w:hAnsi="Times New Roman" w:cs="Times New Roman"/>
            <w:color w:val="000000"/>
            <w:sz w:val="28"/>
            <w:szCs w:val="28"/>
          </w:rPr>
          <w:t>государственной тайне</w:t>
        </w:r>
      </w:hyperlink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 или являющуюся </w:t>
      </w:r>
      <w:hyperlink r:id="rId7">
        <w:r w:rsidRPr="009D2569">
          <w:rPr>
            <w:rFonts w:ascii="Times New Roman" w:hAnsi="Times New Roman" w:cs="Times New Roman"/>
            <w:color w:val="000000"/>
            <w:sz w:val="28"/>
            <w:szCs w:val="28"/>
          </w:rPr>
          <w:t>конфиденциальной</w:t>
        </w:r>
      </w:hyperlink>
      <w:r w:rsidRPr="009D25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D3D2D2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w:anchor="P89">
        <w:r w:rsidRPr="009D2569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за весь период замещения служащим (работником)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 w:rsidRPr="009D2569">
        <w:rPr>
          <w:rFonts w:ascii="Times New Roman" w:hAnsi="Times New Roman" w:cs="Times New Roman"/>
          <w:sz w:val="28"/>
          <w:szCs w:val="28"/>
        </w:rPr>
        <w:t>имущественного характера его супруги (супруга) и несовершеннолетних детей находятся на официальном сайте администрации района и ежегодно обновляются в течение 14 рабочих дней со дня истечения срока, установленного для их подачи.</w:t>
      </w:r>
    </w:p>
    <w:p w14:paraId="3C4B989B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5. Размещение на официальном сайте сведений о доходах, расходах, об имуществе и обязательствах имущественного характера, указанных в </w:t>
      </w:r>
      <w:hyperlink w:anchor="P89">
        <w:r w:rsidRPr="009D2569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порядка:</w:t>
      </w:r>
    </w:p>
    <w:p w14:paraId="3B2A55BD" w14:textId="77777777" w:rsidR="00592459" w:rsidRPr="009D2569" w:rsidRDefault="00592459" w:rsidP="00013C4C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а) представленных главой Кильмезского </w:t>
      </w:r>
      <w:bookmarkStart w:id="2" w:name="_Hlk117856373"/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района обеспечивается отделом организационной и кадровой работы при направлении вышеуказанных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сведений главой района главному специалисту по кадрам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bookmarkEnd w:id="2"/>
    <w:p w14:paraId="62280EEC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color w:val="000000"/>
          <w:sz w:val="28"/>
          <w:szCs w:val="28"/>
        </w:rPr>
        <w:t>б) представленных председателем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t>Контрольной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t>Счетной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Комиссией </w:t>
      </w:r>
      <w:r w:rsidRPr="009D2569">
        <w:rPr>
          <w:rFonts w:ascii="Times New Roman" w:hAnsi="Times New Roman" w:cs="Times New Roman"/>
          <w:sz w:val="28"/>
          <w:szCs w:val="28"/>
        </w:rPr>
        <w:t>Кильмезского района обеспечивается им лично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D156B7" w14:textId="77777777" w:rsidR="00592459" w:rsidRPr="00E519BA" w:rsidRDefault="00592459" w:rsidP="00E519B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 xml:space="preserve">в) представленных руководителями подведомственных муниципальных учреждений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t>района обеспечивается отделом организационной и кадровой работы при направлении вышеуказанных сведений руководителями учреждений главному специалисту по кадрам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F8824C" w14:textId="77777777" w:rsidR="00592459" w:rsidRPr="009D2569" w:rsidRDefault="00592459" w:rsidP="0035550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D2569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 Кильмезского</w:t>
      </w:r>
      <w:r w:rsidRPr="009D2569">
        <w:rPr>
          <w:rFonts w:ascii="Times New Roman" w:hAnsi="Times New Roman" w:cs="Times New Roman"/>
          <w:sz w:val="28"/>
          <w:szCs w:val="28"/>
        </w:rPr>
        <w:t xml:space="preserve"> района:</w:t>
      </w:r>
    </w:p>
    <w:p w14:paraId="6AAB72F3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69">
        <w:rPr>
          <w:rFonts w:ascii="Times New Roman" w:hAnsi="Times New Roman" w:cs="Times New Roman"/>
          <w:sz w:val="28"/>
          <w:szCs w:val="28"/>
        </w:rPr>
        <w:t xml:space="preserve">а) в течение трех рабочих дней со дня поступления запроса от общероссийского средства массовой </w:t>
      </w:r>
      <w:r w:rsidRPr="009D2569">
        <w:rPr>
          <w:rFonts w:ascii="Times New Roman" w:hAnsi="Times New Roman" w:cs="Times New Roman"/>
          <w:color w:val="000000"/>
          <w:sz w:val="28"/>
          <w:szCs w:val="28"/>
        </w:rPr>
        <w:t>информации сообщают о нем служащему (работнику), в отношении которого поступил запрос;</w:t>
      </w:r>
    </w:p>
    <w:p w14:paraId="4E65D035" w14:textId="77777777" w:rsidR="00592459" w:rsidRPr="009D2569" w:rsidRDefault="00592459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</w:t>
      </w:r>
      <w:hyperlink w:anchor="P89">
        <w:r w:rsidRPr="009D2569">
          <w:rPr>
            <w:rFonts w:ascii="Times New Roman" w:hAnsi="Times New Roman" w:cs="Times New Roman"/>
            <w:color w:val="000000"/>
            <w:sz w:val="28"/>
            <w:szCs w:val="28"/>
          </w:rPr>
          <w:t>пункте 2</w:t>
        </w:r>
      </w:hyperlink>
      <w:r w:rsidRPr="009D256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сайте.</w:t>
      </w:r>
    </w:p>
    <w:p w14:paraId="32F16BBA" w14:textId="77777777" w:rsidR="00592459" w:rsidRPr="0049331B" w:rsidRDefault="00592459" w:rsidP="00BC5B98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  <w:r w:rsidRPr="009D2569">
        <w:rPr>
          <w:sz w:val="28"/>
          <w:szCs w:val="28"/>
        </w:rPr>
        <w:t xml:space="preserve">7. </w:t>
      </w:r>
      <w:r>
        <w:rPr>
          <w:sz w:val="28"/>
          <w:szCs w:val="28"/>
          <w:lang w:eastAsia="en-US"/>
        </w:rPr>
        <w:t>Муниципальные служащие органов местного самоуправления Кильмезского района, обеспечивающие размещение сведений о доходах, расходах, об имуществе и обязательствах имущественного характера на официальных сайтах и их представление общероссийским средствам</w:t>
      </w:r>
      <w:r w:rsidRPr="009D2569">
        <w:rPr>
          <w:sz w:val="28"/>
          <w:szCs w:val="28"/>
        </w:rPr>
        <w:t xml:space="preserve">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14:paraId="72BE9CAD" w14:textId="77777777" w:rsidR="00592459" w:rsidRDefault="00592459"/>
    <w:sectPr w:rsidR="00592459" w:rsidSect="00AC656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4086"/>
    <w:rsid w:val="000013DE"/>
    <w:rsid w:val="00013C4C"/>
    <w:rsid w:val="00073A3D"/>
    <w:rsid w:val="00076481"/>
    <w:rsid w:val="000F2433"/>
    <w:rsid w:val="001D3282"/>
    <w:rsid w:val="001E4086"/>
    <w:rsid w:val="001F1EC6"/>
    <w:rsid w:val="0028013D"/>
    <w:rsid w:val="0028384A"/>
    <w:rsid w:val="00355500"/>
    <w:rsid w:val="0038341D"/>
    <w:rsid w:val="003A7641"/>
    <w:rsid w:val="00482887"/>
    <w:rsid w:val="0049331B"/>
    <w:rsid w:val="004D0E23"/>
    <w:rsid w:val="004D2AFE"/>
    <w:rsid w:val="004F48BA"/>
    <w:rsid w:val="0052039C"/>
    <w:rsid w:val="00592459"/>
    <w:rsid w:val="00653E47"/>
    <w:rsid w:val="006717E0"/>
    <w:rsid w:val="006D5C86"/>
    <w:rsid w:val="0073653D"/>
    <w:rsid w:val="007C4DA0"/>
    <w:rsid w:val="007D2813"/>
    <w:rsid w:val="007E3D34"/>
    <w:rsid w:val="00825060"/>
    <w:rsid w:val="00887868"/>
    <w:rsid w:val="009D2569"/>
    <w:rsid w:val="00A27773"/>
    <w:rsid w:val="00A347F7"/>
    <w:rsid w:val="00A65BC2"/>
    <w:rsid w:val="00AC6568"/>
    <w:rsid w:val="00BC5B98"/>
    <w:rsid w:val="00C8636E"/>
    <w:rsid w:val="00DF041C"/>
    <w:rsid w:val="00E01FE1"/>
    <w:rsid w:val="00E519BA"/>
    <w:rsid w:val="00E91130"/>
    <w:rsid w:val="00F32E90"/>
    <w:rsid w:val="00F70878"/>
    <w:rsid w:val="00FB175D"/>
    <w:rsid w:val="00FE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EF7597D"/>
  <w15:docId w15:val="{77680867-5E9E-4D2D-A1C8-A5AED05E1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56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D256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25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E4086"/>
    <w:pPr>
      <w:widowControl w:val="0"/>
      <w:autoSpaceDE w:val="0"/>
      <w:autoSpaceDN w:val="0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uiPriority w:val="99"/>
    <w:rsid w:val="001E4086"/>
    <w:pPr>
      <w:widowControl w:val="0"/>
      <w:autoSpaceDE w:val="0"/>
      <w:autoSpaceDN w:val="0"/>
    </w:pPr>
    <w:rPr>
      <w:rFonts w:ascii="Arial" w:eastAsia="Times New Roman" w:hAnsi="Arial" w:cs="Arial"/>
      <w:b/>
      <w:sz w:val="20"/>
    </w:rPr>
  </w:style>
  <w:style w:type="paragraph" w:customStyle="1" w:styleId="ConsPlusTitlePage">
    <w:name w:val="ConsPlusTitlePage"/>
    <w:uiPriority w:val="99"/>
    <w:rsid w:val="001E4086"/>
    <w:pPr>
      <w:widowControl w:val="0"/>
      <w:autoSpaceDE w:val="0"/>
      <w:autoSpaceDN w:val="0"/>
    </w:pPr>
    <w:rPr>
      <w:rFonts w:ascii="Tahoma" w:eastAsia="Times New Roman" w:hAnsi="Tahoma" w:cs="Tahoma"/>
      <w:sz w:val="20"/>
    </w:rPr>
  </w:style>
  <w:style w:type="paragraph" w:styleId="a3">
    <w:name w:val="List Paragraph"/>
    <w:basedOn w:val="a"/>
    <w:uiPriority w:val="99"/>
    <w:qFormat/>
    <w:rsid w:val="00AC6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203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39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5C56B8599613498D9EDE8DB9732F1F0632FF67AC3298E209ECB081BC074774F53C1368BE6503E7B7343F0FF416EFD9E740D190390E0A73EPFZ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56B8599613498D9EDE8DB9732F1F06B24FD75C026D32A96920419C77B285854883A8AE6503E79791CF5EA5036F2946212181D8CE2A5P3ZEI" TargetMode="External"/><Relationship Id="rId5" Type="http://schemas.openxmlformats.org/officeDocument/2006/relationships/hyperlink" Target="consultantplus://offline/ref=13462DF9F512720AD0138B65BC5EDB51F39DDD5483F056C31A7D04A48DE8BE9A0D63217EN1vB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4294958851</TotalTime>
  <Pages>6</Pages>
  <Words>1661</Words>
  <Characters>9472</Characters>
  <Application>Microsoft Office Word</Application>
  <DocSecurity>0</DocSecurity>
  <Lines>78</Lines>
  <Paragraphs>22</Paragraphs>
  <ScaleCrop>false</ScaleCrop>
  <Company/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Управляющий делами</dc:creator>
  <cp:keywords/>
  <dc:description/>
  <cp:lastModifiedBy>Марина Дрягина</cp:lastModifiedBy>
  <cp:revision>10</cp:revision>
  <cp:lastPrinted>2022-11-03T08:16:00Z</cp:lastPrinted>
  <dcterms:created xsi:type="dcterms:W3CDTF">2022-10-28T08:25:00Z</dcterms:created>
  <dcterms:modified xsi:type="dcterms:W3CDTF">2026-01-14T10:32:00Z</dcterms:modified>
</cp:coreProperties>
</file>