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01F" w:rsidRDefault="0000201F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00201F" w:rsidRDefault="0000201F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56"/>
        <w:gridCol w:w="3020"/>
      </w:tblGrid>
      <w:tr w:rsidR="0000201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0201F" w:rsidRDefault="0000201F">
            <w:pPr>
              <w:pStyle w:val="ConsPlusNormal"/>
              <w:outlineLvl w:val="0"/>
            </w:pPr>
            <w:r>
              <w:t>25 ноября 2010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0201F" w:rsidRDefault="0000201F">
            <w:pPr>
              <w:pStyle w:val="ConsPlusNormal"/>
              <w:jc w:val="right"/>
              <w:outlineLvl w:val="0"/>
            </w:pPr>
            <w:r>
              <w:t>N 578-ЗО</w:t>
            </w:r>
          </w:p>
        </w:tc>
      </w:tr>
    </w:tbl>
    <w:p w:rsidR="0000201F" w:rsidRDefault="0000201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201F" w:rsidRDefault="0000201F">
      <w:pPr>
        <w:pStyle w:val="ConsPlusNormal"/>
        <w:jc w:val="both"/>
      </w:pPr>
    </w:p>
    <w:p w:rsidR="0000201F" w:rsidRDefault="0000201F">
      <w:pPr>
        <w:pStyle w:val="ConsPlusTitle"/>
        <w:jc w:val="center"/>
      </w:pPr>
      <w:r>
        <w:t>ЗАКОН</w:t>
      </w:r>
    </w:p>
    <w:p w:rsidR="0000201F" w:rsidRDefault="0000201F">
      <w:pPr>
        <w:pStyle w:val="ConsPlusTitle"/>
        <w:jc w:val="center"/>
      </w:pPr>
    </w:p>
    <w:p w:rsidR="0000201F" w:rsidRDefault="0000201F">
      <w:pPr>
        <w:pStyle w:val="ConsPlusTitle"/>
        <w:jc w:val="center"/>
      </w:pPr>
      <w:r>
        <w:t>КИРОВСКОЙ ОБЛАСТИ</w:t>
      </w:r>
    </w:p>
    <w:p w:rsidR="0000201F" w:rsidRDefault="0000201F">
      <w:pPr>
        <w:pStyle w:val="ConsPlusTitle"/>
        <w:jc w:val="center"/>
      </w:pPr>
    </w:p>
    <w:p w:rsidR="0000201F" w:rsidRDefault="0000201F">
      <w:pPr>
        <w:pStyle w:val="ConsPlusTitle"/>
        <w:jc w:val="center"/>
      </w:pPr>
      <w:r>
        <w:t>О КОМИССИЯХ ПО ДЕЛАМ НЕСОВЕРШЕННОЛЕТНИХ И ЗАЩИТЕ ИХ ПРАВ</w:t>
      </w:r>
    </w:p>
    <w:p w:rsidR="0000201F" w:rsidRDefault="0000201F">
      <w:pPr>
        <w:pStyle w:val="ConsPlusTitle"/>
        <w:jc w:val="center"/>
      </w:pPr>
      <w:r>
        <w:t>В КИРОВСКОЙ ОБЛАСТИ</w:t>
      </w:r>
    </w:p>
    <w:p w:rsidR="0000201F" w:rsidRDefault="0000201F">
      <w:pPr>
        <w:pStyle w:val="ConsPlusNormal"/>
        <w:jc w:val="both"/>
      </w:pPr>
    </w:p>
    <w:p w:rsidR="0000201F" w:rsidRDefault="0000201F">
      <w:pPr>
        <w:pStyle w:val="ConsPlusNormal"/>
        <w:jc w:val="right"/>
      </w:pPr>
      <w:r>
        <w:t>Принят</w:t>
      </w:r>
    </w:p>
    <w:p w:rsidR="0000201F" w:rsidRDefault="0000201F">
      <w:pPr>
        <w:pStyle w:val="ConsPlusNormal"/>
        <w:jc w:val="right"/>
      </w:pPr>
      <w:r>
        <w:t>Законодательным Собранием</w:t>
      </w:r>
    </w:p>
    <w:p w:rsidR="0000201F" w:rsidRDefault="0000201F">
      <w:pPr>
        <w:pStyle w:val="ConsPlusNormal"/>
        <w:jc w:val="right"/>
      </w:pPr>
      <w:r>
        <w:t>Кировской области</w:t>
      </w:r>
    </w:p>
    <w:p w:rsidR="0000201F" w:rsidRDefault="0000201F">
      <w:pPr>
        <w:pStyle w:val="ConsPlusNormal"/>
        <w:jc w:val="right"/>
      </w:pPr>
      <w:r>
        <w:t>25 ноября 2010 года</w:t>
      </w:r>
    </w:p>
    <w:p w:rsidR="0000201F" w:rsidRDefault="0000201F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6290"/>
        <w:gridCol w:w="113"/>
      </w:tblGrid>
      <w:tr w:rsidR="0000201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01F" w:rsidRDefault="0000201F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01F" w:rsidRDefault="0000201F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201F" w:rsidRDefault="0000201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0201F" w:rsidRDefault="0000201F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Кировской области</w:t>
            </w:r>
          </w:p>
          <w:p w:rsidR="0000201F" w:rsidRDefault="0000201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03.10.2011 </w:t>
            </w:r>
            <w:hyperlink r:id="rId5" w:history="1">
              <w:r>
                <w:rPr>
                  <w:color w:val="0000FF"/>
                </w:rPr>
                <w:t>N 54-ЗО</w:t>
              </w:r>
            </w:hyperlink>
            <w:r>
              <w:rPr>
                <w:color w:val="392C69"/>
              </w:rPr>
              <w:t xml:space="preserve">, от 06.11.2012 </w:t>
            </w:r>
            <w:hyperlink r:id="rId6" w:history="1">
              <w:r>
                <w:rPr>
                  <w:color w:val="0000FF"/>
                </w:rPr>
                <w:t>N 220-ЗО</w:t>
              </w:r>
            </w:hyperlink>
            <w:r>
              <w:rPr>
                <w:color w:val="392C69"/>
              </w:rPr>
              <w:t xml:space="preserve">, от 09.12.2013 </w:t>
            </w:r>
            <w:hyperlink r:id="rId7" w:history="1">
              <w:r>
                <w:rPr>
                  <w:color w:val="0000FF"/>
                </w:rPr>
                <w:t>N 357-ЗО</w:t>
              </w:r>
            </w:hyperlink>
            <w:r>
              <w:rPr>
                <w:color w:val="392C69"/>
              </w:rPr>
              <w:t>,</w:t>
            </w:r>
          </w:p>
          <w:p w:rsidR="0000201F" w:rsidRDefault="0000201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18.06.2014 </w:t>
            </w:r>
            <w:hyperlink r:id="rId8" w:history="1">
              <w:r>
                <w:rPr>
                  <w:color w:val="0000FF"/>
                </w:rPr>
                <w:t>N 417-ЗО</w:t>
              </w:r>
            </w:hyperlink>
            <w:r>
              <w:rPr>
                <w:color w:val="392C69"/>
              </w:rPr>
              <w:t xml:space="preserve">, от 31.07.2014 </w:t>
            </w:r>
            <w:hyperlink r:id="rId9" w:history="1">
              <w:r>
                <w:rPr>
                  <w:color w:val="0000FF"/>
                </w:rPr>
                <w:t>N 452-ЗО</w:t>
              </w:r>
            </w:hyperlink>
            <w:r>
              <w:rPr>
                <w:color w:val="392C69"/>
              </w:rPr>
              <w:t xml:space="preserve">, от 04.08.2015 </w:t>
            </w:r>
            <w:hyperlink r:id="rId10" w:history="1">
              <w:r>
                <w:rPr>
                  <w:color w:val="0000FF"/>
                </w:rPr>
                <w:t>N 556-ЗО</w:t>
              </w:r>
            </w:hyperlink>
            <w:r>
              <w:rPr>
                <w:color w:val="392C69"/>
              </w:rPr>
              <w:t>,</w:t>
            </w:r>
          </w:p>
          <w:p w:rsidR="0000201F" w:rsidRDefault="0000201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05.11.2015 </w:t>
            </w:r>
            <w:hyperlink r:id="rId11" w:history="1">
              <w:r>
                <w:rPr>
                  <w:color w:val="0000FF"/>
                </w:rPr>
                <w:t>N 580-ЗО</w:t>
              </w:r>
            </w:hyperlink>
            <w:r>
              <w:rPr>
                <w:color w:val="392C69"/>
              </w:rPr>
              <w:t xml:space="preserve">, от 29.02.2016 </w:t>
            </w:r>
            <w:hyperlink r:id="rId12" w:history="1">
              <w:r>
                <w:rPr>
                  <w:color w:val="0000FF"/>
                </w:rPr>
                <w:t>N 626-ЗО</w:t>
              </w:r>
            </w:hyperlink>
            <w:r>
              <w:rPr>
                <w:color w:val="392C69"/>
              </w:rPr>
              <w:t xml:space="preserve">, от 01.08.2016 </w:t>
            </w:r>
            <w:hyperlink r:id="rId13" w:history="1">
              <w:r>
                <w:rPr>
                  <w:color w:val="0000FF"/>
                </w:rPr>
                <w:t>N 706-ЗО</w:t>
              </w:r>
            </w:hyperlink>
            <w:r>
              <w:rPr>
                <w:color w:val="392C69"/>
              </w:rPr>
              <w:t>,</w:t>
            </w:r>
          </w:p>
          <w:p w:rsidR="0000201F" w:rsidRDefault="0000201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05.10.2017 </w:t>
            </w:r>
            <w:hyperlink r:id="rId14" w:history="1">
              <w:r>
                <w:rPr>
                  <w:color w:val="0000FF"/>
                </w:rPr>
                <w:t>N 101-ЗО</w:t>
              </w:r>
            </w:hyperlink>
            <w:r>
              <w:rPr>
                <w:color w:val="392C69"/>
              </w:rPr>
              <w:t xml:space="preserve">, от 10.05.2018 </w:t>
            </w:r>
            <w:hyperlink r:id="rId15" w:history="1">
              <w:r>
                <w:rPr>
                  <w:color w:val="0000FF"/>
                </w:rPr>
                <w:t>N 159-ЗО</w:t>
              </w:r>
            </w:hyperlink>
            <w:r>
              <w:rPr>
                <w:color w:val="392C69"/>
              </w:rPr>
              <w:t xml:space="preserve">, от 03.12.2018 </w:t>
            </w:r>
            <w:hyperlink r:id="rId16" w:history="1">
              <w:r>
                <w:rPr>
                  <w:color w:val="0000FF"/>
                </w:rPr>
                <w:t>N 202-ЗО</w:t>
              </w:r>
            </w:hyperlink>
            <w:r>
              <w:rPr>
                <w:color w:val="392C69"/>
              </w:rPr>
              <w:t>,</w:t>
            </w:r>
          </w:p>
          <w:p w:rsidR="0000201F" w:rsidRDefault="0000201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23.07.2019 </w:t>
            </w:r>
            <w:hyperlink r:id="rId17" w:history="1">
              <w:r>
                <w:rPr>
                  <w:color w:val="0000FF"/>
                </w:rPr>
                <w:t>N 281-ЗО</w:t>
              </w:r>
            </w:hyperlink>
            <w:r>
              <w:rPr>
                <w:color w:val="392C69"/>
              </w:rPr>
              <w:t xml:space="preserve">, от 07.10.2020 </w:t>
            </w:r>
            <w:hyperlink r:id="rId18" w:history="1">
              <w:r>
                <w:rPr>
                  <w:color w:val="0000FF"/>
                </w:rPr>
                <w:t>N 405-ЗО</w:t>
              </w:r>
            </w:hyperlink>
            <w:r>
              <w:rPr>
                <w:color w:val="392C69"/>
              </w:rPr>
              <w:t xml:space="preserve">, от 10.06.2021 </w:t>
            </w:r>
            <w:hyperlink r:id="rId19" w:history="1">
              <w:r>
                <w:rPr>
                  <w:color w:val="0000FF"/>
                </w:rPr>
                <w:t>N 486-ЗО</w:t>
              </w:r>
            </w:hyperlink>
            <w:r>
              <w:rPr>
                <w:color w:val="392C69"/>
              </w:rPr>
              <w:t>,</w:t>
            </w:r>
          </w:p>
          <w:p w:rsidR="0000201F" w:rsidRDefault="0000201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06.06.2022 </w:t>
            </w:r>
            <w:hyperlink r:id="rId20" w:history="1">
              <w:r>
                <w:rPr>
                  <w:color w:val="0000FF"/>
                </w:rPr>
                <w:t>N 84-ЗО</w:t>
              </w:r>
            </w:hyperlink>
            <w:r>
              <w:rPr>
                <w:color w:val="392C69"/>
              </w:rPr>
              <w:t>,</w:t>
            </w:r>
          </w:p>
          <w:p w:rsidR="0000201F" w:rsidRDefault="0000201F">
            <w:pPr>
              <w:pStyle w:val="ConsPlusNormal"/>
              <w:jc w:val="center"/>
            </w:pPr>
            <w:r>
              <w:rPr>
                <w:color w:val="392C69"/>
              </w:rPr>
              <w:t>с изм., внесенными Законами Кировской области</w:t>
            </w:r>
          </w:p>
          <w:p w:rsidR="0000201F" w:rsidRDefault="0000201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01.12.2011 </w:t>
            </w:r>
            <w:hyperlink r:id="rId21" w:history="1">
              <w:r>
                <w:rPr>
                  <w:color w:val="0000FF"/>
                </w:rPr>
                <w:t>N 91-ЗО</w:t>
              </w:r>
            </w:hyperlink>
            <w:r>
              <w:rPr>
                <w:color w:val="392C69"/>
              </w:rPr>
              <w:t xml:space="preserve">, от 05.12.2012 </w:t>
            </w:r>
            <w:hyperlink r:id="rId22" w:history="1">
              <w:r>
                <w:rPr>
                  <w:color w:val="0000FF"/>
                </w:rPr>
                <w:t>N 226-ЗО</w:t>
              </w:r>
            </w:hyperlink>
            <w:r>
              <w:rPr>
                <w:color w:val="392C69"/>
              </w:rPr>
              <w:t xml:space="preserve">, от 09.12.2013 </w:t>
            </w:r>
            <w:hyperlink r:id="rId23" w:history="1">
              <w:r>
                <w:rPr>
                  <w:color w:val="0000FF"/>
                </w:rPr>
                <w:t>N 352-ЗО</w:t>
              </w:r>
            </w:hyperlink>
            <w:r>
              <w:rPr>
                <w:color w:val="392C69"/>
              </w:rPr>
              <w:t>,</w:t>
            </w:r>
          </w:p>
          <w:p w:rsidR="0000201F" w:rsidRDefault="0000201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04.12.2014 </w:t>
            </w:r>
            <w:hyperlink r:id="rId24" w:history="1">
              <w:r>
                <w:rPr>
                  <w:color w:val="0000FF"/>
                </w:rPr>
                <w:t>N 480-ЗО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01F" w:rsidRDefault="0000201F">
            <w:pPr>
              <w:spacing w:after="1" w:line="0" w:lineRule="atLeast"/>
            </w:pPr>
          </w:p>
        </w:tc>
      </w:tr>
    </w:tbl>
    <w:p w:rsidR="0000201F" w:rsidRDefault="0000201F">
      <w:pPr>
        <w:pStyle w:val="ConsPlusNormal"/>
        <w:jc w:val="both"/>
      </w:pPr>
    </w:p>
    <w:p w:rsidR="0000201F" w:rsidRDefault="0000201F">
      <w:pPr>
        <w:pStyle w:val="ConsPlusTitle"/>
        <w:ind w:firstLine="540"/>
        <w:jc w:val="both"/>
        <w:outlineLvl w:val="1"/>
      </w:pPr>
      <w:r>
        <w:t>Статья 1. Предмет настоящего Закона</w:t>
      </w:r>
    </w:p>
    <w:p w:rsidR="0000201F" w:rsidRDefault="0000201F">
      <w:pPr>
        <w:pStyle w:val="ConsPlusNormal"/>
        <w:ind w:firstLine="540"/>
        <w:jc w:val="both"/>
      </w:pPr>
      <w:r>
        <w:t xml:space="preserve">(в ред. </w:t>
      </w:r>
      <w:hyperlink r:id="rId25" w:history="1">
        <w:r>
          <w:rPr>
            <w:color w:val="0000FF"/>
          </w:rPr>
          <w:t>Закона</w:t>
        </w:r>
      </w:hyperlink>
      <w:r>
        <w:t xml:space="preserve"> Кировской области от 01.08.2016 N 706-ЗО)</w:t>
      </w:r>
    </w:p>
    <w:p w:rsidR="0000201F" w:rsidRDefault="0000201F">
      <w:pPr>
        <w:pStyle w:val="ConsPlusNormal"/>
        <w:jc w:val="both"/>
      </w:pPr>
    </w:p>
    <w:p w:rsidR="0000201F" w:rsidRDefault="0000201F">
      <w:pPr>
        <w:pStyle w:val="ConsPlusNormal"/>
        <w:ind w:firstLine="540"/>
        <w:jc w:val="both"/>
      </w:pPr>
      <w:r>
        <w:lastRenderedPageBreak/>
        <w:t xml:space="preserve">Настоящий Закон в соответствии с Федеральным </w:t>
      </w:r>
      <w:hyperlink r:id="rId26" w:history="1">
        <w:r>
          <w:rPr>
            <w:color w:val="0000FF"/>
          </w:rPr>
          <w:t>законом</w:t>
        </w:r>
      </w:hyperlink>
      <w:r>
        <w:t xml:space="preserve"> от 24 июня 1999 года N 120-ФЗ "Об основах системы профилактики безнадзорности и правонарушений несовершеннолетних" регулирует отношения, возникающие в связи с созданием и деятельностью комиссий по делам несовершеннолетних и защите их прав в Кировской области (далее - комиссии).</w:t>
      </w:r>
    </w:p>
    <w:p w:rsidR="0000201F" w:rsidRDefault="0000201F">
      <w:pPr>
        <w:pStyle w:val="ConsPlusNormal"/>
        <w:jc w:val="both"/>
      </w:pPr>
      <w:r>
        <w:t xml:space="preserve">(в ред. Законов Кировской области от 03.12.2018 </w:t>
      </w:r>
      <w:hyperlink r:id="rId27" w:history="1">
        <w:r>
          <w:rPr>
            <w:color w:val="0000FF"/>
          </w:rPr>
          <w:t>N 202-ЗО</w:t>
        </w:r>
      </w:hyperlink>
      <w:r>
        <w:t xml:space="preserve">, от 07.10.2020 </w:t>
      </w:r>
      <w:hyperlink r:id="rId28" w:history="1">
        <w:r>
          <w:rPr>
            <w:color w:val="0000FF"/>
          </w:rPr>
          <w:t>N 405-ЗО</w:t>
        </w:r>
      </w:hyperlink>
      <w:r>
        <w:t>)</w:t>
      </w:r>
    </w:p>
    <w:p w:rsidR="0000201F" w:rsidRDefault="0000201F">
      <w:pPr>
        <w:pStyle w:val="ConsPlusNormal"/>
        <w:jc w:val="both"/>
      </w:pPr>
    </w:p>
    <w:p w:rsidR="0000201F" w:rsidRDefault="0000201F">
      <w:pPr>
        <w:pStyle w:val="ConsPlusTitle"/>
        <w:ind w:firstLine="540"/>
        <w:jc w:val="both"/>
        <w:outlineLvl w:val="1"/>
      </w:pPr>
      <w:r>
        <w:t>Статья 2. Правовая основа деятельности комиссий</w:t>
      </w:r>
    </w:p>
    <w:p w:rsidR="0000201F" w:rsidRDefault="0000201F">
      <w:pPr>
        <w:pStyle w:val="ConsPlusNormal"/>
        <w:jc w:val="both"/>
      </w:pPr>
    </w:p>
    <w:p w:rsidR="0000201F" w:rsidRDefault="0000201F">
      <w:pPr>
        <w:pStyle w:val="ConsPlusNormal"/>
        <w:ind w:firstLine="540"/>
        <w:jc w:val="both"/>
      </w:pPr>
      <w:r>
        <w:t xml:space="preserve">Правовую основу деятельности комиссий составляют </w:t>
      </w:r>
      <w:hyperlink r:id="rId29" w:history="1">
        <w:r>
          <w:rPr>
            <w:color w:val="0000FF"/>
          </w:rPr>
          <w:t>Конституция</w:t>
        </w:r>
      </w:hyperlink>
      <w:r>
        <w:t xml:space="preserve"> Российской Федерации, международные правовые акты, ратифицированные Российской Федерацией, по защите прав ребенка и восстановлению прав и законных интересов несовершеннолетних, Федеральный </w:t>
      </w:r>
      <w:hyperlink r:id="rId30" w:history="1">
        <w:r>
          <w:rPr>
            <w:color w:val="0000FF"/>
          </w:rPr>
          <w:t>закон</w:t>
        </w:r>
      </w:hyperlink>
      <w:r>
        <w:t xml:space="preserve"> от 24 июля 1998 года N 124-ФЗ "Об основных гарантиях прав ребенка в Российской Федерации", Федеральный </w:t>
      </w:r>
      <w:hyperlink r:id="rId31" w:history="1">
        <w:r>
          <w:rPr>
            <w:color w:val="0000FF"/>
          </w:rPr>
          <w:t>закон</w:t>
        </w:r>
      </w:hyperlink>
      <w:r>
        <w:t xml:space="preserve"> от 24 июня 1999 года N 120-ФЗ "Об основах системы профилактики безнадзорности и правонарушений несовершеннолетних" (далее - Федеральный закон), Семейный </w:t>
      </w:r>
      <w:hyperlink r:id="rId32" w:history="1">
        <w:r>
          <w:rPr>
            <w:color w:val="0000FF"/>
          </w:rPr>
          <w:t>кодекс</w:t>
        </w:r>
      </w:hyperlink>
      <w:r>
        <w:t xml:space="preserve"> Российской Федерации, </w:t>
      </w:r>
      <w:hyperlink r:id="rId33" w:history="1">
        <w:r>
          <w:rPr>
            <w:color w:val="0000FF"/>
          </w:rPr>
          <w:t>Кодекс</w:t>
        </w:r>
      </w:hyperlink>
      <w:r>
        <w:t xml:space="preserve"> Российской Федерации об административных правонарушениях, иные нормативные правовые акты Российской Федерации, настоящий Закон и иные законы и нормативные правовые акты Кировской области.</w:t>
      </w:r>
    </w:p>
    <w:p w:rsidR="0000201F" w:rsidRDefault="0000201F">
      <w:pPr>
        <w:pStyle w:val="ConsPlusNormal"/>
        <w:jc w:val="both"/>
      </w:pPr>
      <w:r>
        <w:t xml:space="preserve">(в ред. Законов Кировской области от 01.08.2016 </w:t>
      </w:r>
      <w:hyperlink r:id="rId34" w:history="1">
        <w:r>
          <w:rPr>
            <w:color w:val="0000FF"/>
          </w:rPr>
          <w:t>N 706-ЗО</w:t>
        </w:r>
      </w:hyperlink>
      <w:r>
        <w:t xml:space="preserve">, от 03.12.2018 </w:t>
      </w:r>
      <w:hyperlink r:id="rId35" w:history="1">
        <w:r>
          <w:rPr>
            <w:color w:val="0000FF"/>
          </w:rPr>
          <w:t>N 202-ЗО</w:t>
        </w:r>
      </w:hyperlink>
      <w:r>
        <w:t>)</w:t>
      </w:r>
    </w:p>
    <w:p w:rsidR="005739E3" w:rsidRDefault="005739E3">
      <w:pPr>
        <w:pStyle w:val="ConsPlusNormal"/>
        <w:jc w:val="both"/>
      </w:pPr>
    </w:p>
    <w:p w:rsidR="0000201F" w:rsidRDefault="0000201F">
      <w:pPr>
        <w:pStyle w:val="ConsPlusTitle"/>
        <w:ind w:firstLine="540"/>
        <w:jc w:val="both"/>
        <w:outlineLvl w:val="1"/>
      </w:pPr>
      <w:r>
        <w:t>Статья 3. Статус и система комиссий</w:t>
      </w:r>
    </w:p>
    <w:p w:rsidR="0000201F" w:rsidRDefault="0000201F">
      <w:pPr>
        <w:pStyle w:val="ConsPlusNormal"/>
        <w:ind w:firstLine="540"/>
        <w:jc w:val="both"/>
      </w:pPr>
      <w:r>
        <w:t xml:space="preserve">(в ред. </w:t>
      </w:r>
      <w:hyperlink r:id="rId36" w:history="1">
        <w:r>
          <w:rPr>
            <w:color w:val="0000FF"/>
          </w:rPr>
          <w:t>Закона</w:t>
        </w:r>
      </w:hyperlink>
      <w:r>
        <w:t xml:space="preserve"> Кировской области от 04.08.2015 N 556-ЗО)</w:t>
      </w:r>
    </w:p>
    <w:p w:rsidR="0000201F" w:rsidRDefault="0000201F">
      <w:pPr>
        <w:pStyle w:val="ConsPlusNormal"/>
        <w:jc w:val="both"/>
      </w:pPr>
    </w:p>
    <w:p w:rsidR="0000201F" w:rsidRDefault="0000201F">
      <w:pPr>
        <w:pStyle w:val="ConsPlusNormal"/>
        <w:ind w:firstLine="540"/>
        <w:jc w:val="both"/>
      </w:pPr>
      <w:r>
        <w:t>1. Комиссии являются коллегиальными органами системы профилактики безнадзорности и правонарушений несовершеннолетних Кировской области (далее - система профилактики), обеспечивающими координацию деятельности органов и учреждений системы профилактики, направленной на 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этому, обеспечение защиты прав и законных интересов несовершеннолетних, социально-педагогической реабилитации несовершеннолетних, находящихся в социально опасном положении, выявление и пресечение случаев вовлечения несовершеннолетних в совершение преступлений, других противоправных и (или) антиобщественных действий, а также случаев склонения их к суицидальным действиям.</w:t>
      </w:r>
    </w:p>
    <w:p w:rsidR="0000201F" w:rsidRDefault="0000201F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Закона</w:t>
        </w:r>
      </w:hyperlink>
      <w:r>
        <w:t xml:space="preserve"> Кировской области от 05.10.2017 N 101-ЗО)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2. Систему комиссий Кировской области составляют: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1) комиссия, созданная Правительством Кировской области и осуществляющая деятельность на территории Кировской области (далее - областная комиссия);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 xml:space="preserve">2) комиссии, созданные теми органами местного самоуправления, которые наделены полномочием по созданию комиссий по делам несовершеннолетних и защите их прав </w:t>
      </w:r>
      <w:hyperlink r:id="rId38" w:history="1">
        <w:r>
          <w:rPr>
            <w:color w:val="0000FF"/>
          </w:rPr>
          <w:t>Законом</w:t>
        </w:r>
      </w:hyperlink>
      <w:r>
        <w:t xml:space="preserve"> Кировской области "О наделении органов местного самоуправления муниципальных образований Кировской области отдельными государственными полномочиями в сфере создания и деятельности комиссий по делам несовершеннолетних и защите их прав" (далее - муниципальные комиссии).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 xml:space="preserve">Правительство Кировской области вправе создавать территориальные комиссии по делам несовершеннолетних и защите их прав, осуществляющие деятельность на территориях муниципальных образований Кировской области, в случае, если органы местного самоуправления указанных муниципальных образований не наделены полномочием по созданию комиссий по делам несовершеннолетних и защите их прав </w:t>
      </w:r>
      <w:hyperlink r:id="rId39" w:history="1">
        <w:r>
          <w:rPr>
            <w:color w:val="0000FF"/>
          </w:rPr>
          <w:t>Законом</w:t>
        </w:r>
      </w:hyperlink>
      <w:r>
        <w:t xml:space="preserve"> Кировской области "О наделении органов местного самоуправления муниципальных образований Кировской области отдельными государственными полномочиями в сфере создания и деятельности комиссий по делам несовершеннолетних и защите их прав".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Комиссии по делам несовершеннолетних и защите их прав, созданные органами местного самоуправления, осуществляют деятельность на территориях соответствующих муниципальных образований Кировской области.</w:t>
      </w:r>
    </w:p>
    <w:p w:rsidR="0000201F" w:rsidRDefault="0000201F">
      <w:pPr>
        <w:pStyle w:val="ConsPlusNormal"/>
        <w:jc w:val="both"/>
      </w:pPr>
      <w:r>
        <w:t xml:space="preserve">(п. 2 в ред. </w:t>
      </w:r>
      <w:hyperlink r:id="rId40" w:history="1">
        <w:r>
          <w:rPr>
            <w:color w:val="0000FF"/>
          </w:rPr>
          <w:t>Закона</w:t>
        </w:r>
      </w:hyperlink>
      <w:r>
        <w:t xml:space="preserve"> Кировской области от 01.08.2016 N 706-ЗО)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3. Органами местного самоуправления могут быть созданы общественные комиссии, функционирующие на общественных началах (далее - общественные комиссии). Положение об общественных комиссиях утверждается органами местного самоуправления и должно соответствовать примерному положению об общественных комиссиях, утвержденному Правительством Кировской области (далее - Правительство области).</w:t>
      </w:r>
    </w:p>
    <w:p w:rsidR="0000201F" w:rsidRDefault="0000201F">
      <w:pPr>
        <w:pStyle w:val="ConsPlusNormal"/>
        <w:jc w:val="both"/>
      </w:pPr>
    </w:p>
    <w:p w:rsidR="0000201F" w:rsidRDefault="0000201F">
      <w:pPr>
        <w:pStyle w:val="ConsPlusTitle"/>
        <w:ind w:firstLine="540"/>
        <w:jc w:val="both"/>
        <w:outlineLvl w:val="1"/>
      </w:pPr>
      <w:r>
        <w:t>Статья 4. Задачи комиссий</w:t>
      </w:r>
    </w:p>
    <w:p w:rsidR="0000201F" w:rsidRDefault="0000201F">
      <w:pPr>
        <w:pStyle w:val="ConsPlusNormal"/>
        <w:ind w:firstLine="540"/>
        <w:jc w:val="both"/>
      </w:pPr>
      <w:r>
        <w:t xml:space="preserve">(в ред. </w:t>
      </w:r>
      <w:hyperlink r:id="rId41" w:history="1">
        <w:r>
          <w:rPr>
            <w:color w:val="0000FF"/>
          </w:rPr>
          <w:t>Закона</w:t>
        </w:r>
      </w:hyperlink>
      <w:r>
        <w:t xml:space="preserve"> Кировской области от 04.08.2015 N 556-ЗО)</w:t>
      </w:r>
    </w:p>
    <w:p w:rsidR="0000201F" w:rsidRDefault="0000201F">
      <w:pPr>
        <w:pStyle w:val="ConsPlusNormal"/>
        <w:jc w:val="both"/>
      </w:pPr>
    </w:p>
    <w:p w:rsidR="0000201F" w:rsidRDefault="0000201F">
      <w:pPr>
        <w:pStyle w:val="ConsPlusNormal"/>
        <w:ind w:firstLine="540"/>
        <w:jc w:val="both"/>
      </w:pPr>
      <w:r>
        <w:t>Задачами комиссий являются: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1) 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2) обеспечение защиты прав и законных интересов несовершеннолетних, защите их от всех форм дискриминации, физического или психического насилия, оскорбления, грубого обращения, сексуальной и иной эксплуатации;</w:t>
      </w:r>
    </w:p>
    <w:p w:rsidR="0000201F" w:rsidRDefault="0000201F">
      <w:pPr>
        <w:pStyle w:val="ConsPlusNormal"/>
        <w:jc w:val="both"/>
      </w:pPr>
      <w:r>
        <w:t xml:space="preserve">(в ред. </w:t>
      </w:r>
      <w:hyperlink r:id="rId42" w:history="1">
        <w:r>
          <w:rPr>
            <w:color w:val="0000FF"/>
          </w:rPr>
          <w:t>Закона</w:t>
        </w:r>
      </w:hyperlink>
      <w:r>
        <w:t xml:space="preserve"> Кировской области от 10.05.2018 N 159-ЗО)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 xml:space="preserve">3) социально-педагогическая реабилитация несовершеннолетних, находящихся в социально опасном положении, в </w:t>
      </w:r>
      <w:proofErr w:type="gramStart"/>
      <w:r>
        <w:t>том числе</w:t>
      </w:r>
      <w:proofErr w:type="gramEnd"/>
      <w:r>
        <w:t xml:space="preserve"> связанном с немедицинским потреблением наркотических средств и психотропных веществ;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4) выявление и пресечение случаев вовлечения несовершеннолетних в совершение преступлений, других противоправных и (или) антиобщественных действий, а также случаев склонения их к суицидальным действиям;</w:t>
      </w:r>
    </w:p>
    <w:p w:rsidR="0000201F" w:rsidRDefault="0000201F">
      <w:pPr>
        <w:pStyle w:val="ConsPlusNormal"/>
        <w:jc w:val="both"/>
      </w:pPr>
      <w:r>
        <w:t xml:space="preserve">(п. 4 в ред. </w:t>
      </w:r>
      <w:hyperlink r:id="rId43" w:history="1">
        <w:r>
          <w:rPr>
            <w:color w:val="0000FF"/>
          </w:rPr>
          <w:t>Закона</w:t>
        </w:r>
      </w:hyperlink>
      <w:r>
        <w:t xml:space="preserve"> Кировской области от 10.05.2018 N 159-ЗО)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5) профилактика экстремистских, террористических и иных преступных проявлений, предотвращение вовлечения несовершеннолетних в участие в несогласованных публичных мероприятиях.</w:t>
      </w:r>
    </w:p>
    <w:p w:rsidR="0000201F" w:rsidRDefault="0000201F">
      <w:pPr>
        <w:pStyle w:val="ConsPlusNormal"/>
        <w:jc w:val="both"/>
      </w:pPr>
      <w:r>
        <w:t xml:space="preserve">(п. 5 введен </w:t>
      </w:r>
      <w:hyperlink r:id="rId44" w:history="1">
        <w:r>
          <w:rPr>
            <w:color w:val="0000FF"/>
          </w:rPr>
          <w:t>Законом</w:t>
        </w:r>
      </w:hyperlink>
      <w:r>
        <w:t xml:space="preserve"> Кировской области от 06.06.2022 N 84-ЗО)</w:t>
      </w:r>
    </w:p>
    <w:p w:rsidR="0000201F" w:rsidRDefault="0000201F">
      <w:pPr>
        <w:pStyle w:val="ConsPlusNonformat"/>
        <w:jc w:val="both"/>
      </w:pPr>
      <w:r>
        <w:t xml:space="preserve">            1</w:t>
      </w:r>
    </w:p>
    <w:p w:rsidR="0000201F" w:rsidRDefault="0000201F">
      <w:pPr>
        <w:pStyle w:val="ConsPlusNonformat"/>
        <w:jc w:val="both"/>
      </w:pPr>
      <w:r>
        <w:t xml:space="preserve">    Статья </w:t>
      </w:r>
      <w:proofErr w:type="gramStart"/>
      <w:r>
        <w:t>4 .</w:t>
      </w:r>
      <w:proofErr w:type="gramEnd"/>
      <w:r>
        <w:t xml:space="preserve"> Акты комиссий, порядок их действия и исполнения</w:t>
      </w:r>
    </w:p>
    <w:p w:rsidR="0000201F" w:rsidRDefault="0000201F">
      <w:pPr>
        <w:pStyle w:val="ConsPlusNormal"/>
        <w:ind w:firstLine="540"/>
        <w:jc w:val="both"/>
      </w:pPr>
      <w:r>
        <w:t xml:space="preserve">(введена </w:t>
      </w:r>
      <w:hyperlink r:id="rId45" w:history="1">
        <w:r>
          <w:rPr>
            <w:color w:val="0000FF"/>
          </w:rPr>
          <w:t>Законом</w:t>
        </w:r>
      </w:hyperlink>
      <w:r>
        <w:t xml:space="preserve"> Кировской области от 04.08.2015 N 556-ЗО)</w:t>
      </w:r>
    </w:p>
    <w:p w:rsidR="0000201F" w:rsidRDefault="0000201F">
      <w:pPr>
        <w:pStyle w:val="ConsPlusNormal"/>
        <w:jc w:val="both"/>
      </w:pPr>
    </w:p>
    <w:p w:rsidR="0000201F" w:rsidRDefault="0000201F">
      <w:pPr>
        <w:pStyle w:val="ConsPlusNormal"/>
        <w:ind w:firstLine="540"/>
        <w:jc w:val="both"/>
      </w:pPr>
      <w:bookmarkStart w:id="0" w:name="P68"/>
      <w:bookmarkEnd w:id="0"/>
      <w:r>
        <w:t xml:space="preserve">1. Комиссии принимают решения, оформляемые в форме постановлений по отнесенным к их компетенции вопросам, установленным федеральными законами, Примерным </w:t>
      </w:r>
      <w:hyperlink r:id="rId46" w:history="1">
        <w:r>
          <w:rPr>
            <w:color w:val="0000FF"/>
          </w:rPr>
          <w:t>положением</w:t>
        </w:r>
      </w:hyperlink>
      <w:r>
        <w:t xml:space="preserve"> о комиссиях по делам несовершеннолетних и защите их прав, утвержденным постановлением Правительства Российской Федерации от 6 ноября 2013 года N 995 "Об утверждении Примерного положения о комиссиях по делам несовершеннолетних и защите их прав" (далее - Примерное положение о комиссиях) и настоящим Законом, обязательные для исполнения органами и учреждениями системы профилактики.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 xml:space="preserve">Правила принятия областной комиссией решения о допуске или </w:t>
      </w:r>
      <w:proofErr w:type="spellStart"/>
      <w:r>
        <w:t>недопуске</w:t>
      </w:r>
      <w:proofErr w:type="spellEnd"/>
      <w:r>
        <w:t xml:space="preserve"> лиц, имевших судимость, к педагогической деятельности, к предпринимательской деятельности и (или) трудовой деятельности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несовершеннолетних, а также форма такого </w:t>
      </w:r>
      <w:hyperlink r:id="rId47" w:history="1">
        <w:r>
          <w:rPr>
            <w:color w:val="0000FF"/>
          </w:rPr>
          <w:t>решения</w:t>
        </w:r>
      </w:hyperlink>
      <w:r>
        <w:t xml:space="preserve"> определены постановлением Правительства Российской Федерации от 5 августа 2015 года N 796 "Об утверждении Правил принятия комиссией по делам несовершеннолетних и защите их прав, созданной высшим исполнительным органом государственной власти субъекта Российской Федерации и осуществляющей деятельность на территории соответствующего субъекта Российской Федерации, решения о допуске или </w:t>
      </w:r>
      <w:proofErr w:type="spellStart"/>
      <w:r>
        <w:t>недопуске</w:t>
      </w:r>
      <w:proofErr w:type="spellEnd"/>
      <w:r>
        <w:t xml:space="preserve"> лиц, имевших судимость, к педагогической деятельности, к предпринимательской деятельности и (или) трудовой деятельности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несовершеннолетних, а также формы этого решения".</w:t>
      </w:r>
    </w:p>
    <w:p w:rsidR="0000201F" w:rsidRDefault="0000201F">
      <w:pPr>
        <w:pStyle w:val="ConsPlusNormal"/>
        <w:jc w:val="both"/>
      </w:pPr>
      <w:r>
        <w:t xml:space="preserve">(часть 1 в ред. </w:t>
      </w:r>
      <w:hyperlink r:id="rId48" w:history="1">
        <w:r>
          <w:rPr>
            <w:color w:val="0000FF"/>
          </w:rPr>
          <w:t>Закона</w:t>
        </w:r>
      </w:hyperlink>
      <w:r>
        <w:t xml:space="preserve"> Кировской области от 07.10.2020 N 405-ЗО)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2. Органы и учреждения системы профилактики обязаны сообщить комиссии о принятых мерах по исполнению данного постановления в срок, указанный в постановлении.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3. Решения комиссии оформляются в форме постановлений, в которых указываются: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1) наименование комиссии;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2) дата;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3) время и место проведения заседания;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4) сведения о присутствующих и отсутствующих членах комиссии;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5) сведения об иных лицах, присутствующих на заседании;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6) вопрос повестки дня, по которому вынесено постановление;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7) содержание рассматриваемого вопроса;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8) выявленные по рассматриваемому вопросу нарушения прав и законных интересов несовершеннолетних (при их наличии);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9) сведения о выявленных причинах и условиях, способствующих безнадзорности, беспризорности, правонарушениям и антиобщественным действиям несовершеннолетних (при их наличии);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10) решение, принятое по рассматриваемому вопросу;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11) меры, направленные на устранение причин и условий, способствующих безнадзорности, беспризорности, правонарушениям и антиобщественным действиям несовершеннолетних, которые должны предпринять соответствующие органы или учреждения системы профилактики;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12) сроки, в течение которых должны быть приняты меры, направленные на устранение причин и условий, способствующих безнадзорности, беспризорности, правонарушениям и антиобщественным действиям несовершеннолетних.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4. Постановления комиссии принимаются простым большинством голосов членов комиссии, участвующих в заседании. В случае равенства голосов голос председательствующего на заседании комиссии является решающим.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 xml:space="preserve">5. Постановления комиссии направляются членам комиссии, в органы и учреждения системы профилактики и </w:t>
      </w:r>
      <w:proofErr w:type="gramStart"/>
      <w:r>
        <w:t>иным заинтересованным лицам</w:t>
      </w:r>
      <w:proofErr w:type="gramEnd"/>
      <w:r>
        <w:t xml:space="preserve"> и организациям.</w:t>
      </w:r>
    </w:p>
    <w:p w:rsidR="0000201F" w:rsidRDefault="0000201F">
      <w:pPr>
        <w:pStyle w:val="ConsPlusNonformat"/>
        <w:spacing w:before="200"/>
        <w:jc w:val="both"/>
      </w:pPr>
      <w:r>
        <w:t xml:space="preserve">     1</w:t>
      </w:r>
    </w:p>
    <w:p w:rsidR="0000201F" w:rsidRDefault="0000201F">
      <w:pPr>
        <w:pStyle w:val="ConsPlusNonformat"/>
        <w:jc w:val="both"/>
      </w:pPr>
      <w:r>
        <w:t xml:space="preserve">    5 .  Неисполнение  постановлений  комиссии,  принятых  в соответствии с</w:t>
      </w:r>
      <w:r w:rsidR="005739E3">
        <w:t xml:space="preserve"> </w:t>
      </w:r>
      <w:hyperlink w:anchor="P68" w:history="1">
        <w:r>
          <w:rPr>
            <w:color w:val="0000FF"/>
          </w:rPr>
          <w:t>частью  1</w:t>
        </w:r>
      </w:hyperlink>
      <w:r>
        <w:t xml:space="preserve">  настоящей  статьи  (за  исключением  постановлений, принятых при</w:t>
      </w:r>
      <w:r w:rsidR="005739E3">
        <w:t xml:space="preserve"> </w:t>
      </w:r>
      <w:r>
        <w:t>рассмотрении    дел    об    административных    правонарушениях),   влечет</w:t>
      </w:r>
      <w:r w:rsidR="005739E3">
        <w:t xml:space="preserve"> </w:t>
      </w:r>
      <w:r>
        <w:t xml:space="preserve">ответственность,  установленную </w:t>
      </w:r>
      <w:hyperlink r:id="rId49" w:history="1">
        <w:r>
          <w:rPr>
            <w:color w:val="0000FF"/>
          </w:rPr>
          <w:t>Законом</w:t>
        </w:r>
      </w:hyperlink>
      <w:r>
        <w:t xml:space="preserve"> Кировской области от 4 декабря 2007</w:t>
      </w:r>
      <w:r w:rsidR="005739E3">
        <w:t xml:space="preserve"> </w:t>
      </w:r>
      <w:r>
        <w:t>года N 200-ЗО "Об административной ответственности в Кировской области".</w:t>
      </w:r>
    </w:p>
    <w:p w:rsidR="0000201F" w:rsidRDefault="0000201F">
      <w:pPr>
        <w:pStyle w:val="ConsPlusNonformat"/>
        <w:jc w:val="both"/>
      </w:pPr>
      <w:r>
        <w:t xml:space="preserve">        1</w:t>
      </w:r>
    </w:p>
    <w:p w:rsidR="0000201F" w:rsidRDefault="0000201F">
      <w:pPr>
        <w:pStyle w:val="ConsPlusNonformat"/>
        <w:jc w:val="both"/>
      </w:pPr>
      <w:r>
        <w:t xml:space="preserve">(часть 5  введена </w:t>
      </w:r>
      <w:hyperlink r:id="rId50" w:history="1">
        <w:r>
          <w:rPr>
            <w:color w:val="0000FF"/>
          </w:rPr>
          <w:t>Законом</w:t>
        </w:r>
      </w:hyperlink>
      <w:r>
        <w:t xml:space="preserve"> Кировской области от 10.06.2021 N 486-ЗО)</w:t>
      </w:r>
    </w:p>
    <w:p w:rsidR="0000201F" w:rsidRDefault="0000201F">
      <w:pPr>
        <w:pStyle w:val="ConsPlusNormal"/>
        <w:ind w:firstLine="540"/>
        <w:jc w:val="both"/>
      </w:pPr>
      <w:r>
        <w:t>6. Постановление комиссии может быть обжаловано в порядке, установленном законодательством Российской Федерации.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 xml:space="preserve">7. Производство по делам об административных правонарушениях (включая оформление постановления) и исполнение постановлений по делам об административных правонарушениях осуществляются в соответствии с </w:t>
      </w:r>
      <w:hyperlink r:id="rId51" w:history="1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правонарушениях.</w:t>
      </w:r>
    </w:p>
    <w:p w:rsidR="0000201F" w:rsidRDefault="0000201F">
      <w:pPr>
        <w:pStyle w:val="ConsPlusNormal"/>
        <w:jc w:val="both"/>
      </w:pPr>
    </w:p>
    <w:p w:rsidR="0000201F" w:rsidRDefault="0000201F">
      <w:pPr>
        <w:pStyle w:val="ConsPlusTitle"/>
        <w:ind w:firstLine="540"/>
        <w:jc w:val="both"/>
        <w:outlineLvl w:val="1"/>
      </w:pPr>
      <w:r>
        <w:t>Статья 5. Порядок создания областной комиссии</w:t>
      </w:r>
    </w:p>
    <w:p w:rsidR="0000201F" w:rsidRDefault="0000201F">
      <w:pPr>
        <w:pStyle w:val="ConsPlusNormal"/>
        <w:jc w:val="both"/>
      </w:pPr>
    </w:p>
    <w:p w:rsidR="0000201F" w:rsidRDefault="0000201F">
      <w:pPr>
        <w:pStyle w:val="ConsPlusNormal"/>
        <w:ind w:firstLine="540"/>
        <w:jc w:val="both"/>
      </w:pPr>
      <w:r>
        <w:t>1. Областная комиссия создается в соответствии с законодательством Российской Федерации и настоящим Законом Правительством области.</w:t>
      </w:r>
    </w:p>
    <w:p w:rsidR="0000201F" w:rsidRDefault="00933FA9">
      <w:pPr>
        <w:pStyle w:val="ConsPlusNormal"/>
        <w:spacing w:before="220"/>
        <w:ind w:firstLine="540"/>
        <w:jc w:val="both"/>
      </w:pPr>
      <w:hyperlink r:id="rId52" w:history="1">
        <w:r w:rsidR="0000201F">
          <w:rPr>
            <w:color w:val="0000FF"/>
          </w:rPr>
          <w:t>Положение</w:t>
        </w:r>
      </w:hyperlink>
      <w:r w:rsidR="0000201F">
        <w:t xml:space="preserve"> об областной комиссии, ее численный и персональный </w:t>
      </w:r>
      <w:hyperlink r:id="rId53" w:history="1">
        <w:r w:rsidR="0000201F">
          <w:rPr>
            <w:color w:val="0000FF"/>
          </w:rPr>
          <w:t>состав</w:t>
        </w:r>
      </w:hyperlink>
      <w:r w:rsidR="0000201F">
        <w:t xml:space="preserve"> утверждаются Правительством области.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2. Возглавляет областную комиссию председатель - первый заместитель Председателя Правительства области.</w:t>
      </w:r>
    </w:p>
    <w:p w:rsidR="0000201F" w:rsidRDefault="0000201F">
      <w:pPr>
        <w:pStyle w:val="ConsPlusNormal"/>
        <w:jc w:val="both"/>
      </w:pPr>
      <w:r>
        <w:t xml:space="preserve">(в ред. </w:t>
      </w:r>
      <w:hyperlink r:id="rId54" w:history="1">
        <w:r>
          <w:rPr>
            <w:color w:val="0000FF"/>
          </w:rPr>
          <w:t>Закона</w:t>
        </w:r>
      </w:hyperlink>
      <w:r>
        <w:t xml:space="preserve"> Кировской области от 23.07.2019 N 281-ЗО)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3. Членами комиссии являются руководители (их заместители) органов и учреждений системы профилактики, а также могут являться представители иных государственных (муниципальных) органов и учреждений, представители общественных объединений, религиозных конфессий, граждане, имеющие опыт работы с несовершеннолетними, депутаты соответствующих представительных органов, другие заинтересованные лица.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Председателем, заместителем председателя, ответственным секретарем и членом комиссии может быть гражданин Российской Федерации, достигший возраста 21 года.</w:t>
      </w:r>
    </w:p>
    <w:p w:rsidR="0000201F" w:rsidRDefault="0000201F">
      <w:pPr>
        <w:pStyle w:val="ConsPlusNormal"/>
        <w:jc w:val="both"/>
      </w:pPr>
      <w:r>
        <w:t xml:space="preserve">(часть 3 в ред. </w:t>
      </w:r>
      <w:hyperlink r:id="rId55" w:history="1">
        <w:r>
          <w:rPr>
            <w:color w:val="0000FF"/>
          </w:rPr>
          <w:t>Закона</w:t>
        </w:r>
      </w:hyperlink>
      <w:r>
        <w:t xml:space="preserve"> Кировской области от 07.10.2020 N 405-ЗО)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4. Полномочия ответственного секретаря областной комиссии возлагаются на лицо, являющееся государственным гражданским служащим.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5. Организационное, правовое и информационно-аналитическое обеспечение деятельности областной комиссии осуществляет уполномоченный Правительством области орган исполнительной власти области.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6. Областная комиссия подотчетна в своей деятельности Правительству области.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7. Финансирование областной комиссии осуществляется за счет средств областного бюджета.</w:t>
      </w:r>
    </w:p>
    <w:p w:rsidR="0000201F" w:rsidRDefault="0000201F">
      <w:pPr>
        <w:pStyle w:val="ConsPlusNormal"/>
        <w:jc w:val="both"/>
      </w:pPr>
    </w:p>
    <w:p w:rsidR="0000201F" w:rsidRDefault="0000201F">
      <w:pPr>
        <w:pStyle w:val="ConsPlusTitle"/>
        <w:ind w:firstLine="540"/>
        <w:jc w:val="both"/>
        <w:outlineLvl w:val="1"/>
      </w:pPr>
      <w:r>
        <w:t>Статья 6. Основные права и обязанности областной комиссии</w:t>
      </w:r>
    </w:p>
    <w:p w:rsidR="0000201F" w:rsidRDefault="0000201F">
      <w:pPr>
        <w:pStyle w:val="ConsPlusNormal"/>
        <w:jc w:val="both"/>
      </w:pPr>
      <w:r>
        <w:t xml:space="preserve">(в ред. </w:t>
      </w:r>
      <w:hyperlink r:id="rId56" w:history="1">
        <w:r>
          <w:rPr>
            <w:color w:val="0000FF"/>
          </w:rPr>
          <w:t>Закона</w:t>
        </w:r>
      </w:hyperlink>
      <w:r>
        <w:t xml:space="preserve"> Кировской области от 04.08.2015 N 556-ЗО)</w:t>
      </w:r>
    </w:p>
    <w:p w:rsidR="0000201F" w:rsidRDefault="0000201F">
      <w:pPr>
        <w:pStyle w:val="ConsPlusNormal"/>
        <w:jc w:val="both"/>
      </w:pPr>
    </w:p>
    <w:p w:rsidR="0000201F" w:rsidRDefault="0000201F">
      <w:pPr>
        <w:pStyle w:val="ConsPlusNormal"/>
        <w:ind w:firstLine="540"/>
        <w:jc w:val="both"/>
      </w:pPr>
      <w:r>
        <w:t>1. Областная комиссия имеет право:</w:t>
      </w:r>
    </w:p>
    <w:p w:rsidR="0000201F" w:rsidRDefault="0000201F">
      <w:pPr>
        <w:pStyle w:val="ConsPlusNormal"/>
        <w:jc w:val="both"/>
      </w:pPr>
      <w:r>
        <w:t xml:space="preserve">(в ред. </w:t>
      </w:r>
      <w:hyperlink r:id="rId57" w:history="1">
        <w:r>
          <w:rPr>
            <w:color w:val="0000FF"/>
          </w:rPr>
          <w:t>Закона</w:t>
        </w:r>
      </w:hyperlink>
      <w:r>
        <w:t xml:space="preserve"> Кировской области от 04.08.2015 N 556-ЗО)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1) запрашивать и получать в установленном порядке необходимую для осуществления своих полномочий информацию от государственных органов, органов местного самоуправления и организаций независимо от их организационно-правовых форм и форм собственности;</w:t>
      </w:r>
    </w:p>
    <w:p w:rsidR="0000201F" w:rsidRDefault="0000201F">
      <w:pPr>
        <w:pStyle w:val="ConsPlusNormal"/>
        <w:jc w:val="both"/>
      </w:pPr>
      <w:r>
        <w:t xml:space="preserve">(в ред. </w:t>
      </w:r>
      <w:hyperlink r:id="rId58" w:history="1">
        <w:r>
          <w:rPr>
            <w:color w:val="0000FF"/>
          </w:rPr>
          <w:t>Закона</w:t>
        </w:r>
      </w:hyperlink>
      <w:r>
        <w:t xml:space="preserve"> Кировской области от 04.08.2015 N 556-ЗО)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2) приглашать на свои заседания для получения информации и пояснений по рассматриваемым вопросам должностных лиц, специалистов и граждан;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3) привлекать представителей государственных и муниципальных органов и учреждений, общественных организаций, а также ученых, специалистов для оказания помощи в решении возложенных на областную комиссию функций;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4) осуществлять прием несовершеннолетних, их родителей, иных законных представителей, а также иных лиц, обращающихся в комиссию в интересах несовершеннолетних;</w:t>
      </w:r>
    </w:p>
    <w:p w:rsidR="0000201F" w:rsidRDefault="0000201F">
      <w:pPr>
        <w:pStyle w:val="ConsPlusNormal"/>
        <w:jc w:val="both"/>
      </w:pPr>
      <w:r>
        <w:t xml:space="preserve">(п. 4 в ред. </w:t>
      </w:r>
      <w:hyperlink r:id="rId59" w:history="1">
        <w:r>
          <w:rPr>
            <w:color w:val="0000FF"/>
          </w:rPr>
          <w:t>Закона</w:t>
        </w:r>
      </w:hyperlink>
      <w:r>
        <w:t xml:space="preserve"> Кировской области от 04.08.2015 N 556-ЗО)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5) вносить в государственные органы, органы местного самоуправления и организации независимо от их организационно-правовых форм и форм собственности в установленном порядке предложения о привлечении к ответственности должностных лиц в случаях неисполнения или ненадлежащего исполнения ими постановлений областной комиссии по устранению допущенных нарушений прав и законных интересов несовершеннолетних;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6) обращаться с заявлениями в суд по вопросам защиты прав и охраняемых законом интересов несовершеннолетних;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7) проводить конференции, совещания, семинары и иные мероприятия по вопросам, отнесенным к компетенции областной комиссии;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8) посещать в установленном законодательством Российской Федерации порядке учреждения системы профилактики безнадзорности и правонарушений несовершеннолетних, учреждения уголовно-исполнительной системы для обследования условий воспитания, обучения и содержания в них несовершеннолетних;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9) осуществлять иные права, предусмотренные федеральным и областным законодательством.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2. Областная комиссия обязана: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1) рассматривать жалобы, заявления, предложения, устные обращения граждан, иных лиц, принимать по ним решения;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2) создавать целевые комиссии и участвовать в их деятельности с целью мониторинга: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а) работы органов исполнительной власти и органов местного самоуправления по исполнению ими федеральных законов и законов Кировской области, постановлений Правительства области по проблемам детства, профилактике безнадзорности и правонарушений несовершеннолетних, защите их прав и охраняемых законом интересов;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 xml:space="preserve">б) условий воспитания, обучения, содержания и обращения с несовершеннолетними в домах ребенка, детских домах, других </w:t>
      </w:r>
      <w:proofErr w:type="spellStart"/>
      <w:r>
        <w:t>интернатных</w:t>
      </w:r>
      <w:proofErr w:type="spellEnd"/>
      <w:r>
        <w:t xml:space="preserve"> учреждениях, расположенных на территории Кировской области, независимо от их организационно-правовых форм, а также в специализированных учреждениях для несовершеннолетних, нуждающихся в социальной реабилитации, органов социальной защиты населения, образования, здравоохранения, в Центре временного содержания для несовершеннолетних правонарушителей органов внутренних дел Управления Министерства внутренних дел Российской Федерации по Кировской области, в следственных изоляторах Управления Федеральной службы исполнения наказаний по Кировской области, в федеральном государственном бюджетном профессиональном образовательном учреждении "Орловское специальное учебно-воспитательное учреждение для обучающихся с </w:t>
      </w:r>
      <w:proofErr w:type="spellStart"/>
      <w:r>
        <w:t>девиантным</w:t>
      </w:r>
      <w:proofErr w:type="spellEnd"/>
      <w:r>
        <w:t xml:space="preserve"> (общественно опасным) поведением закрытого типа";</w:t>
      </w:r>
    </w:p>
    <w:p w:rsidR="0000201F" w:rsidRDefault="0000201F">
      <w:pPr>
        <w:pStyle w:val="ConsPlusNormal"/>
        <w:jc w:val="both"/>
      </w:pPr>
      <w:r>
        <w:t xml:space="preserve">(в ред. </w:t>
      </w:r>
      <w:hyperlink r:id="rId60" w:history="1">
        <w:r>
          <w:rPr>
            <w:color w:val="0000FF"/>
          </w:rPr>
          <w:t>Закона</w:t>
        </w:r>
      </w:hyperlink>
      <w:r>
        <w:t xml:space="preserve"> Кировской области от 01.08.2016 N 706-ЗО)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 xml:space="preserve">в) состояния </w:t>
      </w:r>
      <w:proofErr w:type="spellStart"/>
      <w:r>
        <w:t>воспитательно</w:t>
      </w:r>
      <w:proofErr w:type="spellEnd"/>
      <w:r>
        <w:t>-профилактической работы с несовершеннолетними в образовательных организациях, культурно-просветительных учреждениях, спортивных организациях;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г) состояния профилактической работы с несовершеннолетними правонарушителями в подразделениях по делам несовершеннолетних органов внутренних дел, входящих в систему Управления Министерства внутренних дел Российской Федерации по Кировской области;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3) осуществлять мониторинг деятельности органов и учреждений системы профилактики в пределах и порядке, установленных законодательством Российской Федерации;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4) осуществлять иные обязанности, предусмотренные федеральным и областным законодательством.</w:t>
      </w:r>
    </w:p>
    <w:p w:rsidR="0000201F" w:rsidRDefault="0000201F">
      <w:pPr>
        <w:pStyle w:val="ConsPlusNormal"/>
        <w:jc w:val="both"/>
      </w:pPr>
      <w:r>
        <w:t xml:space="preserve">(часть 2 введена </w:t>
      </w:r>
      <w:hyperlink r:id="rId61" w:history="1">
        <w:r>
          <w:rPr>
            <w:color w:val="0000FF"/>
          </w:rPr>
          <w:t>Законом</w:t>
        </w:r>
      </w:hyperlink>
      <w:r>
        <w:t xml:space="preserve"> Кировской области от 04.08.2015 N 556-ЗО)</w:t>
      </w:r>
    </w:p>
    <w:p w:rsidR="0000201F" w:rsidRDefault="0000201F">
      <w:pPr>
        <w:pStyle w:val="ConsPlusNormal"/>
        <w:jc w:val="both"/>
      </w:pPr>
    </w:p>
    <w:p w:rsidR="0000201F" w:rsidRDefault="0000201F">
      <w:pPr>
        <w:pStyle w:val="ConsPlusTitle"/>
        <w:ind w:firstLine="540"/>
        <w:jc w:val="both"/>
        <w:outlineLvl w:val="1"/>
      </w:pPr>
      <w:r>
        <w:t>Статья 7. Полномочия областной комиссии</w:t>
      </w:r>
    </w:p>
    <w:p w:rsidR="0000201F" w:rsidRDefault="0000201F">
      <w:pPr>
        <w:pStyle w:val="ConsPlusNormal"/>
        <w:jc w:val="both"/>
      </w:pPr>
      <w:r>
        <w:t xml:space="preserve">(в ред. </w:t>
      </w:r>
      <w:hyperlink r:id="rId62" w:history="1">
        <w:r>
          <w:rPr>
            <w:color w:val="0000FF"/>
          </w:rPr>
          <w:t>Закона</w:t>
        </w:r>
      </w:hyperlink>
      <w:r>
        <w:t xml:space="preserve"> Кировской области от 04.08.2015 N 556-ЗО)</w:t>
      </w:r>
    </w:p>
    <w:p w:rsidR="0000201F" w:rsidRDefault="0000201F">
      <w:pPr>
        <w:pStyle w:val="ConsPlusNormal"/>
        <w:jc w:val="both"/>
      </w:pPr>
    </w:p>
    <w:p w:rsidR="0000201F" w:rsidRDefault="0000201F">
      <w:pPr>
        <w:pStyle w:val="ConsPlusNormal"/>
        <w:ind w:firstLine="540"/>
        <w:jc w:val="both"/>
      </w:pPr>
      <w:r>
        <w:t>Областная комиссия: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1) обеспечивает координацию деятельности государственных органов и учреждений системы защиты прав несовершеннолетних, профилактики их безнадзорности и правонарушений, осуществляет мониторинг их деятельности в пределах и порядке, установленных законодательством Российской Федерации;</w:t>
      </w:r>
    </w:p>
    <w:p w:rsidR="0000201F" w:rsidRDefault="0000201F">
      <w:pPr>
        <w:pStyle w:val="ConsPlusNormal"/>
        <w:jc w:val="both"/>
      </w:pPr>
      <w:r>
        <w:t xml:space="preserve">(в ред. </w:t>
      </w:r>
      <w:hyperlink r:id="rId63" w:history="1">
        <w:r>
          <w:rPr>
            <w:color w:val="0000FF"/>
          </w:rPr>
          <w:t>Закона</w:t>
        </w:r>
      </w:hyperlink>
      <w:r>
        <w:t xml:space="preserve"> Кировской области от 04.08.2015 N 556-ЗО)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2) обеспечивает осуществление мер по защите и восстановлению прав и законных интересов несовершеннолетних, защите их от всех форм дискриминации, физического или психического насилия, оскорбления, грубого обращения, сексуальной и иной эксплуатации, выявлению и устранению причин и условий, способствующих безнадзорности, беспризорности, правонарушениям и антиобщественным действиям несовершеннолетних;</w:t>
      </w:r>
    </w:p>
    <w:p w:rsidR="0000201F" w:rsidRDefault="0000201F">
      <w:pPr>
        <w:pStyle w:val="ConsPlusNormal"/>
        <w:jc w:val="both"/>
      </w:pPr>
      <w:r>
        <w:t xml:space="preserve">(п. 2 в ред. </w:t>
      </w:r>
      <w:hyperlink r:id="rId64" w:history="1">
        <w:r>
          <w:rPr>
            <w:color w:val="0000FF"/>
          </w:rPr>
          <w:t>Закона</w:t>
        </w:r>
      </w:hyperlink>
      <w:r>
        <w:t xml:space="preserve"> Кировской области от 07.10.2020 N 405-ЗО)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3) разрабатывает формы регионального статистического наблюдения за принимаемыми органами и учреждениями системы профилактики безнадзорности и правонарушений несовершеннолетних мерами по предупреждению безнадзорности, правонарушений несовершеннолетних, защите их прав;</w:t>
      </w:r>
    </w:p>
    <w:p w:rsidR="0000201F" w:rsidRDefault="0000201F">
      <w:pPr>
        <w:pStyle w:val="ConsPlusNormal"/>
        <w:spacing w:before="220"/>
        <w:ind w:firstLine="540"/>
        <w:jc w:val="both"/>
      </w:pPr>
      <w:bookmarkStart w:id="1" w:name="P149"/>
      <w:bookmarkEnd w:id="1"/>
      <w:r>
        <w:t>4) осуществляет сбор статистических данных о несовершеннолетних, в том числе находящихся в социально опасном положении:</w:t>
      </w:r>
    </w:p>
    <w:p w:rsidR="0000201F" w:rsidRDefault="0000201F">
      <w:pPr>
        <w:pStyle w:val="ConsPlusNormal"/>
        <w:jc w:val="both"/>
      </w:pPr>
      <w:r>
        <w:t xml:space="preserve">(в ред. </w:t>
      </w:r>
      <w:hyperlink r:id="rId65" w:history="1">
        <w:r>
          <w:rPr>
            <w:color w:val="0000FF"/>
          </w:rPr>
          <w:t>Закона</w:t>
        </w:r>
      </w:hyperlink>
      <w:r>
        <w:t xml:space="preserve"> Кировской области от 03.12.2018 N 202-ЗО)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а) безнадзорных и беспризорных;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б) занимающихся бродяжничеством и попрошайничеством;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в) лицах в возрасте до восемнадцати лет, уклоняющихся от учебы;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г) содержащихся в социально-реабилитационных центрах для несовершеннолетних, социальных приютах, центрах помощи детям, оставшимся без попечения родителей, специальных учебно-воспитательных и иных учреждениях для несовершеннолетних, нуждающихся в социальной помощи и (или) реабилитации;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д) употребляющих наркотические средства или психотропные вещества без назначения врача либо употребляющих одурманивающие вещества, алкогольную и спиртосодержащую продукцию;</w:t>
      </w:r>
    </w:p>
    <w:p w:rsidR="0000201F" w:rsidRDefault="0000201F">
      <w:pPr>
        <w:pStyle w:val="ConsPlusNormal"/>
        <w:jc w:val="both"/>
      </w:pPr>
      <w:r>
        <w:t xml:space="preserve">(в ред. </w:t>
      </w:r>
      <w:hyperlink r:id="rId66" w:history="1">
        <w:r>
          <w:rPr>
            <w:color w:val="0000FF"/>
          </w:rPr>
          <w:t>Закона</w:t>
        </w:r>
      </w:hyperlink>
      <w:r>
        <w:t xml:space="preserve"> Кировской области от 04.08.2015 N 556-ЗО)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е) совершивших правонарушение до достижения возраста, с которого наступает административная ответственность;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ж) совершивших правонарушение, повлекшее применение мер административной ответственности;</w:t>
      </w:r>
    </w:p>
    <w:p w:rsidR="0000201F" w:rsidRDefault="0000201F">
      <w:pPr>
        <w:pStyle w:val="ConsPlusNormal"/>
        <w:jc w:val="both"/>
      </w:pPr>
      <w:r>
        <w:t xml:space="preserve">(в ред. </w:t>
      </w:r>
      <w:hyperlink r:id="rId67" w:history="1">
        <w:r>
          <w:rPr>
            <w:color w:val="0000FF"/>
          </w:rPr>
          <w:t>Закона</w:t>
        </w:r>
      </w:hyperlink>
      <w:r>
        <w:t xml:space="preserve"> Кировской области от 03.12.2018 N 202-ЗО)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з) освобожденных от уголовной ответственности вследствие акта амнистии, в связи с деятельным раскаянием, примирением с потерпевшим, а также в случаях, когда признано, что исправление несовершеннолетнего может быть достигнуто путем применения принудительных мер воспитательного воздействия;</w:t>
      </w:r>
    </w:p>
    <w:p w:rsidR="0000201F" w:rsidRDefault="0000201F">
      <w:pPr>
        <w:pStyle w:val="ConsPlusNormal"/>
        <w:jc w:val="both"/>
      </w:pPr>
      <w:r>
        <w:t xml:space="preserve">(в ред. </w:t>
      </w:r>
      <w:hyperlink r:id="rId68" w:history="1">
        <w:r>
          <w:rPr>
            <w:color w:val="0000FF"/>
          </w:rPr>
          <w:t>Закона</w:t>
        </w:r>
      </w:hyperlink>
      <w:r>
        <w:t xml:space="preserve"> Кировской области от 03.12.2018 N 202-ЗО)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и) совершивших общественно опасное деяние и не подлежащих уголовной ответственности в соответствии с уголовным законодательством Российской Федерации;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 xml:space="preserve">к) обвиняемых или подозреваемых в совершении преступлений, в отношении которых избраны меры пресечения, предусмотренные Уголовно-процессуальным </w:t>
      </w:r>
      <w:hyperlink r:id="rId69" w:history="1">
        <w:r>
          <w:rPr>
            <w:color w:val="0000FF"/>
          </w:rPr>
          <w:t>кодексом</w:t>
        </w:r>
      </w:hyperlink>
      <w:r>
        <w:t xml:space="preserve"> Российской Федерации, а также отбывающих наказание в виде лишения свободы в воспитательных колониях;</w:t>
      </w:r>
    </w:p>
    <w:p w:rsidR="0000201F" w:rsidRDefault="0000201F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"к" в ред. </w:t>
      </w:r>
      <w:hyperlink r:id="rId70" w:history="1">
        <w:r>
          <w:rPr>
            <w:color w:val="0000FF"/>
          </w:rPr>
          <w:t>Закона</w:t>
        </w:r>
      </w:hyperlink>
      <w:r>
        <w:t xml:space="preserve"> Кировской области от 03.12.2018 N 202-ЗО)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л) условно-досрочно освобожденных от отбывания наказания, освобожденных от наказания вследствие акта об амнистии или в связи с помилованием, а также которым предоставлена отсрочка отбывания наказания или отсрочка исполнения приговора;</w:t>
      </w:r>
    </w:p>
    <w:p w:rsidR="0000201F" w:rsidRDefault="0000201F">
      <w:pPr>
        <w:pStyle w:val="ConsPlusNormal"/>
        <w:jc w:val="both"/>
      </w:pPr>
      <w:r>
        <w:t xml:space="preserve">(в ред. </w:t>
      </w:r>
      <w:hyperlink r:id="rId71" w:history="1">
        <w:r>
          <w:rPr>
            <w:color w:val="0000FF"/>
          </w:rPr>
          <w:t>Закона</w:t>
        </w:r>
      </w:hyperlink>
      <w:r>
        <w:t xml:space="preserve"> Кировской области от 03.12.2018 N 202-ЗО)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м) освобожденных из учреждений уголовно-исполнительной системы, вернувшихся из специальных учебно-воспитательных учреждений закрытого типа, если они в период пребывания в указанных учреждениях допускали нарушения режима, совершали противоправные деяния и (или) после освобождения (выпуска) находятся в социально опасном положении и (или) нуждаются в социальной помощи и (или) реабилитации;</w:t>
      </w:r>
    </w:p>
    <w:p w:rsidR="0000201F" w:rsidRDefault="0000201F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"м" в ред. </w:t>
      </w:r>
      <w:hyperlink r:id="rId72" w:history="1">
        <w:r>
          <w:rPr>
            <w:color w:val="0000FF"/>
          </w:rPr>
          <w:t>Закона</w:t>
        </w:r>
      </w:hyperlink>
      <w:r>
        <w:t xml:space="preserve"> Кировской области от 07.10.2020 N 405-ЗО)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н) осужденных за преступления небольшой и средней тяжести и освобожденных судом от наказания с применением принудительных мер воспитательного воздействия;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о) осужденных условно, осужденных к обязательным работам, исправительным работам или иным мерам наказания, не связанным с лишением свободы;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п) проживающих в семьях, находящихся в социально опасном положении;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р) иных данных, предусмотренных официальным статистическим учетом;</w:t>
      </w:r>
    </w:p>
    <w:p w:rsidR="0000201F" w:rsidRDefault="0000201F">
      <w:pPr>
        <w:pStyle w:val="ConsPlusNormal"/>
        <w:spacing w:before="220"/>
        <w:ind w:firstLine="540"/>
        <w:jc w:val="both"/>
      </w:pPr>
      <w:bookmarkStart w:id="2" w:name="P173"/>
      <w:bookmarkEnd w:id="2"/>
      <w:r>
        <w:t>5) осуществляет сбор статистических данных о родителях или иных законных представителях несовершеннолетних, не исполняющих своих обязанностей по воспитанию, обучению и (или) содержанию несовершеннолетних и (или) отрицательно влияющих на их поведение либо жестоко обращающихся с ними;</w:t>
      </w:r>
    </w:p>
    <w:p w:rsidR="0000201F" w:rsidRDefault="0000201F">
      <w:pPr>
        <w:pStyle w:val="ConsPlusNonformat"/>
        <w:spacing w:before="200"/>
        <w:jc w:val="both"/>
      </w:pPr>
      <w:r>
        <w:t xml:space="preserve">     1</w:t>
      </w:r>
    </w:p>
    <w:p w:rsidR="0000201F" w:rsidRDefault="0000201F">
      <w:pPr>
        <w:pStyle w:val="ConsPlusNonformat"/>
        <w:jc w:val="both"/>
      </w:pPr>
      <w:r>
        <w:t xml:space="preserve">    5 )   выявляет  причины  и  условия,  способствующие  безнадзорности  и</w:t>
      </w:r>
      <w:r w:rsidR="005739E3">
        <w:t xml:space="preserve"> </w:t>
      </w:r>
      <w:r>
        <w:t>правонарушениям  несовершеннолетних,  случаям  склонения  их к суицидальным</w:t>
      </w:r>
      <w:r w:rsidR="005739E3">
        <w:t xml:space="preserve"> </w:t>
      </w:r>
      <w:r>
        <w:t>действиям,  принимает  на основании информации органов и учреждений системы</w:t>
      </w:r>
      <w:r w:rsidR="005739E3">
        <w:t xml:space="preserve"> </w:t>
      </w:r>
      <w:r>
        <w:t>профилактики  о  выявленных  случаях  нарушения  прав несовершеннолетних на</w:t>
      </w:r>
      <w:r w:rsidR="005739E3">
        <w:t xml:space="preserve"> </w:t>
      </w:r>
      <w:r>
        <w:t>образование,  труд,  отдых,  охрану здоровья и медицинскую помощь, жилище и</w:t>
      </w:r>
      <w:r w:rsidR="005739E3">
        <w:t xml:space="preserve"> </w:t>
      </w:r>
      <w:r>
        <w:t>других  прав,  а  также  о недостатках в деятельности органов и учреждений,</w:t>
      </w:r>
      <w:r w:rsidR="005739E3">
        <w:t xml:space="preserve"> </w:t>
      </w:r>
      <w:r>
        <w:t>препятствующих     предупреждению     безнадзорности    и    правонарушений</w:t>
      </w:r>
      <w:r w:rsidR="005739E3">
        <w:t xml:space="preserve"> </w:t>
      </w:r>
      <w:r>
        <w:t>несовершеннолетних,  меры  к устранению выявленных нарушений и недостатков,</w:t>
      </w:r>
      <w:r w:rsidR="005739E3">
        <w:t xml:space="preserve"> </w:t>
      </w:r>
      <w:r>
        <w:t>обеспечивает  конфиденциальность  указанной  информации  при  ее хранении и</w:t>
      </w:r>
      <w:r w:rsidR="005739E3">
        <w:t xml:space="preserve"> </w:t>
      </w:r>
      <w:r>
        <w:t>использовании;</w:t>
      </w:r>
    </w:p>
    <w:p w:rsidR="0000201F" w:rsidRDefault="0000201F">
      <w:pPr>
        <w:pStyle w:val="ConsPlusNonformat"/>
        <w:jc w:val="both"/>
      </w:pPr>
      <w:r>
        <w:t xml:space="preserve">     1</w:t>
      </w:r>
    </w:p>
    <w:p w:rsidR="0000201F" w:rsidRDefault="0000201F">
      <w:pPr>
        <w:pStyle w:val="ConsPlusNonformat"/>
        <w:jc w:val="both"/>
      </w:pPr>
      <w:r>
        <w:t xml:space="preserve">(п. 5  в ред. </w:t>
      </w:r>
      <w:hyperlink r:id="rId73" w:history="1">
        <w:r>
          <w:rPr>
            <w:color w:val="0000FF"/>
          </w:rPr>
          <w:t>Закона</w:t>
        </w:r>
      </w:hyperlink>
      <w:r>
        <w:t xml:space="preserve"> Кировской области от 07.10.2020 N 405-ЗО)</w:t>
      </w:r>
    </w:p>
    <w:p w:rsidR="0000201F" w:rsidRDefault="0000201F">
      <w:pPr>
        <w:pStyle w:val="ConsPlusNormal"/>
        <w:ind w:firstLine="540"/>
        <w:jc w:val="both"/>
      </w:pPr>
      <w:r>
        <w:t xml:space="preserve">6) участвует в разработке проектов нормативных правовых актов Кировской области, направленных на профилактику безнадзорности, беспризорности, антиобщественных действий и правонарушений несовершеннолетних, реабилитацию и </w:t>
      </w:r>
      <w:proofErr w:type="spellStart"/>
      <w:r>
        <w:t>ресоциализацию</w:t>
      </w:r>
      <w:proofErr w:type="spellEnd"/>
      <w:r>
        <w:t xml:space="preserve"> несовершеннолетних, допускающих немедицинское потребление наркотических средств и психотропных веществ, защиту семьи с несовершеннолетними детьми, анализирует их эффективность;</w:t>
      </w:r>
    </w:p>
    <w:p w:rsidR="0000201F" w:rsidRDefault="0000201F">
      <w:pPr>
        <w:pStyle w:val="ConsPlusNormal"/>
        <w:jc w:val="both"/>
      </w:pPr>
      <w:r>
        <w:t xml:space="preserve">(п. 6 в ред. </w:t>
      </w:r>
      <w:hyperlink r:id="rId74" w:history="1">
        <w:r>
          <w:rPr>
            <w:color w:val="0000FF"/>
          </w:rPr>
          <w:t>Закона</w:t>
        </w:r>
      </w:hyperlink>
      <w:r>
        <w:t xml:space="preserve"> Кировской области от 07.10.2020 N 405-ЗО)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7) оказывает методическую помощь, осуществляет информационное обеспечение и контроль за деятельностью муниципальных комиссий в соответствии с законодательством Кировской области;</w:t>
      </w:r>
    </w:p>
    <w:p w:rsidR="0000201F" w:rsidRDefault="0000201F">
      <w:pPr>
        <w:pStyle w:val="ConsPlusNormal"/>
        <w:jc w:val="both"/>
      </w:pPr>
      <w:r>
        <w:t xml:space="preserve">(п. 7 в ред. </w:t>
      </w:r>
      <w:hyperlink r:id="rId75" w:history="1">
        <w:r>
          <w:rPr>
            <w:color w:val="0000FF"/>
          </w:rPr>
          <w:t>Закона</w:t>
        </w:r>
      </w:hyperlink>
      <w:r>
        <w:t xml:space="preserve"> Кировской области от 07.10.2020 N 405-ЗО)</w:t>
      </w:r>
    </w:p>
    <w:p w:rsidR="0000201F" w:rsidRDefault="0000201F">
      <w:pPr>
        <w:pStyle w:val="ConsPlusNonformat"/>
        <w:spacing w:before="200"/>
        <w:jc w:val="both"/>
      </w:pPr>
      <w:r>
        <w:t xml:space="preserve">     1</w:t>
      </w:r>
    </w:p>
    <w:p w:rsidR="0000201F" w:rsidRDefault="0000201F">
      <w:pPr>
        <w:pStyle w:val="ConsPlusNonformat"/>
        <w:jc w:val="both"/>
      </w:pPr>
      <w:r>
        <w:t xml:space="preserve">    7 )   вправе  утверждать  составы  межведомственных  рабочих  групп  по</w:t>
      </w:r>
      <w:r w:rsidR="005739E3">
        <w:t xml:space="preserve"> </w:t>
      </w:r>
      <w:r>
        <w:t>изучению  деятельности  органов и учреждений системы профилактики и порядок</w:t>
      </w:r>
      <w:r w:rsidR="005739E3">
        <w:t xml:space="preserve"> </w:t>
      </w:r>
      <w:r>
        <w:t>их работы с несовершеннолетними и семьями, находящимися в социально опасном</w:t>
      </w:r>
      <w:r w:rsidR="005739E3">
        <w:t xml:space="preserve"> </w:t>
      </w:r>
      <w:r>
        <w:t>положении,    а    также    деятельности    по    профилактике   вовлечения</w:t>
      </w:r>
      <w:r w:rsidR="005739E3">
        <w:t xml:space="preserve"> </w:t>
      </w:r>
      <w:r>
        <w:t>несовершеннолетних в совершение правонарушений и антиобщественных действий,</w:t>
      </w:r>
      <w:r w:rsidR="005739E3">
        <w:t xml:space="preserve"> </w:t>
      </w:r>
      <w:r>
        <w:t>предупреждению случаев насилия и всех форм посягательств на жизнь, здоровье</w:t>
      </w:r>
      <w:r w:rsidR="005739E3">
        <w:t xml:space="preserve"> </w:t>
      </w:r>
      <w:r>
        <w:t>и половую неприкосновенность несовершеннолетних;</w:t>
      </w:r>
    </w:p>
    <w:p w:rsidR="0000201F" w:rsidRDefault="0000201F">
      <w:pPr>
        <w:pStyle w:val="ConsPlusNonformat"/>
        <w:jc w:val="both"/>
      </w:pPr>
      <w:r>
        <w:t xml:space="preserve">     1</w:t>
      </w:r>
    </w:p>
    <w:p w:rsidR="0000201F" w:rsidRDefault="0000201F">
      <w:pPr>
        <w:pStyle w:val="ConsPlusNonformat"/>
        <w:jc w:val="both"/>
      </w:pPr>
      <w:r>
        <w:t xml:space="preserve">(п. 7  введен </w:t>
      </w:r>
      <w:hyperlink r:id="rId76" w:history="1">
        <w:r>
          <w:rPr>
            <w:color w:val="0000FF"/>
          </w:rPr>
          <w:t>Законом</w:t>
        </w:r>
      </w:hyperlink>
      <w:r>
        <w:t xml:space="preserve"> Кировской области от 07.10.2020 N 405-ЗО)</w:t>
      </w:r>
    </w:p>
    <w:p w:rsidR="0000201F" w:rsidRDefault="0000201F">
      <w:pPr>
        <w:pStyle w:val="ConsPlusNonformat"/>
        <w:jc w:val="both"/>
      </w:pPr>
      <w:r>
        <w:t xml:space="preserve">     2</w:t>
      </w:r>
    </w:p>
    <w:p w:rsidR="0000201F" w:rsidRDefault="0000201F">
      <w:pPr>
        <w:pStyle w:val="ConsPlusNonformat"/>
        <w:jc w:val="both"/>
      </w:pPr>
      <w:r>
        <w:t xml:space="preserve">    </w:t>
      </w:r>
      <w:proofErr w:type="gramStart"/>
      <w:r>
        <w:t>7 )</w:t>
      </w:r>
      <w:proofErr w:type="gramEnd"/>
      <w:r>
        <w:t xml:space="preserve">    вправе    принимать   участие   в   работе   по   </w:t>
      </w:r>
      <w:proofErr w:type="spellStart"/>
      <w:r>
        <w:t>ресоциализации</w:t>
      </w:r>
      <w:proofErr w:type="spellEnd"/>
      <w:r w:rsidR="005739E3">
        <w:t xml:space="preserve"> </w:t>
      </w:r>
      <w:r>
        <w:t>несовершеннолетних  осужденных,  содержащихся  в  воспитательных  колониях,</w:t>
      </w:r>
      <w:r w:rsidR="005739E3">
        <w:t xml:space="preserve"> </w:t>
      </w:r>
      <w:r>
        <w:t>несовершеннолетних,   находящихся   в   специальных   учебно-воспитательных</w:t>
      </w:r>
      <w:r w:rsidR="005739E3">
        <w:t xml:space="preserve"> </w:t>
      </w:r>
      <w:r>
        <w:t>учреждениях,  дислоцируемых в других субъектах Российской Федерации, вправе</w:t>
      </w:r>
      <w:r w:rsidR="005739E3">
        <w:t xml:space="preserve"> </w:t>
      </w:r>
      <w:r>
        <w:t>в установленном порядке посещать указанные учреждения;</w:t>
      </w:r>
    </w:p>
    <w:p w:rsidR="0000201F" w:rsidRDefault="0000201F">
      <w:pPr>
        <w:pStyle w:val="ConsPlusNonformat"/>
        <w:jc w:val="both"/>
      </w:pPr>
      <w:r>
        <w:t xml:space="preserve">     2</w:t>
      </w:r>
    </w:p>
    <w:p w:rsidR="0000201F" w:rsidRDefault="0000201F">
      <w:pPr>
        <w:pStyle w:val="ConsPlusNonformat"/>
        <w:jc w:val="both"/>
      </w:pPr>
      <w:r>
        <w:t xml:space="preserve">(п. 7  введен </w:t>
      </w:r>
      <w:hyperlink r:id="rId77" w:history="1">
        <w:r>
          <w:rPr>
            <w:color w:val="0000FF"/>
          </w:rPr>
          <w:t>Законом</w:t>
        </w:r>
      </w:hyperlink>
      <w:r>
        <w:t xml:space="preserve"> Кировской области от 07.10.2020 N 405-ЗО)</w:t>
      </w:r>
    </w:p>
    <w:p w:rsidR="0000201F" w:rsidRDefault="0000201F">
      <w:pPr>
        <w:pStyle w:val="ConsPlusNonformat"/>
        <w:jc w:val="both"/>
      </w:pPr>
      <w:r>
        <w:t xml:space="preserve">     3</w:t>
      </w:r>
    </w:p>
    <w:p w:rsidR="0000201F" w:rsidRDefault="0000201F">
      <w:pPr>
        <w:pStyle w:val="ConsPlusNonformat"/>
        <w:jc w:val="both"/>
      </w:pPr>
      <w:r>
        <w:t xml:space="preserve">    </w:t>
      </w:r>
      <w:proofErr w:type="gramStart"/>
      <w:r>
        <w:t>7 )</w:t>
      </w:r>
      <w:proofErr w:type="gramEnd"/>
      <w:r>
        <w:t xml:space="preserve">  принимает  меры  по  совершенствованию  взаимодействия  органов  и</w:t>
      </w:r>
      <w:r w:rsidR="005739E3">
        <w:t xml:space="preserve"> </w:t>
      </w:r>
      <w:r>
        <w:t>учреждений    системы    профилактики    с    социально    ориентированными</w:t>
      </w:r>
      <w:r w:rsidR="005739E3">
        <w:t xml:space="preserve"> </w:t>
      </w:r>
      <w:r>
        <w:t>некоммерческими  организациями,  общественными объединениями и религиозными</w:t>
      </w:r>
      <w:r w:rsidR="005739E3">
        <w:t xml:space="preserve"> </w:t>
      </w:r>
      <w:r>
        <w:t>организациями,  другими  институтами гражданского общества и гражданами, по</w:t>
      </w:r>
      <w:r w:rsidR="005739E3">
        <w:t xml:space="preserve"> </w:t>
      </w:r>
      <w:r>
        <w:t>привлечению  их  к  участию в деятельности по профилактике безнадзорности и</w:t>
      </w:r>
      <w:r w:rsidR="005739E3">
        <w:t xml:space="preserve"> </w:t>
      </w:r>
      <w:r>
        <w:t>правонарушений  несовершеннолетних, защите их прав и законных интересов, их</w:t>
      </w:r>
    </w:p>
    <w:p w:rsidR="0000201F" w:rsidRDefault="0000201F">
      <w:pPr>
        <w:pStyle w:val="ConsPlusNonformat"/>
        <w:jc w:val="both"/>
      </w:pPr>
      <w:r>
        <w:t>социально-педагогической реабилитации;</w:t>
      </w:r>
    </w:p>
    <w:p w:rsidR="0000201F" w:rsidRDefault="0000201F">
      <w:pPr>
        <w:pStyle w:val="ConsPlusNonformat"/>
        <w:jc w:val="both"/>
      </w:pPr>
      <w:r>
        <w:t xml:space="preserve">     3</w:t>
      </w:r>
    </w:p>
    <w:p w:rsidR="0000201F" w:rsidRDefault="0000201F">
      <w:pPr>
        <w:pStyle w:val="ConsPlusNonformat"/>
        <w:jc w:val="both"/>
      </w:pPr>
      <w:r>
        <w:t xml:space="preserve">(п. 7  введен </w:t>
      </w:r>
      <w:hyperlink r:id="rId78" w:history="1">
        <w:r>
          <w:rPr>
            <w:color w:val="0000FF"/>
          </w:rPr>
          <w:t>Законом</w:t>
        </w:r>
      </w:hyperlink>
      <w:r>
        <w:t xml:space="preserve"> Кировской области от 07.10.2020 N 405-ЗО)</w:t>
      </w:r>
    </w:p>
    <w:p w:rsidR="0000201F" w:rsidRDefault="0000201F">
      <w:pPr>
        <w:pStyle w:val="ConsPlusNormal"/>
        <w:ind w:firstLine="540"/>
        <w:jc w:val="both"/>
      </w:pPr>
      <w:r>
        <w:t xml:space="preserve">8) принимает решения о допуске или </w:t>
      </w:r>
      <w:proofErr w:type="spellStart"/>
      <w:r>
        <w:t>недопуске</w:t>
      </w:r>
      <w:proofErr w:type="spellEnd"/>
      <w:r>
        <w:t xml:space="preserve"> к педагогической деятельности, к предпринимательской деятельности и (или) трудовой деятельности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 лиц, имевших судимость за совершение преступлений небольшой тяжести и преступлений средней тяжести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безопасности, лиц, уголовное преследование в отношении которых по обвинению в совершении этих преступлений прекращено по </w:t>
      </w:r>
      <w:proofErr w:type="spellStart"/>
      <w:r>
        <w:t>нереабилитирующим</w:t>
      </w:r>
      <w:proofErr w:type="spellEnd"/>
      <w:r>
        <w:t xml:space="preserve"> основаниям (за исключением лиц, лишенных права заниматься соответствующим видом деятельности по решению суда), с учетом вида и степени тяжести совершенного преступления, срока, прошедшего с момента его совершения, формы вины, отнесения в соответствии с законом совершенного деяния к категории менее тяжких преступлений, обстоятельств, характеризующих личность, в том числе поведения лица после совершения преступления, отношения к исполнению трудовых обязанностей, а также с учетом иных факторов, позволяющих определить, представляет ли конкретное лицо опасность для жизни, здоровья и нравственности несовершеннолетних.</w:t>
      </w:r>
    </w:p>
    <w:p w:rsidR="0000201F" w:rsidRDefault="0000201F">
      <w:pPr>
        <w:pStyle w:val="ConsPlusNormal"/>
        <w:jc w:val="both"/>
      </w:pPr>
      <w:r>
        <w:t xml:space="preserve">(в ред. </w:t>
      </w:r>
      <w:hyperlink r:id="rId79" w:history="1">
        <w:r>
          <w:rPr>
            <w:color w:val="0000FF"/>
          </w:rPr>
          <w:t>Закона</w:t>
        </w:r>
      </w:hyperlink>
      <w:r>
        <w:t xml:space="preserve"> Кировской области от 29.02.2016 N 626-ЗО)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Порядок принятия решения комиссией (в том числе перечень документов, представляемых для принятия решения, сроки их рассмотрения комиссией), форма документа, содержащего данное решение, утверждаются Правительством Российской Федерации с учетом мнения Российской трехсторонней комиссии по регулированию социально-трудовых отношений.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Указанное решение комиссии может быть обжаловано в суд;</w:t>
      </w:r>
    </w:p>
    <w:p w:rsidR="0000201F" w:rsidRDefault="0000201F">
      <w:pPr>
        <w:pStyle w:val="ConsPlusNormal"/>
        <w:jc w:val="both"/>
      </w:pPr>
      <w:r>
        <w:t xml:space="preserve">(п. 8 в ред. </w:t>
      </w:r>
      <w:hyperlink r:id="rId80" w:history="1">
        <w:r>
          <w:rPr>
            <w:color w:val="0000FF"/>
          </w:rPr>
          <w:t>Закона</w:t>
        </w:r>
      </w:hyperlink>
      <w:r>
        <w:t xml:space="preserve"> Кировской области от 04.08.2015 N 556-ЗО)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9) организует на областном уровне изучение и разработку мероприятий по приоритетным направлениям в области профилактики безнадзорности и правонарушений несовершеннолетних, защиты их прав и интересов, готовит предложения по данным вопросам для Правительства области;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 xml:space="preserve">10) - 11) исключены. - </w:t>
      </w:r>
      <w:hyperlink r:id="rId81" w:history="1">
        <w:r>
          <w:rPr>
            <w:color w:val="0000FF"/>
          </w:rPr>
          <w:t>Закон</w:t>
        </w:r>
      </w:hyperlink>
      <w:r>
        <w:t xml:space="preserve"> Кировской области от 04.08.2015 N 556-ЗО;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12) осуществляют иные полномочия, которые предусмотрены законодательством Российской Федерации и законодательством Кировской области.</w:t>
      </w:r>
    </w:p>
    <w:p w:rsidR="0000201F" w:rsidRDefault="0000201F">
      <w:pPr>
        <w:pStyle w:val="ConsPlusNormal"/>
        <w:jc w:val="both"/>
      </w:pPr>
      <w:r>
        <w:t xml:space="preserve">(п. 12 введен </w:t>
      </w:r>
      <w:hyperlink r:id="rId82" w:history="1">
        <w:r>
          <w:rPr>
            <w:color w:val="0000FF"/>
          </w:rPr>
          <w:t>Законом</w:t>
        </w:r>
      </w:hyperlink>
      <w:r>
        <w:t xml:space="preserve"> Кировской области от 03.12.2018 N 202-ЗО)</w:t>
      </w:r>
    </w:p>
    <w:p w:rsidR="0000201F" w:rsidRDefault="0000201F">
      <w:pPr>
        <w:pStyle w:val="ConsPlusNormal"/>
        <w:jc w:val="both"/>
      </w:pPr>
    </w:p>
    <w:p w:rsidR="0000201F" w:rsidRDefault="0000201F">
      <w:pPr>
        <w:pStyle w:val="ConsPlusTitle"/>
        <w:ind w:firstLine="540"/>
        <w:jc w:val="both"/>
        <w:outlineLvl w:val="1"/>
      </w:pPr>
      <w:r>
        <w:t>Статья 8. Организация деятельности комиссий</w:t>
      </w:r>
    </w:p>
    <w:p w:rsidR="0000201F" w:rsidRDefault="0000201F">
      <w:pPr>
        <w:pStyle w:val="ConsPlusNormal"/>
        <w:ind w:firstLine="540"/>
        <w:jc w:val="both"/>
      </w:pPr>
      <w:r>
        <w:t xml:space="preserve">(в ред. </w:t>
      </w:r>
      <w:hyperlink r:id="rId83" w:history="1">
        <w:r>
          <w:rPr>
            <w:color w:val="0000FF"/>
          </w:rPr>
          <w:t>Закона</w:t>
        </w:r>
      </w:hyperlink>
      <w:r>
        <w:t xml:space="preserve"> Кировской области от 07.10.2020 N 405-ЗО)</w:t>
      </w:r>
    </w:p>
    <w:p w:rsidR="0000201F" w:rsidRDefault="0000201F">
      <w:pPr>
        <w:pStyle w:val="ConsPlusNormal"/>
        <w:jc w:val="both"/>
      </w:pPr>
    </w:p>
    <w:p w:rsidR="0000201F" w:rsidRDefault="0000201F">
      <w:pPr>
        <w:pStyle w:val="ConsPlusNormal"/>
        <w:ind w:firstLine="540"/>
        <w:jc w:val="both"/>
      </w:pPr>
      <w:r>
        <w:t>Организация деятельности областной комиссии, муниципальных комиссий, а также порядок принятия ими решений определяются Примерным положением о комиссиях, а также положением о соответствующей комиссии.</w:t>
      </w:r>
    </w:p>
    <w:p w:rsidR="0000201F" w:rsidRDefault="0000201F">
      <w:pPr>
        <w:pStyle w:val="ConsPlusNormal"/>
        <w:jc w:val="both"/>
      </w:pPr>
    </w:p>
    <w:p w:rsidR="0000201F" w:rsidRDefault="0000201F">
      <w:pPr>
        <w:pStyle w:val="ConsPlusTitle"/>
        <w:ind w:firstLine="540"/>
        <w:jc w:val="both"/>
        <w:outlineLvl w:val="1"/>
      </w:pPr>
      <w:r>
        <w:t xml:space="preserve">Статьи 9 - 11. Исключены. - </w:t>
      </w:r>
      <w:hyperlink r:id="rId84" w:history="1">
        <w:r>
          <w:rPr>
            <w:color w:val="0000FF"/>
          </w:rPr>
          <w:t>Закон</w:t>
        </w:r>
      </w:hyperlink>
      <w:r>
        <w:t xml:space="preserve"> Кировской области от 01.08.2016 N 706-ЗО.</w:t>
      </w:r>
    </w:p>
    <w:p w:rsidR="0000201F" w:rsidRDefault="0000201F">
      <w:pPr>
        <w:pStyle w:val="ConsPlusNormal"/>
        <w:jc w:val="both"/>
      </w:pPr>
    </w:p>
    <w:p w:rsidR="0000201F" w:rsidRDefault="0000201F">
      <w:pPr>
        <w:pStyle w:val="ConsPlusTitle"/>
        <w:ind w:firstLine="540"/>
        <w:jc w:val="both"/>
        <w:outlineLvl w:val="1"/>
      </w:pPr>
      <w:r>
        <w:t>Статья 12. Порядок создания муниципальных комиссий</w:t>
      </w:r>
    </w:p>
    <w:p w:rsidR="0000201F" w:rsidRDefault="0000201F">
      <w:pPr>
        <w:pStyle w:val="ConsPlusNormal"/>
        <w:jc w:val="both"/>
      </w:pPr>
    </w:p>
    <w:p w:rsidR="0000201F" w:rsidRDefault="0000201F">
      <w:pPr>
        <w:pStyle w:val="ConsPlusNormal"/>
        <w:ind w:firstLine="540"/>
        <w:jc w:val="both"/>
      </w:pPr>
      <w:r>
        <w:t>1. Комиссии в муниципальных районах, муниципальных и городских округах создаются представительными органами муниципальных районов, муниципальных и городских округов и подотчетны им в своей деятельности.</w:t>
      </w:r>
    </w:p>
    <w:p w:rsidR="0000201F" w:rsidRDefault="0000201F">
      <w:pPr>
        <w:pStyle w:val="ConsPlusNormal"/>
        <w:jc w:val="both"/>
      </w:pPr>
      <w:r>
        <w:t xml:space="preserve">(в ред. </w:t>
      </w:r>
      <w:hyperlink r:id="rId85" w:history="1">
        <w:r>
          <w:rPr>
            <w:color w:val="0000FF"/>
          </w:rPr>
          <w:t>Закона</w:t>
        </w:r>
      </w:hyperlink>
      <w:r>
        <w:t xml:space="preserve"> Кировской области от 07.10.2020 N 405-ЗО)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2. Членами комиссии являются руководители (их заместители) органов и учреждений системы профилактики, а также могут являться представители иных государственных (муниципальных) органов и учреждений, представители общественных объединений, религиозных конфессий, граждане, имеющие опыт работы с несовершеннолетними, депутаты соответствующих представительных органов, другие заинтересованные лица.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Председателем, заместителем председателя, ответственным секретарем и членом комиссии может быть гражданин Российской Федерации, достигший возраста 21 года.</w:t>
      </w:r>
    </w:p>
    <w:p w:rsidR="0000201F" w:rsidRDefault="0000201F">
      <w:pPr>
        <w:pStyle w:val="ConsPlusNormal"/>
        <w:jc w:val="both"/>
      </w:pPr>
      <w:r>
        <w:t xml:space="preserve">(часть 2 в ред. </w:t>
      </w:r>
      <w:hyperlink r:id="rId86" w:history="1">
        <w:r>
          <w:rPr>
            <w:color w:val="0000FF"/>
          </w:rPr>
          <w:t>Закона</w:t>
        </w:r>
      </w:hyperlink>
      <w:r>
        <w:t xml:space="preserve"> Кировской области от 07.10.2020 N 405-ЗО)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3. Положение о комиссии утверждается представительным органом муниципального образования. Численный состав комиссии утверждается представительным органом муниципального образования с учетом численности несовершеннолетнего населения, проживающего на территории этого муниципального образования, персональный состав комиссии утверждается главой местной администрации.</w:t>
      </w:r>
    </w:p>
    <w:p w:rsidR="0000201F" w:rsidRDefault="0000201F">
      <w:pPr>
        <w:pStyle w:val="ConsPlusNormal"/>
        <w:jc w:val="both"/>
      </w:pPr>
      <w:r>
        <w:t xml:space="preserve">(в ред. </w:t>
      </w:r>
      <w:hyperlink r:id="rId87" w:history="1">
        <w:r>
          <w:rPr>
            <w:color w:val="0000FF"/>
          </w:rPr>
          <w:t>Закона</w:t>
        </w:r>
      </w:hyperlink>
      <w:r>
        <w:t xml:space="preserve"> Кировской области от 10.05.2018 N 159-ЗО)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Численный состав комиссии не может быть менее 9 человек.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В состав комиссии входят председатель, заместитель председателя, ответственный секретарь и другие члены комиссии.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4. Ответственный секретарь комиссии и иные члены комиссии, осуществляющие свою профессиональную деятельность на постоянной основе, являются муниципальными служащими.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 xml:space="preserve">5. Исключена. - </w:t>
      </w:r>
      <w:hyperlink r:id="rId88" w:history="1">
        <w:r>
          <w:rPr>
            <w:color w:val="0000FF"/>
          </w:rPr>
          <w:t>Закон</w:t>
        </w:r>
      </w:hyperlink>
      <w:r>
        <w:t xml:space="preserve"> Кировской области от 01.08.2016 N 706-ЗО.</w:t>
      </w:r>
    </w:p>
    <w:p w:rsidR="0000201F" w:rsidRDefault="0000201F">
      <w:pPr>
        <w:pStyle w:val="ConsPlusNormal"/>
        <w:jc w:val="both"/>
      </w:pPr>
    </w:p>
    <w:p w:rsidR="0000201F" w:rsidRDefault="0000201F">
      <w:pPr>
        <w:pStyle w:val="ConsPlusTitle"/>
        <w:ind w:firstLine="540"/>
        <w:jc w:val="both"/>
        <w:outlineLvl w:val="1"/>
      </w:pPr>
      <w:r>
        <w:t>Статья 13. Основные права и обязанности муниципальных комиссий</w:t>
      </w:r>
    </w:p>
    <w:p w:rsidR="0000201F" w:rsidRDefault="0000201F">
      <w:pPr>
        <w:pStyle w:val="ConsPlusNormal"/>
        <w:ind w:firstLine="540"/>
        <w:jc w:val="both"/>
      </w:pPr>
      <w:r>
        <w:t xml:space="preserve">(в ред. </w:t>
      </w:r>
      <w:hyperlink r:id="rId89" w:history="1">
        <w:r>
          <w:rPr>
            <w:color w:val="0000FF"/>
          </w:rPr>
          <w:t>Закона</w:t>
        </w:r>
      </w:hyperlink>
      <w:r>
        <w:t xml:space="preserve"> Кировской области от 04.08.2015 N 556-ЗО)</w:t>
      </w:r>
    </w:p>
    <w:p w:rsidR="0000201F" w:rsidRDefault="0000201F">
      <w:pPr>
        <w:pStyle w:val="ConsPlusNormal"/>
        <w:jc w:val="both"/>
      </w:pPr>
    </w:p>
    <w:p w:rsidR="0000201F" w:rsidRDefault="0000201F">
      <w:pPr>
        <w:pStyle w:val="ConsPlusNormal"/>
        <w:ind w:firstLine="540"/>
        <w:jc w:val="both"/>
      </w:pPr>
      <w:r>
        <w:t>1. Муниципальные комиссии имеют право: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1) пользоваться в установленном порядке государственными информационными ресурсами;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2) запрашивать и получать от государственных органов, органов местного самоуправления, организаций и учреждений независимо от их организационно-правовых форм и форм собственности необходимые для осуществления своих полномочий сведения и информацию;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3) приглашать на заседания комиссии представителей организаций и учреждений, должностных лиц, специалистов, граждан, получать от них пояснения и другую информацию, необходимую для объективного рассмотрения соответствующих материалов (дел), указанных в настоящем Законе;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4) в установленном законом порядке посещать учреждения и организации независимо от их организационно-правовых форм и форм собственности, обеспечивающие реализацию несовершеннолетними их права на образование, труд, отдых, охрану здоровья и медицинскую помощь, жилище и иных конституционных прав;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5) формировать и вести банк справочно-информационных материалов, нормативных правовых документов по вопросам семьи и детства;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6) участвовать в разработке муниципальных программ по защите прав и законных интересов несовершеннолетних, профилактике безнадзорности, правонарушений и антиобщественных действий;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7) осуществлять иные права, предусмотренные федеральным и областным законодательством.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2. Муниципальные комиссии обязаны: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1) своевременно проводить заседания комиссии;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2) осуществлять сбор, изучение и обобщение информационно-аналитических и статистических материалов о состоянии безнадзорности, беспризорности, наркомании, токсикомании, алкоголизма и правонарушений несовершеннолетних, о социально значимых заболеваниях, гибели и травматизме детей, о деятельности органов и учреждений системы профилактики, действующих на территориях муниципальных образований;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3) принимать решения по вопросам своей компетенции, обязательные для исполнения всеми органами и учреждениями системы профилактики;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4) направлять в областную комиссию информационные материалы о принятых мерах по предупреждению безнадзорности, правонарушений несовершеннолетних и защите их прав на территориях муниципальных образований и предложения по совершенствованию данной деятельности;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5) участвовать в разработке проектов муниципальных правовых актов органов местного самоуправления соответствующего муниципального образования, касающихся прав и законных интересов несовершеннолетних;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6) в установленном законом порядке осуществлять контроль за условиями воспитания, обучения и содержания несовершеннолетних, соблюдением их прав и свобод в учреждениях системы профилактики;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7) рассматривать письма, жалобы, обращения и другую информацию по вопросам, касающимся защиты прав и законных интересов несовершеннолетних, профилактики их безнадзорности и правонарушений;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8) рассматривать материалы (дела), указанные в настоящем Законе, принимать по результатам их рассмотрения соответствующие решения;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9) осуществлять иные обязанности, предусмотренные действующим законодательством.</w:t>
      </w:r>
    </w:p>
    <w:p w:rsidR="0000201F" w:rsidRDefault="0000201F">
      <w:pPr>
        <w:pStyle w:val="ConsPlusNormal"/>
        <w:jc w:val="both"/>
      </w:pPr>
    </w:p>
    <w:p w:rsidR="0000201F" w:rsidRDefault="0000201F">
      <w:pPr>
        <w:pStyle w:val="ConsPlusTitle"/>
        <w:ind w:firstLine="540"/>
        <w:jc w:val="both"/>
        <w:outlineLvl w:val="1"/>
      </w:pPr>
      <w:r>
        <w:t>Статья 14. Полномочия муниципальных комиссий</w:t>
      </w:r>
    </w:p>
    <w:p w:rsidR="0000201F" w:rsidRDefault="0000201F">
      <w:pPr>
        <w:pStyle w:val="ConsPlusNormal"/>
        <w:ind w:firstLine="540"/>
        <w:jc w:val="both"/>
      </w:pPr>
      <w:r>
        <w:t xml:space="preserve">(в ред. </w:t>
      </w:r>
      <w:hyperlink r:id="rId90" w:history="1">
        <w:r>
          <w:rPr>
            <w:color w:val="0000FF"/>
          </w:rPr>
          <w:t>Закона</w:t>
        </w:r>
      </w:hyperlink>
      <w:r>
        <w:t xml:space="preserve"> Кировской области от 04.08.2015 N 556-ЗО)</w:t>
      </w:r>
    </w:p>
    <w:p w:rsidR="0000201F" w:rsidRDefault="0000201F">
      <w:pPr>
        <w:pStyle w:val="ConsPlusNormal"/>
        <w:jc w:val="both"/>
      </w:pPr>
    </w:p>
    <w:p w:rsidR="0000201F" w:rsidRDefault="0000201F">
      <w:pPr>
        <w:pStyle w:val="ConsPlusNormal"/>
        <w:ind w:firstLine="540"/>
        <w:jc w:val="both"/>
      </w:pPr>
      <w:bookmarkStart w:id="3" w:name="P275"/>
      <w:bookmarkEnd w:id="3"/>
      <w:r>
        <w:t>1. Муниципальные комиссии осуществляют следующие полномочия:</w:t>
      </w:r>
    </w:p>
    <w:p w:rsidR="0000201F" w:rsidRDefault="0000201F">
      <w:pPr>
        <w:pStyle w:val="ConsPlusNormal"/>
        <w:jc w:val="both"/>
      </w:pPr>
      <w:r>
        <w:t xml:space="preserve">(в ред. </w:t>
      </w:r>
      <w:hyperlink r:id="rId91" w:history="1">
        <w:r>
          <w:rPr>
            <w:color w:val="0000FF"/>
          </w:rPr>
          <w:t>Закона</w:t>
        </w:r>
      </w:hyperlink>
      <w:r>
        <w:t xml:space="preserve"> Кировской области от 03.12.2018 N 202-ЗО)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1) подготавливают совместно с соответствующими органами или учреждениями представляемые в суд материалы по вопросам, связанным с содержанием несовершеннолетних в специальных учебно-воспитательных учреждениях закрытого типа, а также по иным вопросам, предусмотренным законодательством Российской Федерации;</w:t>
      </w:r>
    </w:p>
    <w:p w:rsidR="0000201F" w:rsidRDefault="0000201F">
      <w:pPr>
        <w:pStyle w:val="ConsPlusNonformat"/>
        <w:spacing w:before="200"/>
        <w:jc w:val="both"/>
      </w:pPr>
      <w:r>
        <w:t xml:space="preserve">     1</w:t>
      </w:r>
    </w:p>
    <w:p w:rsidR="0000201F" w:rsidRDefault="0000201F">
      <w:pPr>
        <w:pStyle w:val="ConsPlusNonformat"/>
        <w:jc w:val="both"/>
      </w:pPr>
      <w:r>
        <w:t xml:space="preserve">    </w:t>
      </w:r>
      <w:proofErr w:type="gramStart"/>
      <w:r>
        <w:t>1 )</w:t>
      </w:r>
      <w:proofErr w:type="gramEnd"/>
      <w:r>
        <w:t xml:space="preserve">  обеспечивают  осуществление  мер по защите и восстановлению прав и</w:t>
      </w:r>
      <w:r w:rsidR="00080537">
        <w:t xml:space="preserve"> </w:t>
      </w:r>
      <w:r>
        <w:t>законных   интересов   несовершеннолетних,   защите   их   от   всех   форм</w:t>
      </w:r>
      <w:r w:rsidR="00080537">
        <w:t xml:space="preserve"> </w:t>
      </w:r>
      <w:r>
        <w:t>дискриминации,  физического  или психического насилия, оскорбления, грубого</w:t>
      </w:r>
      <w:r w:rsidR="00080537">
        <w:t xml:space="preserve"> </w:t>
      </w:r>
      <w:r>
        <w:t>обращения, сексуальной и иной эксплуатации, выявлению и устранению причин и</w:t>
      </w:r>
      <w:r w:rsidR="00080537">
        <w:t xml:space="preserve"> </w:t>
      </w:r>
      <w:r>
        <w:t>условий,  способствующих  безнадзорности, беспризорности, правонарушениям и</w:t>
      </w:r>
      <w:r w:rsidR="00080537">
        <w:t xml:space="preserve"> </w:t>
      </w:r>
      <w:r>
        <w:t>антиобщественным действиям несовершеннолетних;</w:t>
      </w:r>
    </w:p>
    <w:p w:rsidR="0000201F" w:rsidRDefault="0000201F">
      <w:pPr>
        <w:pStyle w:val="ConsPlusNonformat"/>
        <w:jc w:val="both"/>
      </w:pPr>
      <w:r>
        <w:t xml:space="preserve">     1</w:t>
      </w:r>
    </w:p>
    <w:p w:rsidR="0000201F" w:rsidRDefault="0000201F">
      <w:pPr>
        <w:pStyle w:val="ConsPlusNonformat"/>
        <w:jc w:val="both"/>
      </w:pPr>
      <w:r>
        <w:t xml:space="preserve">(п. 1  введен </w:t>
      </w:r>
      <w:hyperlink r:id="rId92" w:history="1">
        <w:r>
          <w:rPr>
            <w:color w:val="0000FF"/>
          </w:rPr>
          <w:t>Законом</w:t>
        </w:r>
      </w:hyperlink>
      <w:r>
        <w:t xml:space="preserve"> Кировской области от 03.12.2018 N 202-ЗО)</w:t>
      </w:r>
    </w:p>
    <w:p w:rsidR="0000201F" w:rsidRDefault="0000201F">
      <w:pPr>
        <w:pStyle w:val="ConsPlusNormal"/>
        <w:ind w:firstLine="540"/>
        <w:jc w:val="both"/>
      </w:pPr>
      <w:r>
        <w:t>2) дают согласие организациям, осуществляющим образовательную деятельность, на отчисление несовершеннолетних обучающихся, достигших возраста 15 лет и не получивших основного общего образования;</w:t>
      </w:r>
    </w:p>
    <w:p w:rsidR="0000201F" w:rsidRDefault="0000201F">
      <w:pPr>
        <w:pStyle w:val="ConsPlusNormal"/>
        <w:jc w:val="both"/>
      </w:pPr>
      <w:r>
        <w:t xml:space="preserve">(п. 2 в ред. </w:t>
      </w:r>
      <w:hyperlink r:id="rId93" w:history="1">
        <w:r>
          <w:rPr>
            <w:color w:val="0000FF"/>
          </w:rPr>
          <w:t>Закона</w:t>
        </w:r>
      </w:hyperlink>
      <w:r>
        <w:t xml:space="preserve"> Кировской области от 07.10.2020 N 405-ЗО)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3) дают при наличии согласия родителей или иных законных представителей несовершеннолетнего обучающегося и органа местного самоуправления, осуществляющего управление в сфере образования, согласие на оставление несовершеннолетним, достигшим возраста 15 лет, общеобразовательной организации до получения основного общего образования. Комиссии принимают совместно с родителями (законными представителями) несовершеннолетнего, достигшего возраста 15 лет и оставившего общеобразовательную организацию до получения основного общего образования, и органами местного самоуправления, осуществляющими управление в сфере образования, не позднее чем в месячный срок меры по продолжению освоения таким несовершеннолетним образовательной программы основного общего образования в иной форме обучения и с его согласия по трудоустройству;</w:t>
      </w:r>
    </w:p>
    <w:p w:rsidR="0000201F" w:rsidRDefault="0000201F">
      <w:pPr>
        <w:pStyle w:val="ConsPlusNormal"/>
        <w:jc w:val="both"/>
      </w:pPr>
      <w:r>
        <w:t xml:space="preserve">(п. 3 в ред. </w:t>
      </w:r>
      <w:hyperlink r:id="rId94" w:history="1">
        <w:r>
          <w:rPr>
            <w:color w:val="0000FF"/>
          </w:rPr>
          <w:t>Закона</w:t>
        </w:r>
      </w:hyperlink>
      <w:r>
        <w:t xml:space="preserve"> Кировской области от 07.10.2020 N 405-ЗО)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4) обеспечивают оказание помощи в бытовом устройстве несовершеннолетних, освобожденных из учреждений уголовно-исполнительной системы либо вернувшихся из специальных учебно-воспитательных учреждений, а также состоящих на учете в уголовно-исполнительных инспекциях, содействия в определении форм устройства других несовершеннолетних, нуждающихся в помощи государства, оказание помощи по трудоустройству несовершеннолетних (с их согласия);</w:t>
      </w:r>
    </w:p>
    <w:p w:rsidR="0000201F" w:rsidRDefault="0000201F">
      <w:pPr>
        <w:pStyle w:val="ConsPlusNormal"/>
        <w:jc w:val="both"/>
      </w:pPr>
      <w:r>
        <w:t xml:space="preserve">(в ред. </w:t>
      </w:r>
      <w:hyperlink r:id="rId95" w:history="1">
        <w:r>
          <w:rPr>
            <w:color w:val="0000FF"/>
          </w:rPr>
          <w:t>Закона</w:t>
        </w:r>
      </w:hyperlink>
      <w:r>
        <w:t xml:space="preserve"> Кировской области от 03.12.2018 N 202-ЗО)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5) применяют меры воздействия в отношении несовершеннолетних, их родителей или иных законных представителей в случаях и порядке, которые предусмотрены законодательством Российской Федерации и Кировской области;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6) принимают решения на основании заключения психолого-медико-педагогической комиссии о направлении несовершеннолетних в возрасте от 8 до 18 лет, нуждающихся в специальном педагогическом подходе, в специальные учебно-воспитательные учреждения открытого типа с согласия родителей (законных представителей), а также самих несовершеннолетних в случае достижения ими возраста 14 лет;</w:t>
      </w:r>
    </w:p>
    <w:p w:rsidR="0000201F" w:rsidRDefault="0000201F">
      <w:pPr>
        <w:pStyle w:val="ConsPlusNonformat"/>
        <w:spacing w:before="200"/>
        <w:jc w:val="both"/>
      </w:pPr>
      <w:r>
        <w:t xml:space="preserve">     1</w:t>
      </w:r>
    </w:p>
    <w:p w:rsidR="0000201F" w:rsidRDefault="0000201F">
      <w:pPr>
        <w:pStyle w:val="ConsPlusNonformat"/>
        <w:jc w:val="both"/>
      </w:pPr>
      <w:r>
        <w:t xml:space="preserve">    </w:t>
      </w:r>
      <w:proofErr w:type="gramStart"/>
      <w:r>
        <w:t>6 )</w:t>
      </w:r>
      <w:proofErr w:type="gramEnd"/>
      <w:r>
        <w:t xml:space="preserve">   выявляют   и   устраняют   причины   и   условия,  способствующие</w:t>
      </w:r>
      <w:r w:rsidR="00080537">
        <w:t xml:space="preserve"> </w:t>
      </w:r>
      <w:r>
        <w:t>безнадзорности,    беспризорности,   правонарушениям   и   антиобщественным</w:t>
      </w:r>
      <w:r w:rsidR="00080537">
        <w:t xml:space="preserve"> </w:t>
      </w:r>
      <w:r>
        <w:t>действиям   несовершеннолетних,  случаям  вовлечения  несовершеннолетних  в</w:t>
      </w:r>
      <w:r w:rsidR="00080537">
        <w:t xml:space="preserve"> </w:t>
      </w:r>
      <w:r>
        <w:t>совершение  преступлений,  других  противоправных  и (или) антиобщественных</w:t>
      </w:r>
      <w:r w:rsidR="00080537">
        <w:t xml:space="preserve"> </w:t>
      </w:r>
      <w:r>
        <w:t>действий, а также случаям склонения их к суицидальным действиям;</w:t>
      </w:r>
    </w:p>
    <w:p w:rsidR="0000201F" w:rsidRDefault="0000201F">
      <w:pPr>
        <w:pStyle w:val="ConsPlusNonformat"/>
        <w:jc w:val="both"/>
      </w:pPr>
      <w:r>
        <w:t xml:space="preserve">     1</w:t>
      </w:r>
    </w:p>
    <w:p w:rsidR="0000201F" w:rsidRDefault="0000201F">
      <w:pPr>
        <w:pStyle w:val="ConsPlusNonformat"/>
        <w:jc w:val="both"/>
      </w:pPr>
      <w:r>
        <w:t xml:space="preserve">(п. 6  введен </w:t>
      </w:r>
      <w:hyperlink r:id="rId96" w:history="1">
        <w:r>
          <w:rPr>
            <w:color w:val="0000FF"/>
          </w:rPr>
          <w:t>Законом</w:t>
        </w:r>
      </w:hyperlink>
      <w:r>
        <w:t xml:space="preserve"> Кировской области от 10.05.2018 N 159-ЗО)</w:t>
      </w:r>
    </w:p>
    <w:p w:rsidR="0000201F" w:rsidRDefault="0000201F">
      <w:pPr>
        <w:pStyle w:val="ConsPlusNormal"/>
        <w:ind w:firstLine="540"/>
        <w:jc w:val="both"/>
      </w:pPr>
      <w:r>
        <w:t>7) принимают постановления об отчислении несовершеннолетних из специальных учебно-воспитательных учреждений открытого типа;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8) подготавливают и направляют в органы государственной власти Кировской области и органы местного самоуправления в порядке, установленном законодательством Кировской области, отчеты о работе по профилактике безнадзорности и правонарушений несовершеннолетних на территории соответствующего муниципального образования;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 xml:space="preserve">9) рассматривают информацию (материалы) о фактах совершения несовершеннолетними, не подлежащими уголовной ответственности в связи с </w:t>
      </w:r>
      <w:proofErr w:type="spellStart"/>
      <w:r>
        <w:t>недостижением</w:t>
      </w:r>
      <w:proofErr w:type="spellEnd"/>
      <w:r>
        <w:t xml:space="preserve"> возраста наступления уголовной ответственности, общественно опасных деяний и принимают решения о применении к ним мер воздействия или о ходатайстве перед судом об их помещении в специальные учебно-воспитательные учреждения закрытого типа, а также ходатайства, просьбы, жалобы и другие обращения несовершеннолетних, их родителей или иных законных представителей, относящиеся к установленной сфере деятельности комиссий;</w:t>
      </w:r>
    </w:p>
    <w:p w:rsidR="0000201F" w:rsidRDefault="0000201F">
      <w:pPr>
        <w:pStyle w:val="ConsPlusNormal"/>
        <w:jc w:val="both"/>
      </w:pPr>
      <w:r>
        <w:t xml:space="preserve">(п. 9 в ред. </w:t>
      </w:r>
      <w:hyperlink r:id="rId97" w:history="1">
        <w:r>
          <w:rPr>
            <w:color w:val="0000FF"/>
          </w:rPr>
          <w:t>Закона</w:t>
        </w:r>
      </w:hyperlink>
      <w:r>
        <w:t xml:space="preserve"> Кировской области от 07.10.2020 N 405-ЗО)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 xml:space="preserve">10) рассматривают дела об административных правонарушениях, совершенных несовершеннолетними, их родителями (законными представителями) либо иными лицами, отнесенных </w:t>
      </w:r>
      <w:hyperlink r:id="rId98" w:history="1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 и </w:t>
      </w:r>
      <w:hyperlink r:id="rId99" w:history="1">
        <w:r>
          <w:rPr>
            <w:color w:val="0000FF"/>
          </w:rPr>
          <w:t>Законом</w:t>
        </w:r>
      </w:hyperlink>
      <w:r>
        <w:t xml:space="preserve"> Кировской области "Об административной ответственности в Кировской области" к компетенции комиссии;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11) обращаются в суд по вопросам возмещения вреда, причиненного здоровью несовершеннолетнего, его имуществу, и (или) морального вреда в порядке, установленном законодательством Российской Федерации;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12) согласуют подготовленные администрацией специального учебно-воспитательного учреждения закрытого типа для направления в суд по месту нахождения указанного учреждения представление и заключение по вопросам:</w:t>
      </w:r>
    </w:p>
    <w:p w:rsidR="0000201F" w:rsidRDefault="0000201F">
      <w:pPr>
        <w:pStyle w:val="ConsPlusNormal"/>
        <w:jc w:val="both"/>
      </w:pPr>
      <w:r>
        <w:t xml:space="preserve">(в ред. </w:t>
      </w:r>
      <w:hyperlink r:id="rId100" w:history="1">
        <w:r>
          <w:rPr>
            <w:color w:val="0000FF"/>
          </w:rPr>
          <w:t>Закона</w:t>
        </w:r>
      </w:hyperlink>
      <w:r>
        <w:t xml:space="preserve"> Кировской области от 03.12.2018 N 202-ЗО)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а) о продлении срока пребывания несовершеннолетнего в специальном учебно-воспитательном учреждении закрытого типа не позднее чем за один месяц до истечения установленного судом срока пребывания несовершеннолетнего в указанном учреждении;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б) о прекращении пребывания несовершеннолетнего в специальном учебно-воспитательном учреждении закрытого типа на основании заключения психолого-медико-педагогической комиссии указанного учреждения до истечения установленного судом срока, если несовершеннолетний не нуждается в дальнейшем применении этой меры воздействия (не ранее шести месяцев со дня поступления несовершеннолетнего в специальное учебно-воспитательное учреждение закрытого типа) или в случае выявления у него заболеваний, препятствующих содержанию и обучению в специальном учебно-воспитательном учреждении закрытого типа;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в) о переводе несовершеннолетнего в другое специальное учебно-воспитательное учреждение закрытого типа в связи с возрастом, состоянием здоровья, а также в целях создания наиболее благоприятных условий для его реабилитации;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г) о восстановлении срока пребывания несовершеннолетнего в специальном учебно-воспитательном учреждении закрытого типа в случае его самовольного ухода из указанного учреждения, невозвращения в указанное учреждение из отпуска, а также в других случаях уклонения несовершеннолетнего от пребывания в специальном учебно-воспитательном учреждении закрытого типа;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13) дают совместно с соответствующей государственной инспекцией труда согласие на расторжение трудового договора с работниками в возрасте до 18 лет по инициативе работодателя (за исключением случаев ликвидации организации или прекращения деятельности индивидуального предпринимателя);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14) участвуют в разработке проектов нормативных правовых актов по вопросам защиты прав и законных интересов несовершеннолетних;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 xml:space="preserve">15) организуют и координируют проведение органами и учреждениями системы профилактики индивидуальной профилактической работы в отношении категорий лиц, указанных в </w:t>
      </w:r>
      <w:hyperlink r:id="rId101" w:history="1">
        <w:r>
          <w:rPr>
            <w:color w:val="0000FF"/>
          </w:rPr>
          <w:t>статье 5</w:t>
        </w:r>
      </w:hyperlink>
      <w:r>
        <w:t xml:space="preserve"> Федерального закона;</w:t>
      </w:r>
    </w:p>
    <w:p w:rsidR="0000201F" w:rsidRDefault="0000201F">
      <w:pPr>
        <w:pStyle w:val="ConsPlusNormal"/>
        <w:jc w:val="both"/>
      </w:pPr>
      <w:r>
        <w:t xml:space="preserve">(п. 15 в ред. </w:t>
      </w:r>
      <w:hyperlink r:id="rId102" w:history="1">
        <w:r>
          <w:rPr>
            <w:color w:val="0000FF"/>
          </w:rPr>
          <w:t>Закона</w:t>
        </w:r>
      </w:hyperlink>
      <w:r>
        <w:t xml:space="preserve"> Кировской области от 07.10.2020 N 405-ЗО)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 xml:space="preserve">16) организуют работу по выявлению и персонифицированному учету несовершеннолетних и их родителей или иных законных представителей, указанных в </w:t>
      </w:r>
      <w:hyperlink w:anchor="P149" w:history="1">
        <w:r>
          <w:rPr>
            <w:color w:val="0000FF"/>
          </w:rPr>
          <w:t>пунктах 4</w:t>
        </w:r>
      </w:hyperlink>
      <w:r>
        <w:t xml:space="preserve"> и </w:t>
      </w:r>
      <w:hyperlink w:anchor="P173" w:history="1">
        <w:r>
          <w:rPr>
            <w:color w:val="0000FF"/>
          </w:rPr>
          <w:t>5 статьи 7</w:t>
        </w:r>
      </w:hyperlink>
      <w:r>
        <w:t xml:space="preserve"> настоящего Закона;</w:t>
      </w:r>
    </w:p>
    <w:p w:rsidR="00080537" w:rsidRDefault="00080537" w:rsidP="00080537">
      <w:pPr>
        <w:pStyle w:val="ConsPlusNormal"/>
        <w:ind w:firstLine="540"/>
        <w:jc w:val="both"/>
      </w:pPr>
    </w:p>
    <w:p w:rsidR="0000201F" w:rsidRDefault="0000201F" w:rsidP="00080537">
      <w:pPr>
        <w:pStyle w:val="ConsPlusNormal"/>
        <w:ind w:firstLine="540"/>
        <w:jc w:val="both"/>
      </w:pPr>
      <w:r>
        <w:t>17) взаимодействуют с органами и учреждениями системы профилактики, осуществляющими деятельность на территории соответствующего муниципального образования, а также службой судебных приставов, органами и учреждениями системы исполнения наказаний, иными правоохранительными и правозащитными органами, общественными объединениями, средствами массовой информации, иными организациями и гражданами по вопросам профилактики безнадзорности, беспризорности, правонарушений несовершеннолетних, защиты их прав;</w:t>
      </w:r>
    </w:p>
    <w:p w:rsidR="0000201F" w:rsidRDefault="0000201F" w:rsidP="00933FA9">
      <w:pPr>
        <w:pStyle w:val="ConsPlusNonformat"/>
        <w:ind w:firstLine="540"/>
        <w:jc w:val="both"/>
      </w:pPr>
      <w:r>
        <w:t>1</w:t>
      </w:r>
    </w:p>
    <w:p w:rsidR="0000201F" w:rsidRDefault="0000201F" w:rsidP="00933FA9">
      <w:pPr>
        <w:pStyle w:val="ConsPlusNonformat"/>
        <w:ind w:firstLine="540"/>
        <w:jc w:val="both"/>
      </w:pPr>
      <w:r>
        <w:t>17) утверждают межведомственные планы (программы) индивидуальной</w:t>
      </w:r>
      <w:r w:rsidR="00080537">
        <w:t xml:space="preserve"> </w:t>
      </w:r>
      <w:r>
        <w:t>профилактической работы или принимают постановления о реализации конкретных</w:t>
      </w:r>
      <w:r w:rsidR="00080537">
        <w:t xml:space="preserve"> </w:t>
      </w:r>
      <w:r>
        <w:t>мер по защите прав и интересов детей в случаях, если индивидуальная</w:t>
      </w:r>
      <w:r w:rsidR="00080537">
        <w:t xml:space="preserve"> </w:t>
      </w:r>
      <w:r>
        <w:t xml:space="preserve">профилактическая работа в отношении лиц, указанных в </w:t>
      </w:r>
      <w:hyperlink r:id="rId103" w:history="1">
        <w:r>
          <w:rPr>
            <w:color w:val="0000FF"/>
          </w:rPr>
          <w:t>статье 5</w:t>
        </w:r>
      </w:hyperlink>
      <w:r>
        <w:t xml:space="preserve"> Федерального</w:t>
      </w:r>
      <w:r w:rsidR="00080537">
        <w:t xml:space="preserve"> </w:t>
      </w:r>
      <w:r>
        <w:t>закона, требует использования ресурсов нескольких органов и (или)</w:t>
      </w:r>
      <w:r w:rsidR="00080537">
        <w:t xml:space="preserve"> </w:t>
      </w:r>
      <w:r>
        <w:t>учреждений системы профилактики, и контролируют их исполнение;</w:t>
      </w:r>
    </w:p>
    <w:p w:rsidR="0000201F" w:rsidRDefault="0000201F" w:rsidP="009270B6">
      <w:pPr>
        <w:pStyle w:val="ConsPlusNonformat"/>
        <w:ind w:firstLine="540"/>
        <w:jc w:val="both"/>
      </w:pPr>
      <w:r>
        <w:t>1</w:t>
      </w:r>
    </w:p>
    <w:p w:rsidR="0000201F" w:rsidRDefault="0000201F">
      <w:pPr>
        <w:pStyle w:val="ConsPlusNonformat"/>
        <w:jc w:val="both"/>
      </w:pPr>
      <w:r>
        <w:t xml:space="preserve">(п. 17  введен </w:t>
      </w:r>
      <w:hyperlink r:id="rId104" w:history="1">
        <w:r>
          <w:rPr>
            <w:color w:val="0000FF"/>
          </w:rPr>
          <w:t>Законом</w:t>
        </w:r>
      </w:hyperlink>
      <w:r>
        <w:t xml:space="preserve"> Кировской области от 07.10.2020 N 405-ЗО)</w:t>
      </w:r>
    </w:p>
    <w:p w:rsidR="0000201F" w:rsidRDefault="0000201F" w:rsidP="009270B6">
      <w:pPr>
        <w:pStyle w:val="ConsPlusNonformat"/>
        <w:ind w:firstLine="708"/>
        <w:jc w:val="both"/>
      </w:pPr>
      <w:r>
        <w:t>2</w:t>
      </w:r>
    </w:p>
    <w:p w:rsidR="0000201F" w:rsidRDefault="0000201F" w:rsidP="009270B6">
      <w:pPr>
        <w:pStyle w:val="ConsPlusNonformat"/>
        <w:ind w:firstLine="708"/>
        <w:jc w:val="both"/>
      </w:pPr>
      <w:r>
        <w:t>17) координируют на</w:t>
      </w:r>
      <w:r w:rsidR="009270B6">
        <w:t xml:space="preserve"> </w:t>
      </w:r>
      <w:r>
        <w:t>территории соответствующего муниципального</w:t>
      </w:r>
      <w:r w:rsidR="00080537">
        <w:t xml:space="preserve"> </w:t>
      </w:r>
      <w:r>
        <w:t>образования деятельность органов и учреждений системы профилактики по</w:t>
      </w:r>
      <w:r w:rsidR="00080537">
        <w:t xml:space="preserve"> </w:t>
      </w:r>
      <w:r>
        <w:t>предупреждению безнадзорности, беспризорности,</w:t>
      </w:r>
      <w:r w:rsidR="009270B6">
        <w:t xml:space="preserve"> </w:t>
      </w:r>
      <w:r>
        <w:t>правонарушений и</w:t>
      </w:r>
      <w:r w:rsidR="00080537">
        <w:t xml:space="preserve"> </w:t>
      </w:r>
      <w:r>
        <w:t>антиобщественных действий несовершеннолетних, выявлению и устранению причин</w:t>
      </w:r>
      <w:r w:rsidR="00080537">
        <w:t xml:space="preserve"> </w:t>
      </w:r>
      <w:r>
        <w:t>и условий, способствующих этому, обеспечению защиты прав и законных</w:t>
      </w:r>
      <w:r w:rsidR="00080537">
        <w:t xml:space="preserve"> </w:t>
      </w:r>
      <w:r>
        <w:t>интересов несовершеннолетних, социально-педагогической реабилитации</w:t>
      </w:r>
      <w:r w:rsidR="00080537">
        <w:t xml:space="preserve"> </w:t>
      </w:r>
      <w:r>
        <w:t>несовершеннолетних, находящихся в социально опасном положении, выявлению и</w:t>
      </w:r>
      <w:r w:rsidR="00080537">
        <w:t xml:space="preserve"> </w:t>
      </w:r>
      <w:r>
        <w:t>пресечению случаев вовлечения несовершеннолетних в совершение преступлений,</w:t>
      </w:r>
      <w:r w:rsidR="00080537">
        <w:t xml:space="preserve"> </w:t>
      </w:r>
      <w:r>
        <w:t>других противоправных и (или) антиобщественных действий, а также случаев</w:t>
      </w:r>
      <w:r w:rsidR="00080537">
        <w:t xml:space="preserve"> </w:t>
      </w:r>
      <w:r>
        <w:t>склонения их к суицидальным действиям, осуществляют мониторинг их</w:t>
      </w:r>
      <w:r w:rsidR="00080537">
        <w:t xml:space="preserve"> </w:t>
      </w:r>
      <w:r>
        <w:t>деятельности в  пределах  и порядке, которые установлены законодательством</w:t>
      </w:r>
      <w:r w:rsidR="00080537">
        <w:t xml:space="preserve"> </w:t>
      </w:r>
      <w:r>
        <w:t>Российской Федерации и законодательством Кировской области;</w:t>
      </w:r>
    </w:p>
    <w:p w:rsidR="0000201F" w:rsidRDefault="0000201F" w:rsidP="009270B6">
      <w:pPr>
        <w:pStyle w:val="ConsPlusNonformat"/>
        <w:ind w:firstLine="708"/>
        <w:jc w:val="both"/>
      </w:pPr>
      <w:r>
        <w:t>2</w:t>
      </w:r>
    </w:p>
    <w:p w:rsidR="0000201F" w:rsidRDefault="0000201F">
      <w:pPr>
        <w:pStyle w:val="ConsPlusNonformat"/>
        <w:jc w:val="both"/>
      </w:pPr>
      <w:r>
        <w:t xml:space="preserve">(п. 17 введен </w:t>
      </w:r>
      <w:hyperlink r:id="rId105" w:history="1">
        <w:r>
          <w:rPr>
            <w:color w:val="0000FF"/>
          </w:rPr>
          <w:t>Законом</w:t>
        </w:r>
      </w:hyperlink>
      <w:r>
        <w:t xml:space="preserve"> Кировской области от 07.10.2020 N 405-ЗО)</w:t>
      </w:r>
    </w:p>
    <w:p w:rsidR="0000201F" w:rsidRDefault="0000201F" w:rsidP="009270B6">
      <w:pPr>
        <w:pStyle w:val="ConsPlusNonformat"/>
        <w:ind w:firstLine="708"/>
        <w:jc w:val="both"/>
      </w:pPr>
      <w:r>
        <w:t>3</w:t>
      </w:r>
    </w:p>
    <w:p w:rsidR="0000201F" w:rsidRDefault="0000201F" w:rsidP="009270B6">
      <w:pPr>
        <w:pStyle w:val="ConsPlusNonformat"/>
        <w:ind w:firstLine="708"/>
        <w:jc w:val="both"/>
      </w:pPr>
      <w:r>
        <w:t>17) содействуют привлечению социально ориентированных некоммерческих</w:t>
      </w:r>
      <w:r w:rsidR="00080537">
        <w:t xml:space="preserve"> </w:t>
      </w:r>
      <w:r>
        <w:t>организаций и общественных объединений к реализации межведомственных планов</w:t>
      </w:r>
      <w:r w:rsidR="00080537">
        <w:t xml:space="preserve"> </w:t>
      </w:r>
      <w:r>
        <w:t>(программ) индивидуальной профилактической работы;</w:t>
      </w:r>
    </w:p>
    <w:p w:rsidR="0000201F" w:rsidRDefault="0000201F" w:rsidP="009270B6">
      <w:pPr>
        <w:pStyle w:val="ConsPlusNonformat"/>
        <w:ind w:firstLine="708"/>
        <w:jc w:val="both"/>
      </w:pPr>
      <w:r>
        <w:t>3</w:t>
      </w:r>
    </w:p>
    <w:p w:rsidR="0000201F" w:rsidRDefault="0000201F">
      <w:pPr>
        <w:pStyle w:val="ConsPlusNonformat"/>
        <w:jc w:val="both"/>
      </w:pPr>
      <w:r>
        <w:t xml:space="preserve">(п. 17  введен </w:t>
      </w:r>
      <w:hyperlink r:id="rId106" w:history="1">
        <w:r>
          <w:rPr>
            <w:color w:val="0000FF"/>
          </w:rPr>
          <w:t>Законом</w:t>
        </w:r>
      </w:hyperlink>
      <w:r>
        <w:t xml:space="preserve"> Кировской области от 07.10.2020 N 405-ЗО)</w:t>
      </w:r>
    </w:p>
    <w:p w:rsidR="0000201F" w:rsidRDefault="0000201F">
      <w:pPr>
        <w:pStyle w:val="ConsPlusNormal"/>
        <w:ind w:firstLine="540"/>
        <w:jc w:val="both"/>
      </w:pPr>
      <w:r>
        <w:t>18) осуществляют иные полномочия, установленные законодательством Российской Федерации или законодательством Кировской области.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 xml:space="preserve">2. Изменение объема полномочий муниципальных комиссий, установленных </w:t>
      </w:r>
      <w:hyperlink w:anchor="P275" w:history="1">
        <w:r>
          <w:rPr>
            <w:color w:val="0000FF"/>
          </w:rPr>
          <w:t>частью 1</w:t>
        </w:r>
      </w:hyperlink>
      <w:r>
        <w:t xml:space="preserve"> настоящей статьи, не допускается.</w:t>
      </w:r>
    </w:p>
    <w:p w:rsidR="0000201F" w:rsidRDefault="0000201F">
      <w:pPr>
        <w:pStyle w:val="ConsPlusNormal"/>
        <w:jc w:val="both"/>
      </w:pPr>
      <w:r>
        <w:t xml:space="preserve">(часть 2 введена </w:t>
      </w:r>
      <w:hyperlink r:id="rId107" w:history="1">
        <w:r>
          <w:rPr>
            <w:color w:val="0000FF"/>
          </w:rPr>
          <w:t>Законом</w:t>
        </w:r>
      </w:hyperlink>
      <w:r>
        <w:t xml:space="preserve"> Кировской области от 03.12.2018 N 202-ЗО)</w:t>
      </w:r>
    </w:p>
    <w:p w:rsidR="0000201F" w:rsidRDefault="0000201F">
      <w:pPr>
        <w:pStyle w:val="ConsPlusNormal"/>
        <w:jc w:val="both"/>
      </w:pPr>
    </w:p>
    <w:p w:rsidR="0000201F" w:rsidRDefault="0000201F">
      <w:pPr>
        <w:pStyle w:val="ConsPlusTitle"/>
        <w:ind w:firstLine="540"/>
        <w:jc w:val="both"/>
        <w:outlineLvl w:val="1"/>
      </w:pPr>
      <w:r>
        <w:t>Статья 15. Права и обязанности членов муниципальной комиссии с учетом их статуса</w:t>
      </w:r>
    </w:p>
    <w:p w:rsidR="0000201F" w:rsidRDefault="0000201F">
      <w:pPr>
        <w:pStyle w:val="ConsPlusNormal"/>
        <w:ind w:firstLine="540"/>
        <w:jc w:val="both"/>
      </w:pPr>
      <w:r>
        <w:t xml:space="preserve">(в ред. </w:t>
      </w:r>
      <w:hyperlink r:id="rId108" w:history="1">
        <w:r>
          <w:rPr>
            <w:color w:val="0000FF"/>
          </w:rPr>
          <w:t>Закона</w:t>
        </w:r>
      </w:hyperlink>
      <w:r>
        <w:t xml:space="preserve"> Кировской области от 07.10.2020 N 405-ЗО)</w:t>
      </w:r>
    </w:p>
    <w:p w:rsidR="0000201F" w:rsidRDefault="0000201F">
      <w:pPr>
        <w:pStyle w:val="ConsPlusNormal"/>
        <w:jc w:val="both"/>
      </w:pPr>
    </w:p>
    <w:p w:rsidR="0000201F" w:rsidRDefault="0000201F">
      <w:pPr>
        <w:pStyle w:val="ConsPlusNormal"/>
        <w:ind w:firstLine="540"/>
        <w:jc w:val="both"/>
      </w:pPr>
      <w:r>
        <w:t>1. В состав муниципальной комиссии входят председатель комиссии, заместитель (заместители) председателя комиссии, ответственный секретарь комиссии и члены комиссии, наделенные правами и обязанностями в соответствии с их статусом, определенным действующим законодательством.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 xml:space="preserve">2. Председатель комиссии осуществляет полномочия члена комиссии, предусмотренные </w:t>
      </w:r>
      <w:hyperlink w:anchor="P382" w:history="1">
        <w:r>
          <w:rPr>
            <w:color w:val="0000FF"/>
          </w:rPr>
          <w:t>пунктами 1</w:t>
        </w:r>
      </w:hyperlink>
      <w:r>
        <w:t xml:space="preserve"> - </w:t>
      </w:r>
      <w:hyperlink w:anchor="P386" w:history="1">
        <w:r>
          <w:rPr>
            <w:color w:val="0000FF"/>
          </w:rPr>
          <w:t>5</w:t>
        </w:r>
      </w:hyperlink>
      <w:r>
        <w:t xml:space="preserve"> и </w:t>
      </w:r>
      <w:hyperlink w:anchor="P388" w:history="1">
        <w:r>
          <w:rPr>
            <w:color w:val="0000FF"/>
          </w:rPr>
          <w:t>7 части 5</w:t>
        </w:r>
      </w:hyperlink>
      <w:r>
        <w:t xml:space="preserve"> настоящей статьи, а также: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1) осуществляет руководство деятельностью комиссии;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2) председательствует на заседании комиссии и организует ее работу;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3) имеет право решающего голоса при голосовании на заседании комиссии;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4) представляет комиссию в государственных органах, органах местного самоуправления и иных организациях;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5) утверждает повестку заседания комиссии;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6) назначает дату заседания комиссии;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7) дает заместителю председателя комиссии, ответственному секретарю комиссии, членам комиссии обязательные к исполнению поручения по вопросам, отнесенным к компетенции комиссии;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8) представляет уполномоченным органам (должностным лицам) предложения по формированию персонального состава комиссии;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9) осуществляет контроль за исполнением плана работы комиссии, подписывает постановления комиссии;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10) обеспечивает представление установленной отчетности о работе по профилактике безнадзорности и правонарушений несовершеннолетних в порядке, установленном законодательством Российской Федерации и нормативными правовыми актами Кировской области.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 xml:space="preserve">3. Заместитель председателя комиссии осуществляет полномочия, предусмотренные </w:t>
      </w:r>
      <w:hyperlink w:anchor="P382" w:history="1">
        <w:r>
          <w:rPr>
            <w:color w:val="0000FF"/>
          </w:rPr>
          <w:t>пунктами 1</w:t>
        </w:r>
      </w:hyperlink>
      <w:r>
        <w:t xml:space="preserve"> - </w:t>
      </w:r>
      <w:hyperlink w:anchor="P386" w:history="1">
        <w:r>
          <w:rPr>
            <w:color w:val="0000FF"/>
          </w:rPr>
          <w:t>5</w:t>
        </w:r>
      </w:hyperlink>
      <w:r>
        <w:t xml:space="preserve"> и </w:t>
      </w:r>
      <w:hyperlink w:anchor="P388" w:history="1">
        <w:r>
          <w:rPr>
            <w:color w:val="0000FF"/>
          </w:rPr>
          <w:t>7 части 5</w:t>
        </w:r>
      </w:hyperlink>
      <w:r>
        <w:t xml:space="preserve"> настоящей статьи, а также: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1) выполняет поручения председателя комиссии;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2) исполняет обязанности председателя комиссии в его отсутствие;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3) обеспечивает контроль за исполнением постановлений комиссии;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4) обеспечивает контроль за своевременной подготовкой материалов для рассмотрения на заседании комиссии.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 xml:space="preserve">4. Ответственный секретарь комиссии осуществляет полномочия, предусмотренные </w:t>
      </w:r>
      <w:hyperlink w:anchor="P382" w:history="1">
        <w:r>
          <w:rPr>
            <w:color w:val="0000FF"/>
          </w:rPr>
          <w:t>пунктами 1</w:t>
        </w:r>
      </w:hyperlink>
      <w:r>
        <w:t xml:space="preserve">, </w:t>
      </w:r>
      <w:hyperlink w:anchor="P384" w:history="1">
        <w:r>
          <w:rPr>
            <w:color w:val="0000FF"/>
          </w:rPr>
          <w:t>3</w:t>
        </w:r>
      </w:hyperlink>
      <w:r>
        <w:t xml:space="preserve"> - </w:t>
      </w:r>
      <w:hyperlink w:anchor="P386" w:history="1">
        <w:r>
          <w:rPr>
            <w:color w:val="0000FF"/>
          </w:rPr>
          <w:t>5</w:t>
        </w:r>
      </w:hyperlink>
      <w:r>
        <w:t xml:space="preserve"> и </w:t>
      </w:r>
      <w:hyperlink w:anchor="P388" w:history="1">
        <w:r>
          <w:rPr>
            <w:color w:val="0000FF"/>
          </w:rPr>
          <w:t>7 части 5</w:t>
        </w:r>
      </w:hyperlink>
      <w:r>
        <w:t xml:space="preserve"> настоящей статьи, а также: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1) осуществляет подготовку материалов для рассмотрения на заседании комиссии;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2) выполняет поручения председателя и заместителя председателя комиссии;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3) оповещает членов комиссии и лиц, участвующих в заседании комиссии, о времени и месте заседания, проверяет их явку, знакомит с материалами по вопросам, вынесенным на рассмотрение комиссии;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4) осуществляет подготовку и оформление проектов постановлений, принимаемых комиссией по результатам рассмотрения соответствующего вопроса на заседании;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5) обеспечивает вручение копий постановлений комиссии.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5. Члены комиссии обладают равными правами при рассмотрении и обсуждении вопросов (дел), отнесенных к компетенции комиссии, и осуществляют следующие полномочия:</w:t>
      </w:r>
    </w:p>
    <w:p w:rsidR="0000201F" w:rsidRDefault="0000201F">
      <w:pPr>
        <w:pStyle w:val="ConsPlusNormal"/>
        <w:spacing w:before="220"/>
        <w:ind w:firstLine="540"/>
        <w:jc w:val="both"/>
      </w:pPr>
      <w:bookmarkStart w:id="4" w:name="P382"/>
      <w:bookmarkEnd w:id="4"/>
      <w:r>
        <w:t>1) участвуют в заседании комиссии и его подготовке;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2) предварительно (до заседания комиссии) знакомятся с материалами по вопросам, выносимым на рассмотрение комиссии;</w:t>
      </w:r>
    </w:p>
    <w:p w:rsidR="0000201F" w:rsidRDefault="0000201F">
      <w:pPr>
        <w:pStyle w:val="ConsPlusNormal"/>
        <w:spacing w:before="220"/>
        <w:ind w:firstLine="540"/>
        <w:jc w:val="both"/>
      </w:pPr>
      <w:bookmarkStart w:id="5" w:name="P384"/>
      <w:bookmarkEnd w:id="5"/>
      <w:r>
        <w:t>3) вносят предложения об отложении рассмотрения вопроса (дела) и о запросе дополнительных материалов по нему;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4) вносят предложения по совершенствованию работы по профилактике безнадзорности и правонарушений несовершеннолетних, защите их прав и законных интересов, выявлению и устранению причин и условий, способствующих безнадзорности и правонарушениям несовершеннолетних;</w:t>
      </w:r>
    </w:p>
    <w:p w:rsidR="0000201F" w:rsidRDefault="0000201F">
      <w:pPr>
        <w:pStyle w:val="ConsPlusNormal"/>
        <w:spacing w:before="220"/>
        <w:ind w:firstLine="540"/>
        <w:jc w:val="both"/>
      </w:pPr>
      <w:bookmarkStart w:id="6" w:name="P386"/>
      <w:bookmarkEnd w:id="6"/>
      <w:r>
        <w:t>5) участвуют в обсуждении постановлений, принимаемых комиссией по рассматриваемым вопросам (делам), и голосуют при их принятии;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 xml:space="preserve">6) составляют протоколы об административных правонарушениях в случаях и порядке, предусмотренных </w:t>
      </w:r>
      <w:hyperlink r:id="rId109" w:history="1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правонарушениях;</w:t>
      </w:r>
    </w:p>
    <w:p w:rsidR="0000201F" w:rsidRDefault="0000201F">
      <w:pPr>
        <w:pStyle w:val="ConsPlusNormal"/>
        <w:spacing w:before="220"/>
        <w:ind w:firstLine="540"/>
        <w:jc w:val="both"/>
      </w:pPr>
      <w:bookmarkStart w:id="7" w:name="P388"/>
      <w:bookmarkEnd w:id="7"/>
      <w:r>
        <w:t>7) посещают организации, обеспечивающие реализацию несовершеннолетними их прав на образование, труд, отдых, охрану здоровья и медицинскую помощь, жилище и иных прав, в целях установления достоверности поступивших в комиссию сообщений о нарушении прав и законных интересов несовершеннолетних, наличии угрозы в отношении их жизни и здоровья, ставших известными случаях применения насилия и других форм жестокого обращения с несовершеннолетними, а также в целях выявления причин и условий, способствовавших нарушению прав и законных интересов несовершеннолетних, их безнадзорности и совершению правонарушений;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8) выполняют поручения председателя комиссии;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9) информируют председателя комиссии о своем участии в заседании или причинах отсутствия на заседании.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6. Председатель комиссии несет персональную ответственность за организацию работы комиссии и представление отчетности о состоянии профилактики безнадзорности и правонарушений несовершеннолетних в соответствии с законодательством Российской Федерации и Кировской области.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 xml:space="preserve">7. Полномочия председателя комиссии, заместителя председателя комиссии, ответственного секретаря комиссии, члена комиссии прекращаются при наличии оснований, предусмотренных </w:t>
      </w:r>
      <w:hyperlink r:id="rId110" w:history="1">
        <w:r>
          <w:rPr>
            <w:color w:val="0000FF"/>
          </w:rPr>
          <w:t>пунктом 12(1)</w:t>
        </w:r>
      </w:hyperlink>
      <w:r>
        <w:t xml:space="preserve"> Примерного положения о комиссиях.</w:t>
      </w:r>
    </w:p>
    <w:p w:rsidR="0000201F" w:rsidRDefault="0000201F">
      <w:pPr>
        <w:pStyle w:val="ConsPlusNormal"/>
        <w:jc w:val="both"/>
      </w:pPr>
    </w:p>
    <w:p w:rsidR="0000201F" w:rsidRDefault="0000201F">
      <w:pPr>
        <w:pStyle w:val="ConsPlusTitle"/>
        <w:ind w:firstLine="540"/>
        <w:jc w:val="both"/>
        <w:outlineLvl w:val="1"/>
      </w:pPr>
      <w:r>
        <w:t>Статья 16. Материалы (дела), рассматриваемые муниципальной комиссией</w:t>
      </w:r>
    </w:p>
    <w:p w:rsidR="0000201F" w:rsidRDefault="0000201F">
      <w:pPr>
        <w:pStyle w:val="ConsPlusNormal"/>
        <w:jc w:val="both"/>
      </w:pPr>
    </w:p>
    <w:p w:rsidR="0000201F" w:rsidRDefault="0000201F">
      <w:pPr>
        <w:pStyle w:val="ConsPlusNormal"/>
        <w:ind w:firstLine="540"/>
        <w:jc w:val="both"/>
      </w:pPr>
      <w:bookmarkStart w:id="8" w:name="P396"/>
      <w:bookmarkEnd w:id="8"/>
      <w:r>
        <w:t>1. Муниципальные комиссии, в том числе с целью организации и проведения индивидуальной профилактической работы, рассматривают:</w:t>
      </w:r>
    </w:p>
    <w:p w:rsidR="0000201F" w:rsidRDefault="0000201F">
      <w:pPr>
        <w:pStyle w:val="ConsPlusNormal"/>
        <w:jc w:val="both"/>
      </w:pPr>
      <w:r>
        <w:t xml:space="preserve">(в ред. </w:t>
      </w:r>
      <w:hyperlink r:id="rId111" w:history="1">
        <w:r>
          <w:rPr>
            <w:color w:val="0000FF"/>
          </w:rPr>
          <w:t>Закона</w:t>
        </w:r>
      </w:hyperlink>
      <w:r>
        <w:t xml:space="preserve"> Кировской области от 03.12.2018 N 202-ЗО)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 xml:space="preserve">1) дела об административных правонарушениях несовершеннолетних, их родителей или иных законных представителей, иных лиц, отнесенные </w:t>
      </w:r>
      <w:hyperlink r:id="rId112" w:history="1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 и </w:t>
      </w:r>
      <w:hyperlink r:id="rId113" w:history="1">
        <w:r>
          <w:rPr>
            <w:color w:val="0000FF"/>
          </w:rPr>
          <w:t>Законом</w:t>
        </w:r>
      </w:hyperlink>
      <w:r>
        <w:t xml:space="preserve"> Кировской области от 4 декабря 2007 года N 200-ЗО "Об административной ответственности в Кировской области" к компетенции комиссий по делам несовершеннолетних и защите их прав;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2) материалы (дела):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а) в отношении несовершеннолетних, совершивших административные правонарушения до достижения возраста, с которого наступает административная ответственность;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 xml:space="preserve">б) в отношении несовершеннолетних, совершивших общественно опасные деяния и не подлежащих уголовной ответственности в связи с </w:t>
      </w:r>
      <w:proofErr w:type="spellStart"/>
      <w:r>
        <w:t>недостижением</w:t>
      </w:r>
      <w:proofErr w:type="spellEnd"/>
      <w:r>
        <w:t xml:space="preserve">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 xml:space="preserve">в) в отношении несовершеннолетних в возрасте от четырнадцати до восемнадцати лет, совершивших преступления, по которым в возбуждении уголовных дел отказано либо уголовные дела прекращены по </w:t>
      </w:r>
      <w:proofErr w:type="spellStart"/>
      <w:r>
        <w:t>нереабилитирующим</w:t>
      </w:r>
      <w:proofErr w:type="spellEnd"/>
      <w:r>
        <w:t xml:space="preserve"> основаниям;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г) в отношении несовершеннолетних, совершивших преступления небольшой или средней тяжести и освобожденных от уголовной ответственности или наказания с применением принудительных мер воспитательного воздействия;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д) в отношении несовершеннолетних, освобожденных от уголовной ответственности или наказания с применением принудительных мер воспитательного воздействия и не исполняющих принудительные меры воспитательного воздействия;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е) в отношении условно осужденных несовершеннолетних, уклоняющихся от исполнения возложенных на них судом обязанностей или совершивших нарушения общественного порядка в период испытательного срока;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ж) в отношении несовершеннолетних, совершивших антиобщественные действия;</w:t>
      </w:r>
    </w:p>
    <w:p w:rsidR="0000201F" w:rsidRDefault="0000201F">
      <w:pPr>
        <w:pStyle w:val="ConsPlusNormal"/>
        <w:jc w:val="both"/>
      </w:pPr>
      <w:r>
        <w:t xml:space="preserve">(в ред. </w:t>
      </w:r>
      <w:hyperlink r:id="rId114" w:history="1">
        <w:r>
          <w:rPr>
            <w:color w:val="0000FF"/>
          </w:rPr>
          <w:t>Закона</w:t>
        </w:r>
      </w:hyperlink>
      <w:r>
        <w:t xml:space="preserve"> Кировской области от 10.05.2018 N 159-ЗО)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з) в отношении других несовершеннолетних, находящихся в социально опасном положении;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3) письменные обращения по вопросам:</w:t>
      </w:r>
    </w:p>
    <w:p w:rsidR="0000201F" w:rsidRDefault="0000201F">
      <w:pPr>
        <w:pStyle w:val="ConsPlusNormal"/>
        <w:jc w:val="both"/>
      </w:pPr>
      <w:r>
        <w:t xml:space="preserve">(в ред. Законов Кировской области от 04.08.2015 </w:t>
      </w:r>
      <w:hyperlink r:id="rId115" w:history="1">
        <w:r>
          <w:rPr>
            <w:color w:val="0000FF"/>
          </w:rPr>
          <w:t>N 556-ЗО</w:t>
        </w:r>
      </w:hyperlink>
      <w:r>
        <w:t xml:space="preserve">, от 03.12.2018 </w:t>
      </w:r>
      <w:hyperlink r:id="rId116" w:history="1">
        <w:r>
          <w:rPr>
            <w:color w:val="0000FF"/>
          </w:rPr>
          <w:t>N 202-ЗО</w:t>
        </w:r>
      </w:hyperlink>
      <w:r>
        <w:t>)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а) принятия мер в отношении несовершеннолетних, уклоняющихся от учебы, и их родителей или иных законных представителей;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б) получение согласия на оставление несовершеннолетним обучающимся, достигшим возраста пятнадцати лет, общеобразовательной организации до получения основного общего образования и на отчисление несовершеннолетнего обучающегося, достигшего возраста пятнадцати лет и не получившего основного общего образования, из организации, осуществляющей образовательную деятельность;</w:t>
      </w:r>
    </w:p>
    <w:p w:rsidR="0000201F" w:rsidRDefault="0000201F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"б" в ред. </w:t>
      </w:r>
      <w:hyperlink r:id="rId117" w:history="1">
        <w:r>
          <w:rPr>
            <w:color w:val="0000FF"/>
          </w:rPr>
          <w:t>Закона</w:t>
        </w:r>
      </w:hyperlink>
      <w:r>
        <w:t xml:space="preserve"> Кировской области от 18.06.2014 N 417-ЗО)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4) представления работодателя о получении согласия комиссии на расторжение трудового договора с несовершеннолетним работником по инициативе работодателя;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5) ходатайства органов и учреждений системы профилактики безнадзорности и правонарушений несовершеннолетних, а также граждан по вопросам ограничения лиц в родительских правах, лишения родительских прав.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2. По результатам рассмотрения материалов комиссия принимает одно из следующих решений: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 xml:space="preserve">1) применить меры воздействия, предусмотренные </w:t>
      </w:r>
      <w:hyperlink w:anchor="P506" w:history="1">
        <w:r>
          <w:rPr>
            <w:color w:val="0000FF"/>
          </w:rPr>
          <w:t>статьями 24</w:t>
        </w:r>
      </w:hyperlink>
      <w:r>
        <w:t xml:space="preserve">, </w:t>
      </w:r>
      <w:hyperlink w:anchor="P529" w:history="1">
        <w:r>
          <w:rPr>
            <w:color w:val="0000FF"/>
          </w:rPr>
          <w:t>25</w:t>
        </w:r>
      </w:hyperlink>
      <w:r>
        <w:t xml:space="preserve">, </w:t>
      </w:r>
      <w:hyperlink w:anchor="P539" w:history="1">
        <w:r>
          <w:rPr>
            <w:color w:val="0000FF"/>
          </w:rPr>
          <w:t>26</w:t>
        </w:r>
      </w:hyperlink>
      <w:r>
        <w:t xml:space="preserve"> настоящего Закона;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2) отложить рассмотрение материала и провести дополнительную проверку;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3) прекратить рассмотрение материала (при наличии обстоятельств, предусмотренных законодательством Российской Федерации).</w:t>
      </w:r>
    </w:p>
    <w:p w:rsidR="0000201F" w:rsidRDefault="0000201F">
      <w:pPr>
        <w:pStyle w:val="ConsPlusNormal"/>
        <w:jc w:val="both"/>
      </w:pPr>
      <w:r>
        <w:t xml:space="preserve">(часть 2 введена </w:t>
      </w:r>
      <w:hyperlink r:id="rId118" w:history="1">
        <w:r>
          <w:rPr>
            <w:color w:val="0000FF"/>
          </w:rPr>
          <w:t>Законом</w:t>
        </w:r>
      </w:hyperlink>
      <w:r>
        <w:t xml:space="preserve"> Кировской области от 04.08.2015 N 556-ЗО)</w:t>
      </w:r>
    </w:p>
    <w:p w:rsidR="0000201F" w:rsidRDefault="0000201F">
      <w:pPr>
        <w:pStyle w:val="ConsPlusNormal"/>
        <w:jc w:val="both"/>
      </w:pPr>
    </w:p>
    <w:p w:rsidR="0000201F" w:rsidRDefault="0000201F">
      <w:pPr>
        <w:pStyle w:val="ConsPlusTitle"/>
        <w:ind w:firstLine="540"/>
        <w:jc w:val="both"/>
        <w:outlineLvl w:val="1"/>
      </w:pPr>
      <w:r>
        <w:t>Статья 17. Основания рассмотрения материалов (дел)</w:t>
      </w:r>
    </w:p>
    <w:p w:rsidR="0000201F" w:rsidRDefault="0000201F">
      <w:pPr>
        <w:pStyle w:val="ConsPlusNormal"/>
        <w:jc w:val="both"/>
      </w:pPr>
    </w:p>
    <w:p w:rsidR="0000201F" w:rsidRDefault="0000201F">
      <w:pPr>
        <w:pStyle w:val="ConsPlusNormal"/>
        <w:ind w:firstLine="540"/>
        <w:jc w:val="both"/>
      </w:pPr>
      <w:r>
        <w:t>Муниципальная комиссия рассматривает материалы (дела) по: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1) заявлению несовершеннолетнего, его родителей или иных законных представителей, иных лиц;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2) собственной инициативе;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3) обращению депутатов;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4) обращению органов местного самоуправления, опеки и попечительства, органов и учреждений социальной защиты населения, по делам молодежи, внутренних дел, занятости населения, медицинских организаций, организаций, осуществляющих образовательную деятельность, иных органов и учреждений, общественных объединений;</w:t>
      </w:r>
    </w:p>
    <w:p w:rsidR="0000201F" w:rsidRDefault="0000201F">
      <w:pPr>
        <w:pStyle w:val="ConsPlusNormal"/>
        <w:jc w:val="both"/>
      </w:pPr>
      <w:r>
        <w:t xml:space="preserve">(п. 4 в ред. </w:t>
      </w:r>
      <w:hyperlink r:id="rId119" w:history="1">
        <w:r>
          <w:rPr>
            <w:color w:val="0000FF"/>
          </w:rPr>
          <w:t>Закона</w:t>
        </w:r>
      </w:hyperlink>
      <w:r>
        <w:t xml:space="preserve"> Кировской области от 18.06.2014 N 417-ЗО)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5) ходатайству работодателей;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6) постановлениям органов внутренних дел, прокуратуры, решениям суда;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7) основаниям, предусмотренным законодательством об административных правонарушениях.</w:t>
      </w:r>
    </w:p>
    <w:p w:rsidR="0000201F" w:rsidRDefault="0000201F">
      <w:pPr>
        <w:pStyle w:val="ConsPlusNormal"/>
        <w:jc w:val="both"/>
      </w:pPr>
    </w:p>
    <w:p w:rsidR="0000201F" w:rsidRDefault="0000201F">
      <w:pPr>
        <w:pStyle w:val="ConsPlusTitle"/>
        <w:ind w:firstLine="540"/>
        <w:jc w:val="both"/>
        <w:outlineLvl w:val="1"/>
      </w:pPr>
      <w:r>
        <w:t>Статья 18. Место рассмотрения материала (дела)</w:t>
      </w:r>
    </w:p>
    <w:p w:rsidR="0000201F" w:rsidRDefault="0000201F">
      <w:pPr>
        <w:pStyle w:val="ConsPlusNormal"/>
        <w:jc w:val="both"/>
      </w:pPr>
    </w:p>
    <w:p w:rsidR="0000201F" w:rsidRDefault="0000201F">
      <w:pPr>
        <w:pStyle w:val="ConsPlusNormal"/>
        <w:ind w:firstLine="540"/>
        <w:jc w:val="both"/>
      </w:pPr>
      <w:r>
        <w:t>1. Материал (дело) рассматривается муниципальной комиссией по месту жительства лица, в отношении которого рассматривается материал (дело).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2. При отсутствии у лица места жительства материал (дело) рассматривается по месту его фактического пребывания.</w:t>
      </w:r>
    </w:p>
    <w:p w:rsidR="0000201F" w:rsidRDefault="0000201F">
      <w:pPr>
        <w:pStyle w:val="ConsPlusNormal"/>
        <w:jc w:val="both"/>
      </w:pPr>
    </w:p>
    <w:p w:rsidR="0000201F" w:rsidRDefault="0000201F">
      <w:pPr>
        <w:pStyle w:val="ConsPlusTitle"/>
        <w:ind w:firstLine="540"/>
        <w:jc w:val="both"/>
        <w:outlineLvl w:val="1"/>
      </w:pPr>
      <w:r>
        <w:t>Статья 19. Подготовка заседания муниципальной комиссии</w:t>
      </w:r>
    </w:p>
    <w:p w:rsidR="0000201F" w:rsidRDefault="0000201F">
      <w:pPr>
        <w:pStyle w:val="ConsPlusNormal"/>
        <w:jc w:val="both"/>
      </w:pPr>
    </w:p>
    <w:p w:rsidR="0000201F" w:rsidRDefault="0000201F">
      <w:pPr>
        <w:pStyle w:val="ConsPlusNormal"/>
        <w:ind w:firstLine="540"/>
        <w:jc w:val="both"/>
      </w:pPr>
      <w:r>
        <w:t>1. Материалы, поступившие в муниципальную комиссию, в целях обеспечения своевременного и правильного их рассмотрения предварительно изучаются председателем или заместителем председателя комиссии.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В процессе предварительного изучения материалов определяется: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1) относится ли рассмотрение материалов к компетенции данной комиссии;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2) круг лиц, подлежащих вызову или приглашению на заседание комиссии;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3) наличие обстоятельств, исключающих рассмотрение материалов;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4) необходимость проведения дополнительной проверки обстоятельств, имеющих значение для правильного и своевременного их рассмотрения, а также необходимость истребования дополнительных материалов;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5) целесообразность принятия иных мер, имеющих значение для своевременного рассмотрения материалов;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6) наличие ходатайств или отводов.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2. По результатам предварительного изучения материалов разрешаются следующие вопросы: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1) о назначении времени и места рассмотрения материала;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2) об извещении несовершеннолетнего, его родителей или иных законных представителей, других лиц, чье участие в заседании будет признано обязательным, а также прокурора о дате и месте заседания комиссии;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3) о перенесении срока рассмотрения материалов;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4) о возвращении поступивших материалов, если их рассмотрение не отнесено к компетенции данной комиссии или они требуют проведения дополнительной проверки направившим материалы органом;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5) о проведении проверки сведений, содержащихся в материалах, или поручении ее проведения соответствующим специалистам;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6) о назначении экспертизы;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7) о рассмотрении ходатайства несовершеннолетнего, его родителей или иных законных представителей по существу вопросов, подлежащих рассмотрению на заседании комиссии;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8) об обращении в суд с заявлением в защиту прав и законных интересов несовершеннолетнего;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9) о принятии мер по обеспечению явки несовершеннолетнего на заседание комиссии;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 xml:space="preserve">10) исключен. - </w:t>
      </w:r>
      <w:hyperlink r:id="rId120" w:history="1">
        <w:r>
          <w:rPr>
            <w:color w:val="0000FF"/>
          </w:rPr>
          <w:t>Закон</w:t>
        </w:r>
      </w:hyperlink>
      <w:r>
        <w:t xml:space="preserve"> Кировской области от 04.08.2015 N 556-ЗО;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 xml:space="preserve">11) о прекращении производства по делу об административном правонарушении при наличии обстоятельств, исключающих производство по делу об административном правонарушении, предусмотренных </w:t>
      </w:r>
      <w:hyperlink r:id="rId121" w:history="1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правонарушениях.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3. Несовершеннолетний, его родители или иные законные представители либо другие лица, в отношении которых рассматриваются материалы, имеют право ознакомиться с материалами, подготовленными к рассмотрению, до начала заседания комиссии.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Право указанных в настоящей части лиц на ознакомление с материалами разъясняется им в повестке о вызове на заседание комиссии.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Защитник и (или) представитель несовершеннолетнего допускается к участию в работе комиссии со дня поступления материалов в комиссию.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 xml:space="preserve">4. Материалы (дела), указанные в </w:t>
      </w:r>
      <w:hyperlink w:anchor="P396" w:history="1">
        <w:r>
          <w:rPr>
            <w:color w:val="0000FF"/>
          </w:rPr>
          <w:t>части 1 статьи 16</w:t>
        </w:r>
      </w:hyperlink>
      <w:r>
        <w:t xml:space="preserve"> настоящего Закона, подлежат регистрации в течение трех рабочих дней со дня поступления в муниципальную комиссию и рассматриваются в течение 30 дней со дня их регистрации, если иные сроки не установлены действующим законодательством.</w:t>
      </w:r>
    </w:p>
    <w:p w:rsidR="0000201F" w:rsidRDefault="0000201F">
      <w:pPr>
        <w:pStyle w:val="ConsPlusNormal"/>
        <w:jc w:val="both"/>
      </w:pPr>
      <w:r>
        <w:t xml:space="preserve">(в ред. </w:t>
      </w:r>
      <w:hyperlink r:id="rId122" w:history="1">
        <w:r>
          <w:rPr>
            <w:color w:val="0000FF"/>
          </w:rPr>
          <w:t>Закона</w:t>
        </w:r>
      </w:hyperlink>
      <w:r>
        <w:t xml:space="preserve"> Кировской области от 07.10.2020 N 405-ЗО)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В случае поступления ходатайства от участников рассмотрения материалов либо в случае необходимости в дополнительном выяснении обстоятельств по материалам срок рассмотрения может быть продлен муниципальной комиссией, но не более чем на один месяц.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123" w:history="1">
        <w:r>
          <w:rPr>
            <w:color w:val="0000FF"/>
          </w:rPr>
          <w:t>Закон</w:t>
        </w:r>
      </w:hyperlink>
      <w:r>
        <w:t xml:space="preserve"> Кировской области от 04.08.2015 N 556-ЗО.</w:t>
      </w:r>
    </w:p>
    <w:p w:rsidR="0000201F" w:rsidRDefault="0000201F">
      <w:pPr>
        <w:pStyle w:val="ConsPlusNormal"/>
        <w:jc w:val="both"/>
      </w:pPr>
    </w:p>
    <w:p w:rsidR="0000201F" w:rsidRDefault="0000201F">
      <w:pPr>
        <w:pStyle w:val="ConsPlusTitle"/>
        <w:ind w:firstLine="540"/>
        <w:jc w:val="both"/>
        <w:outlineLvl w:val="1"/>
      </w:pPr>
      <w:r>
        <w:t>Статья 20. Порядок проведения заседания муниципальной комиссии</w:t>
      </w:r>
    </w:p>
    <w:p w:rsidR="0000201F" w:rsidRDefault="0000201F">
      <w:pPr>
        <w:pStyle w:val="ConsPlusNormal"/>
        <w:jc w:val="both"/>
      </w:pPr>
    </w:p>
    <w:p w:rsidR="0000201F" w:rsidRDefault="0000201F">
      <w:pPr>
        <w:pStyle w:val="ConsPlusNormal"/>
        <w:ind w:firstLine="540"/>
        <w:jc w:val="both"/>
      </w:pPr>
      <w:r>
        <w:t>1. Заседания комиссии проводятся в соответствии с планами работы не реже двух раз в месяц.</w:t>
      </w:r>
    </w:p>
    <w:p w:rsidR="0000201F" w:rsidRDefault="0000201F">
      <w:pPr>
        <w:pStyle w:val="ConsPlusNormal"/>
        <w:jc w:val="both"/>
      </w:pPr>
      <w:r>
        <w:t xml:space="preserve">(часть 1 в ред. </w:t>
      </w:r>
      <w:hyperlink r:id="rId124" w:history="1">
        <w:r>
          <w:rPr>
            <w:color w:val="0000FF"/>
          </w:rPr>
          <w:t>Закона</w:t>
        </w:r>
      </w:hyperlink>
      <w:r>
        <w:t xml:space="preserve"> Кировской области от 07.10.2020 N 405-ЗО)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2. Заседание комиссии считается правомочным, если на нем присутствует не менее половины ее членов. Члены комиссии участвуют в ее заседаниях без права замены.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На заседании комиссии председательствует ее председатель либо заместитель председателя комиссии.</w:t>
      </w:r>
    </w:p>
    <w:p w:rsidR="0000201F" w:rsidRDefault="0000201F">
      <w:pPr>
        <w:pStyle w:val="ConsPlusNormal"/>
        <w:jc w:val="both"/>
      </w:pPr>
      <w:r>
        <w:t xml:space="preserve">(часть 2 в ред. </w:t>
      </w:r>
      <w:hyperlink r:id="rId125" w:history="1">
        <w:r>
          <w:rPr>
            <w:color w:val="0000FF"/>
          </w:rPr>
          <w:t>Закона</w:t>
        </w:r>
      </w:hyperlink>
      <w:r>
        <w:t xml:space="preserve"> Кировской области от 07.10.2020 N 405-ЗО)</w:t>
      </w:r>
    </w:p>
    <w:p w:rsidR="0000201F" w:rsidRDefault="0000201F">
      <w:pPr>
        <w:pStyle w:val="ConsPlusNormal"/>
        <w:spacing w:before="220"/>
        <w:ind w:firstLine="540"/>
        <w:jc w:val="both"/>
      </w:pPr>
      <w:bookmarkStart w:id="9" w:name="P476"/>
      <w:bookmarkEnd w:id="9"/>
      <w:r>
        <w:t>3. На заседании комиссии обязательно присутствие лиц, в отношении которых рассматриваются материалы (дела), родителей или иных законных представителей несовершеннолетних, а в необходимых случаях - педагогов, иных лиц по усмотрению комиссии.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 xml:space="preserve">4. Поступившие в комиссию материалы (дела) могут быть рассмотрены без участия лиц, указанных в </w:t>
      </w:r>
      <w:hyperlink w:anchor="P476" w:history="1">
        <w:r>
          <w:rPr>
            <w:color w:val="0000FF"/>
          </w:rPr>
          <w:t>части 3</w:t>
        </w:r>
      </w:hyperlink>
      <w:r>
        <w:t xml:space="preserve"> настоящей статьи, при условии надлежащего извещения о времени и месте проведения заседания и признании необязательности их присутствия, а также при отсутствии ходатайства об отложении рассмотрения или в случае, если ходатайство оставлено без удовлетворения.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5. В начале заседания комиссии председательствующий объявляет, какие материалы подлежат рассмотрению, представляет лиц, участвующих в заседании. После этого оглашаются необходимые документы, исследуются поступившие материалы, а также обстоятельства, имеющие значение для принятия обоснованного решения, рассматриваются ходатайства или отводы, заслушиваются выступления участвующих в заседании лиц.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Ходатайства или отводы по существу рассматриваемых материалов могут быть заявлены несовершеннолетним, его родителями или иными законными представителями, защитником и (или) представителем несовершеннолетнего, специалистами, участвующими в рассмотрении материалов, а также лицами, обратившимися в комиссию с представлением в отношении несовершеннолетних или их законных представителей.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Результаты рассмотрения заявленных ходатайств или отводов заносятся в протокол заседания комиссии.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6. Член комиссии не может участвовать в рассмотрении материалов в случае, если является родственником лица, в отношении которого рассматриваются материалы, потерпевшего, законного представителя лица, а также в случаях, если он лично прямо или косвенно заинтересован в разрешении дела.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При наличии данных обстоятельств член комиссии обязан заявить самоотвод. Заявление о самоотводе подается председательствующему на заседании комиссии.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По результатам рассмотрения заявления о самоотводе выносится решение об удовлетворении заявления либо об отказе в его удовлетворении.</w:t>
      </w:r>
    </w:p>
    <w:p w:rsidR="0000201F" w:rsidRDefault="0000201F">
      <w:pPr>
        <w:pStyle w:val="ConsPlusNormal"/>
        <w:jc w:val="both"/>
      </w:pPr>
      <w:r>
        <w:t xml:space="preserve">(в ред. </w:t>
      </w:r>
      <w:hyperlink r:id="rId126" w:history="1">
        <w:r>
          <w:rPr>
            <w:color w:val="0000FF"/>
          </w:rPr>
          <w:t>Закона</w:t>
        </w:r>
      </w:hyperlink>
      <w:r>
        <w:t xml:space="preserve"> Кировской области от 04.08.2015 N 556-ЗО)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7. На время рассмотрения обстоятельств, обсуждение которых может отрицательно повлиять на несовершеннолетнего, в отношении которого рассматриваются материалы, комиссия вправе удалить его из зала заседания, о чем делается запись в протоколе заседания комиссии.</w:t>
      </w:r>
    </w:p>
    <w:p w:rsidR="0000201F" w:rsidRDefault="0000201F">
      <w:pPr>
        <w:pStyle w:val="ConsPlusNormal"/>
        <w:jc w:val="both"/>
      </w:pPr>
    </w:p>
    <w:p w:rsidR="0000201F" w:rsidRDefault="0000201F">
      <w:pPr>
        <w:pStyle w:val="ConsPlusTitle"/>
        <w:ind w:firstLine="540"/>
        <w:jc w:val="both"/>
        <w:outlineLvl w:val="1"/>
      </w:pPr>
      <w:r>
        <w:t>Статья 21. Протокол заседания муниципальной комиссии</w:t>
      </w:r>
    </w:p>
    <w:p w:rsidR="0000201F" w:rsidRDefault="0000201F">
      <w:pPr>
        <w:pStyle w:val="ConsPlusNormal"/>
        <w:ind w:firstLine="540"/>
        <w:jc w:val="both"/>
      </w:pPr>
      <w:r>
        <w:t xml:space="preserve">(в ред. </w:t>
      </w:r>
      <w:hyperlink r:id="rId127" w:history="1">
        <w:r>
          <w:rPr>
            <w:color w:val="0000FF"/>
          </w:rPr>
          <w:t>Закона</w:t>
        </w:r>
      </w:hyperlink>
      <w:r>
        <w:t xml:space="preserve"> Кировской области от 07.10.2020 N 405-ЗО)</w:t>
      </w:r>
    </w:p>
    <w:p w:rsidR="0000201F" w:rsidRDefault="0000201F">
      <w:pPr>
        <w:pStyle w:val="ConsPlusNormal"/>
        <w:jc w:val="both"/>
      </w:pPr>
    </w:p>
    <w:p w:rsidR="0000201F" w:rsidRDefault="0000201F">
      <w:pPr>
        <w:pStyle w:val="ConsPlusNormal"/>
        <w:ind w:firstLine="540"/>
        <w:jc w:val="both"/>
      </w:pPr>
      <w:r>
        <w:t>1. Протокол заседания комиссии ведется на каждом заседании и включает в себя следующие обязательные положения: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1) наименование комиссии;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2) дата, время и место проведения заседания;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3) сведения о присутствующих и отсутствующих членах комиссии, иных лицах, присутствующих на заседании;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4) повестка дня;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5) отметка о способе документирования заседания коллегиального органа (стенографирование, видеоконференция, запись на диктофон и др.);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6) наименование вопросов, рассмотренных на заседании комиссии, и ход их обсуждения;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7) фамилия, имя и отчество (при наличии) лица, в отношении которого рассматриваются материалы, число, месяц, год и место его рождения, адрес места жительства, место работы или учебы, а также иные сведения, имеющие значение для рассмотрения материалов;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8) сведения о явке лиц, участвующих в рассмотрении дела, разъяснении им их прав и обязанностей;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9) результаты голосования по вопросам, обсуждаемым на заседании комиссии;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10) решение, принятое по рассматриваемому вопросу;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11) сведения о разъяснении сроков и порядка обжалования принятого решения.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2. Протокол заседания комиссии подписывается председательствующим на заседании комиссии и секретарем заседания комиссии.</w:t>
      </w:r>
    </w:p>
    <w:p w:rsidR="0000201F" w:rsidRDefault="0000201F">
      <w:pPr>
        <w:pStyle w:val="ConsPlusNormal"/>
        <w:jc w:val="both"/>
      </w:pPr>
    </w:p>
    <w:p w:rsidR="0000201F" w:rsidRDefault="0000201F">
      <w:pPr>
        <w:pStyle w:val="ConsPlusTitle"/>
        <w:ind w:firstLine="540"/>
        <w:jc w:val="both"/>
        <w:outlineLvl w:val="1"/>
      </w:pPr>
      <w:r>
        <w:t xml:space="preserve">Статьи 22 - 23. Исключены. - </w:t>
      </w:r>
      <w:hyperlink r:id="rId128" w:history="1">
        <w:r>
          <w:rPr>
            <w:color w:val="0000FF"/>
          </w:rPr>
          <w:t>Закон</w:t>
        </w:r>
      </w:hyperlink>
      <w:r>
        <w:t xml:space="preserve"> Кировской области от 04.08.2015 N 556-ЗО.</w:t>
      </w:r>
    </w:p>
    <w:p w:rsidR="0000201F" w:rsidRDefault="0000201F">
      <w:pPr>
        <w:pStyle w:val="ConsPlusNormal"/>
        <w:jc w:val="both"/>
      </w:pPr>
    </w:p>
    <w:p w:rsidR="0000201F" w:rsidRDefault="0000201F">
      <w:pPr>
        <w:pStyle w:val="ConsPlusTitle"/>
        <w:ind w:firstLine="540"/>
        <w:jc w:val="both"/>
        <w:outlineLvl w:val="1"/>
      </w:pPr>
      <w:bookmarkStart w:id="10" w:name="P506"/>
      <w:bookmarkEnd w:id="10"/>
      <w:r>
        <w:t>Статья 24. Меры воздействия, применяемые муниципальной комиссией к несовершеннолетним</w:t>
      </w:r>
    </w:p>
    <w:p w:rsidR="0000201F" w:rsidRDefault="0000201F">
      <w:pPr>
        <w:pStyle w:val="ConsPlusNormal"/>
        <w:jc w:val="both"/>
      </w:pPr>
    </w:p>
    <w:p w:rsidR="0000201F" w:rsidRDefault="0000201F">
      <w:pPr>
        <w:pStyle w:val="ConsPlusNormal"/>
        <w:ind w:firstLine="540"/>
        <w:jc w:val="both"/>
      </w:pPr>
      <w:r>
        <w:t>1. Рассмотрев материалы в отношении несовершеннолетнего, комиссия с учетом мотивов, характера и тяжести совершенного им деяния, особенностей его возраста, социального положения и поведения может применить к нему следующие меры воздействия: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1) вынести предупреждение;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2) объявить выговор или строгий выговор;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3) обязать принести публичное или в иной форме извинение потерпевшему за причинение морального и (или) материального вреда;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 xml:space="preserve">4) применить меры административного воздействия в случаях, предусмотренных </w:t>
      </w:r>
      <w:hyperlink r:id="rId129" w:history="1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 и </w:t>
      </w:r>
      <w:hyperlink r:id="rId130" w:history="1">
        <w:r>
          <w:rPr>
            <w:color w:val="0000FF"/>
          </w:rPr>
          <w:t>Законом</w:t>
        </w:r>
      </w:hyperlink>
      <w:r>
        <w:t xml:space="preserve"> Кировской области от 4 декабря 2007 года N 200-ЗО "Об административной ответственности в Кировской области";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5) передать несовершеннолетнего под надзор родителей или иных законных представителей в целях обеспечения его надлежащего поведения в случаях и в порядке, установленных федеральным законодательством;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6) передать несовершеннолетнего на поруки трудовому коллективу, общественной организации по их ходатайству, закрепить общественного воспитателя;</w:t>
      </w:r>
    </w:p>
    <w:p w:rsidR="0000201F" w:rsidRDefault="0000201F">
      <w:pPr>
        <w:pStyle w:val="ConsPlusNormal"/>
        <w:jc w:val="both"/>
      </w:pPr>
      <w:r>
        <w:t xml:space="preserve">(в ред. </w:t>
      </w:r>
      <w:hyperlink r:id="rId131" w:history="1">
        <w:r>
          <w:rPr>
            <w:color w:val="0000FF"/>
          </w:rPr>
          <w:t>Закона</w:t>
        </w:r>
      </w:hyperlink>
      <w:r>
        <w:t xml:space="preserve"> Кировской области от 31.07.2014 N 452-ЗО)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7) направить несовершеннолетнего в возрасте от восьми до восемнадцати лет, требующего специального педагогического подхода, в специальное учебно-воспитательное учреждение открытого типа органов управления образованием для содержания в нем с согласия родителей или иных законных представителей несовершеннолетнего, а также самого несовершеннолетнего, если он достиг возраста четырнадцати лет;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 xml:space="preserve">8) </w:t>
      </w:r>
      <w:bookmarkStart w:id="11" w:name="_GoBack"/>
      <w:r>
        <w:t>ходатайствовать перед судом о направлении несовершеннолетнего в специальное учебно-воспитательное учреждение закрытого типа</w:t>
      </w:r>
      <w:bookmarkEnd w:id="11"/>
      <w:r>
        <w:t>;</w:t>
      </w:r>
    </w:p>
    <w:p w:rsidR="0000201F" w:rsidRDefault="0000201F">
      <w:pPr>
        <w:pStyle w:val="ConsPlusNormal"/>
        <w:jc w:val="both"/>
      </w:pPr>
      <w:r>
        <w:t xml:space="preserve">(в ред. </w:t>
      </w:r>
      <w:hyperlink r:id="rId132" w:history="1">
        <w:r>
          <w:rPr>
            <w:color w:val="0000FF"/>
          </w:rPr>
          <w:t>Закона</w:t>
        </w:r>
      </w:hyperlink>
      <w:r>
        <w:t xml:space="preserve"> Кировской области от 04.08.2015 N 556-ЗО)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9) направить несовершеннолетнего в возрасте до пятнадцати лет по просьбе или с согласия его родителей либо иного законного представителя, а несовершеннолетнего от пятнадцати до восемнадцати лет по его просьбе или с его согласия в медицинскую организацию для обследования в связи с употреблением наркотических средств или психотропных веществ без назначения врача либо употреблением одурманивающих веществ, алкогольной и спиртосодержащей продукции;</w:t>
      </w:r>
    </w:p>
    <w:p w:rsidR="0000201F" w:rsidRDefault="0000201F">
      <w:pPr>
        <w:pStyle w:val="ConsPlusNormal"/>
        <w:jc w:val="both"/>
      </w:pPr>
      <w:r>
        <w:t xml:space="preserve">(в ред. Законов Кировской области от 18.06.2014 </w:t>
      </w:r>
      <w:hyperlink r:id="rId133" w:history="1">
        <w:r>
          <w:rPr>
            <w:color w:val="0000FF"/>
          </w:rPr>
          <w:t>N 417-ЗО</w:t>
        </w:r>
      </w:hyperlink>
      <w:r>
        <w:t xml:space="preserve">, от 04.08.2015 </w:t>
      </w:r>
      <w:hyperlink r:id="rId134" w:history="1">
        <w:r>
          <w:rPr>
            <w:color w:val="0000FF"/>
          </w:rPr>
          <w:t>N 556-ЗО</w:t>
        </w:r>
      </w:hyperlink>
      <w:r>
        <w:t>)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10) иные меры, предусмотренные федеральным законодательством.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2. Постановление комиссии об объявлении предупреждения, выговора, строгого выговора действует в течение года со дня принятия и может быть досрочно отменено комиссией, принявшей данное постановление.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3. Постановление комиссии о передаче несовершеннолетнего под надзор родителей или иных законных представителей действует до исправления несовершеннолетнего и может быть отменено соответствующей комиссией по ходатайству родителей или иных законных представителей, если несовершеннолетний примерным поведением доказал свое исправление.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4. Постановление комиссии о передаче несовершеннолетнего на поруки трудовому коллективу, общественной организации, закреплении общественного воспитателя несовершеннолетнего действует до исправления несовершеннолетнего и может быть отменено соответствующей комиссией по ходатайству трудового коллектива или общественной организации, общественного воспитателя, если несовершеннолетний примерным поведением доказал свое исправление.</w:t>
      </w:r>
    </w:p>
    <w:p w:rsidR="0000201F" w:rsidRDefault="0000201F">
      <w:pPr>
        <w:pStyle w:val="ConsPlusNormal"/>
        <w:jc w:val="both"/>
      </w:pPr>
      <w:r>
        <w:t xml:space="preserve">(в ред. </w:t>
      </w:r>
      <w:hyperlink r:id="rId135" w:history="1">
        <w:r>
          <w:rPr>
            <w:color w:val="0000FF"/>
          </w:rPr>
          <w:t>Закона</w:t>
        </w:r>
      </w:hyperlink>
      <w:r>
        <w:t xml:space="preserve"> Кировской области от 31.07.2014 N 452-ЗО)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5. Положение об общественных воспитателях несовершеннолетних утверждается муниципальным правовым актом в соответствии с примерным положением об общественных воспитателях несовершеннолетних, утверждаемым Правительством Кировской области.</w:t>
      </w:r>
    </w:p>
    <w:p w:rsidR="0000201F" w:rsidRDefault="0000201F">
      <w:pPr>
        <w:pStyle w:val="ConsPlusNormal"/>
        <w:jc w:val="both"/>
      </w:pPr>
      <w:r>
        <w:t xml:space="preserve">(часть 5 введена </w:t>
      </w:r>
      <w:hyperlink r:id="rId136" w:history="1">
        <w:r>
          <w:rPr>
            <w:color w:val="0000FF"/>
          </w:rPr>
          <w:t>Законом</w:t>
        </w:r>
      </w:hyperlink>
      <w:r>
        <w:t xml:space="preserve"> Кировской области от 31.07.2014 N 452-ЗО)</w:t>
      </w:r>
    </w:p>
    <w:p w:rsidR="0000201F" w:rsidRDefault="0000201F">
      <w:pPr>
        <w:pStyle w:val="ConsPlusNormal"/>
        <w:jc w:val="both"/>
      </w:pPr>
    </w:p>
    <w:p w:rsidR="0000201F" w:rsidRDefault="0000201F">
      <w:pPr>
        <w:pStyle w:val="ConsPlusTitle"/>
        <w:ind w:firstLine="540"/>
        <w:jc w:val="both"/>
        <w:outlineLvl w:val="1"/>
      </w:pPr>
      <w:bookmarkStart w:id="12" w:name="P529"/>
      <w:bookmarkEnd w:id="12"/>
      <w:r>
        <w:t>Статья 25. Меры, применяемые муниципальной комиссией к родителям, иным законным представителям несовершеннолетних</w:t>
      </w:r>
    </w:p>
    <w:p w:rsidR="0000201F" w:rsidRDefault="0000201F">
      <w:pPr>
        <w:pStyle w:val="ConsPlusNormal"/>
        <w:jc w:val="both"/>
      </w:pPr>
    </w:p>
    <w:p w:rsidR="0000201F" w:rsidRDefault="0000201F">
      <w:pPr>
        <w:pStyle w:val="ConsPlusNormal"/>
        <w:ind w:firstLine="540"/>
        <w:jc w:val="both"/>
      </w:pPr>
      <w:r>
        <w:t>По результатам рассмотрения материалов (дел) в отношении родителей, иных законных представителей несовершеннолетних комиссия может применить следующие меры воздействия: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1) вынести предупреждение;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2) обратиться с ходатайством в орган опеки и попечительства о немедленном отобрании несовершеннолетнего у родителей или законных представителей, на попечении которых он находится, при непосредственной угрозе жизни или здоровью несовершеннолетнего, а также об отстранении опекуна или попечителя от исполнения ими своих обязанностей либо о досрочном расторжении договора с приемными родителями о передаче несовершеннолетнего на воспитание в приемную семью;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3) обратиться в суд с заявлением об ограничении или о лишении родительских прав;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 xml:space="preserve">4) применить меры административного воздействия в случаях, предусмотренных </w:t>
      </w:r>
      <w:hyperlink r:id="rId137" w:history="1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 и </w:t>
      </w:r>
      <w:hyperlink r:id="rId138" w:history="1">
        <w:r>
          <w:rPr>
            <w:color w:val="0000FF"/>
          </w:rPr>
          <w:t>Законом</w:t>
        </w:r>
      </w:hyperlink>
      <w:r>
        <w:t xml:space="preserve"> Кировской области от 4 декабря 2007 года N 200-ЗО "Об административной ответственности в Кировской области";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5) иные меры, предусмотренные федеральным законодательством.</w:t>
      </w:r>
    </w:p>
    <w:p w:rsidR="0000201F" w:rsidRDefault="0000201F">
      <w:pPr>
        <w:pStyle w:val="ConsPlusNormal"/>
        <w:jc w:val="both"/>
      </w:pPr>
      <w:r>
        <w:t xml:space="preserve">(п. 5 введен </w:t>
      </w:r>
      <w:hyperlink r:id="rId139" w:history="1">
        <w:r>
          <w:rPr>
            <w:color w:val="0000FF"/>
          </w:rPr>
          <w:t>Законом</w:t>
        </w:r>
      </w:hyperlink>
      <w:r>
        <w:t xml:space="preserve"> Кировской области от 03.12.2018 N 202-ЗО)</w:t>
      </w:r>
    </w:p>
    <w:p w:rsidR="0000201F" w:rsidRDefault="0000201F">
      <w:pPr>
        <w:pStyle w:val="ConsPlusNormal"/>
        <w:jc w:val="both"/>
      </w:pPr>
    </w:p>
    <w:p w:rsidR="00080537" w:rsidRDefault="00080537">
      <w:pPr>
        <w:pStyle w:val="ConsPlusNormal"/>
        <w:jc w:val="both"/>
      </w:pPr>
    </w:p>
    <w:p w:rsidR="0000201F" w:rsidRDefault="0000201F">
      <w:pPr>
        <w:pStyle w:val="ConsPlusTitle"/>
        <w:ind w:firstLine="540"/>
        <w:jc w:val="both"/>
        <w:outlineLvl w:val="1"/>
      </w:pPr>
      <w:bookmarkStart w:id="13" w:name="P539"/>
      <w:bookmarkEnd w:id="13"/>
      <w:r>
        <w:t>Статья 26. Меры, принимаемые муниципальной комиссией, по защите и восстановлению прав несовершеннолетних</w:t>
      </w:r>
    </w:p>
    <w:p w:rsidR="0000201F" w:rsidRDefault="0000201F">
      <w:pPr>
        <w:pStyle w:val="ConsPlusNormal"/>
        <w:jc w:val="both"/>
      </w:pPr>
    </w:p>
    <w:p w:rsidR="0000201F" w:rsidRDefault="0000201F">
      <w:pPr>
        <w:pStyle w:val="ConsPlusNormal"/>
        <w:ind w:firstLine="540"/>
        <w:jc w:val="both"/>
      </w:pPr>
      <w:r>
        <w:t>1. Мерами по защите и восстановлению прав несовершеннолетних являются: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1) согласование представления или заключения администрации специального учебно-воспитательного учреждения закрытого типа по вопросам продления срока пребывания, прекращения пребывания до истечения установленного судом срока, перевода в другое специальное учебно-воспитательное учреждение закрытого типа, восстановления срока пребывания несовершеннолетнего в указанном учреждении;</w:t>
      </w:r>
    </w:p>
    <w:p w:rsidR="0000201F" w:rsidRDefault="0000201F">
      <w:pPr>
        <w:pStyle w:val="ConsPlusNormal"/>
        <w:jc w:val="both"/>
      </w:pPr>
      <w:r>
        <w:t xml:space="preserve">(п. 1 в ред. </w:t>
      </w:r>
      <w:hyperlink r:id="rId140" w:history="1">
        <w:r>
          <w:rPr>
            <w:color w:val="0000FF"/>
          </w:rPr>
          <w:t>Закона</w:t>
        </w:r>
      </w:hyperlink>
      <w:r>
        <w:t xml:space="preserve"> Кировской области от 03.12.2018 N 202-ЗО)</w:t>
      </w:r>
    </w:p>
    <w:p w:rsidR="0000201F" w:rsidRDefault="0000201F">
      <w:pPr>
        <w:pStyle w:val="ConsPlusNonformat"/>
        <w:spacing w:before="200"/>
        <w:jc w:val="both"/>
      </w:pPr>
      <w:r>
        <w:t xml:space="preserve">     1</w:t>
      </w:r>
    </w:p>
    <w:p w:rsidR="0000201F" w:rsidRDefault="0000201F">
      <w:pPr>
        <w:pStyle w:val="ConsPlusNonformat"/>
        <w:jc w:val="both"/>
      </w:pPr>
      <w:r>
        <w:t xml:space="preserve">    </w:t>
      </w:r>
      <w:proofErr w:type="gramStart"/>
      <w:r>
        <w:t>1 )</w:t>
      </w:r>
      <w:proofErr w:type="gramEnd"/>
      <w:r>
        <w:t xml:space="preserve">   принятие   мер   по   обеспечению  защиты  несовершеннолетних  от</w:t>
      </w:r>
      <w:r w:rsidR="00080537">
        <w:t xml:space="preserve"> </w:t>
      </w:r>
      <w:r>
        <w:t>физического и психического насилия, от всех форм дискриминации, сексуальной</w:t>
      </w:r>
      <w:r w:rsidR="00080537">
        <w:t xml:space="preserve"> </w:t>
      </w:r>
      <w:r>
        <w:t>и  иной эксплуатации, а также от вовлечения несовершеннолетних в совершение</w:t>
      </w:r>
      <w:r w:rsidR="00080537">
        <w:t xml:space="preserve"> </w:t>
      </w:r>
      <w:r>
        <w:t>антиобщественных  действий  в  порядке,  предусмотренном  законодательством</w:t>
      </w:r>
      <w:r w:rsidR="00080537">
        <w:t xml:space="preserve"> </w:t>
      </w:r>
      <w:r>
        <w:t>Российской Федерации;</w:t>
      </w:r>
    </w:p>
    <w:p w:rsidR="0000201F" w:rsidRDefault="0000201F">
      <w:pPr>
        <w:pStyle w:val="ConsPlusNonformat"/>
        <w:jc w:val="both"/>
      </w:pPr>
      <w:r>
        <w:t xml:space="preserve">     1</w:t>
      </w:r>
    </w:p>
    <w:p w:rsidR="0000201F" w:rsidRDefault="0000201F">
      <w:pPr>
        <w:pStyle w:val="ConsPlusNonformat"/>
        <w:jc w:val="both"/>
      </w:pPr>
      <w:r>
        <w:t xml:space="preserve">(п. 1  введен </w:t>
      </w:r>
      <w:hyperlink r:id="rId141" w:history="1">
        <w:r>
          <w:rPr>
            <w:color w:val="0000FF"/>
          </w:rPr>
          <w:t>Законом</w:t>
        </w:r>
      </w:hyperlink>
      <w:r>
        <w:t xml:space="preserve"> Кировской области от 10.05.2018 N 159-ЗО)</w:t>
      </w:r>
    </w:p>
    <w:p w:rsidR="0000201F" w:rsidRDefault="0000201F">
      <w:pPr>
        <w:pStyle w:val="ConsPlusNormal"/>
        <w:ind w:firstLine="540"/>
        <w:jc w:val="both"/>
      </w:pPr>
      <w:r>
        <w:t>2) подготовка и направление в уголовно-исполнительные инспекции Федеральной службы исполнения наказаний ходатайства: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а) о досрочной отмене условного осуждения несовершеннолетнего и снятии с условно осужденного несовершеннолетнего судимости;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б) о полной или частичной отмене установленных для условно осужденного несовершеннолетнего обязанностей;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 xml:space="preserve">3) подготовка и направление в администрацию воспитательной колонии Управления Федеральной службы исполнения наказаний по Кировской области ходатайства о применении к несовершеннолетнему мер поощрения, предусмотренных Уголовно-исполнительным </w:t>
      </w:r>
      <w:hyperlink r:id="rId142" w:history="1">
        <w:r>
          <w:rPr>
            <w:color w:val="0000FF"/>
          </w:rPr>
          <w:t>кодексом</w:t>
        </w:r>
      </w:hyperlink>
      <w:r>
        <w:t xml:space="preserve"> Российской Федерации;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4) подготовка и направление в суд ходатайства: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а) об освобождении несовершеннолетнего, совершившего преступление небольшой или средней тяжести, от уголовной ответственности или наказания с применением принудительных мер воспитательного воздействия;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б) об освобождении несовершеннолетнего, осужденного к лишению свободы за совершение преступления средней тяжести, а также тяжкого преступления, от наказания и помещении в специальное учебно-воспитательное учреждение закрытого типа;</w:t>
      </w:r>
    </w:p>
    <w:p w:rsidR="0000201F" w:rsidRDefault="0000201F">
      <w:pPr>
        <w:pStyle w:val="ConsPlusNormal"/>
        <w:jc w:val="both"/>
      </w:pPr>
      <w:r>
        <w:t xml:space="preserve">(в ред. </w:t>
      </w:r>
      <w:hyperlink r:id="rId143" w:history="1">
        <w:r>
          <w:rPr>
            <w:color w:val="0000FF"/>
          </w:rPr>
          <w:t>Закона</w:t>
        </w:r>
      </w:hyperlink>
      <w:r>
        <w:t xml:space="preserve"> Кировской области от 04.08.2015 N 556-ЗО)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5) обращение в орган опеки и попечительства о немедленном отобрании несовершеннолетнего у родителей или иных законных представителей при непосредственной угрозе жизни несовершеннолетнего или его здоровью;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 xml:space="preserve">6) исключен. - </w:t>
      </w:r>
      <w:hyperlink r:id="rId144" w:history="1">
        <w:r>
          <w:rPr>
            <w:color w:val="0000FF"/>
          </w:rPr>
          <w:t>Закон</w:t>
        </w:r>
      </w:hyperlink>
      <w:r>
        <w:t xml:space="preserve"> Кировской области от 18.06.2014 N 417-ЗО;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7) согласование расторжения трудового договора работодателя с несовершеннолетним работником по инициативе работодателя;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 xml:space="preserve">8) исключен. - </w:t>
      </w:r>
      <w:hyperlink r:id="rId145" w:history="1">
        <w:r>
          <w:rPr>
            <w:color w:val="0000FF"/>
          </w:rPr>
          <w:t>Закон</w:t>
        </w:r>
      </w:hyperlink>
      <w:r>
        <w:t xml:space="preserve"> Кировской области от 04.08.2015 N 556-ЗО;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9) направление в соответствующие органы обращений о привлечении к дисциплинарной, административной или уголовной ответственности лиц, решения или действия (бездействие) которых повлекли нарушение прав, свобод и законных интересов несовершеннолетних, а также не обеспечивших исполнение постановлений комиссий муниципальных образований и принятие мер по устранению нарушений прав и законных интересов несовершеннолетних, причин и условий, способствовавших их безнадзорности и правонарушениям;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10) иные меры по защите и восстановлению прав несовершеннолетних.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 xml:space="preserve">2. Постановления комиссии для проведения индивидуальной профилактической работы с категориями лиц, указанными в </w:t>
      </w:r>
      <w:hyperlink r:id="rId146" w:history="1">
        <w:r>
          <w:rPr>
            <w:color w:val="0000FF"/>
          </w:rPr>
          <w:t>статье 5</w:t>
        </w:r>
      </w:hyperlink>
      <w:r>
        <w:t xml:space="preserve"> Федерального закона и в настоящем Законе, направляются в органы и учреждения системы профилактики безнадзорности и правонарушений несовершеннолетних.</w:t>
      </w:r>
    </w:p>
    <w:p w:rsidR="0000201F" w:rsidRDefault="0000201F">
      <w:pPr>
        <w:pStyle w:val="ConsPlusNormal"/>
        <w:jc w:val="both"/>
      </w:pPr>
      <w:r>
        <w:t xml:space="preserve">(в ред. </w:t>
      </w:r>
      <w:hyperlink r:id="rId147" w:history="1">
        <w:r>
          <w:rPr>
            <w:color w:val="0000FF"/>
          </w:rPr>
          <w:t>Закона</w:t>
        </w:r>
      </w:hyperlink>
      <w:r>
        <w:t xml:space="preserve"> Кировской области от 03.12.2018 N 202-ЗО)</w:t>
      </w:r>
    </w:p>
    <w:p w:rsidR="0000201F" w:rsidRDefault="0000201F">
      <w:pPr>
        <w:pStyle w:val="ConsPlusNormal"/>
        <w:jc w:val="both"/>
      </w:pPr>
    </w:p>
    <w:p w:rsidR="0000201F" w:rsidRDefault="0000201F">
      <w:pPr>
        <w:pStyle w:val="ConsPlusTitle"/>
        <w:ind w:firstLine="540"/>
        <w:jc w:val="both"/>
        <w:outlineLvl w:val="1"/>
      </w:pPr>
      <w:r>
        <w:t>Статья 27. Обжалование актов, принятых комиссией</w:t>
      </w:r>
    </w:p>
    <w:p w:rsidR="0000201F" w:rsidRDefault="0000201F">
      <w:pPr>
        <w:pStyle w:val="ConsPlusNormal"/>
        <w:ind w:firstLine="540"/>
        <w:jc w:val="both"/>
      </w:pPr>
      <w:r>
        <w:t xml:space="preserve">(в ред. </w:t>
      </w:r>
      <w:hyperlink r:id="rId148" w:history="1">
        <w:r>
          <w:rPr>
            <w:color w:val="0000FF"/>
          </w:rPr>
          <w:t>Закона</w:t>
        </w:r>
      </w:hyperlink>
      <w:r>
        <w:t xml:space="preserve"> Кировской области от 07.10.2020 N 405-ЗО)</w:t>
      </w:r>
    </w:p>
    <w:p w:rsidR="0000201F" w:rsidRDefault="0000201F">
      <w:pPr>
        <w:pStyle w:val="ConsPlusNormal"/>
        <w:jc w:val="both"/>
      </w:pPr>
    </w:p>
    <w:p w:rsidR="0000201F" w:rsidRDefault="0000201F">
      <w:pPr>
        <w:pStyle w:val="ConsPlusNormal"/>
        <w:ind w:firstLine="540"/>
        <w:jc w:val="both"/>
      </w:pPr>
      <w:r>
        <w:t>Постановление (решение) комиссии может быть обжаловано в порядке, установленном законодательством Российской Федерации.</w:t>
      </w:r>
    </w:p>
    <w:p w:rsidR="0000201F" w:rsidRDefault="0000201F">
      <w:pPr>
        <w:pStyle w:val="ConsPlusNormal"/>
        <w:jc w:val="both"/>
      </w:pPr>
    </w:p>
    <w:p w:rsidR="0000201F" w:rsidRDefault="0000201F">
      <w:pPr>
        <w:pStyle w:val="ConsPlusTitle"/>
        <w:ind w:firstLine="540"/>
        <w:jc w:val="both"/>
        <w:outlineLvl w:val="1"/>
      </w:pPr>
      <w:r>
        <w:t>Статья 28. Заключительные положения</w:t>
      </w:r>
    </w:p>
    <w:p w:rsidR="0000201F" w:rsidRDefault="0000201F">
      <w:pPr>
        <w:pStyle w:val="ConsPlusNormal"/>
        <w:jc w:val="both"/>
      </w:pPr>
    </w:p>
    <w:p w:rsidR="0000201F" w:rsidRDefault="0000201F">
      <w:pPr>
        <w:pStyle w:val="ConsPlusNormal"/>
        <w:ind w:firstLine="540"/>
        <w:jc w:val="both"/>
      </w:pPr>
      <w:r>
        <w:t xml:space="preserve">1. Утратила силу. - </w:t>
      </w:r>
      <w:hyperlink r:id="rId149" w:history="1">
        <w:r>
          <w:rPr>
            <w:color w:val="0000FF"/>
          </w:rPr>
          <w:t>Закон</w:t>
        </w:r>
      </w:hyperlink>
      <w:r>
        <w:t xml:space="preserve"> Кировской области от 04.08.2015 N 556-ЗО.</w:t>
      </w:r>
    </w:p>
    <w:p w:rsidR="0000201F" w:rsidRDefault="0000201F">
      <w:pPr>
        <w:pStyle w:val="ConsPlusNonformat"/>
        <w:spacing w:before="200"/>
        <w:jc w:val="both"/>
      </w:pPr>
      <w:r>
        <w:t xml:space="preserve">     1</w:t>
      </w:r>
    </w:p>
    <w:p w:rsidR="0000201F" w:rsidRDefault="0000201F">
      <w:pPr>
        <w:pStyle w:val="ConsPlusNonformat"/>
        <w:jc w:val="both"/>
      </w:pPr>
      <w:r>
        <w:t xml:space="preserve">    1 . Настоящий Закон вступает в силу по истечении десяти дней со дня его</w:t>
      </w:r>
      <w:r w:rsidR="00080537">
        <w:t xml:space="preserve"> </w:t>
      </w:r>
      <w:r>
        <w:t>официального опубликования.</w:t>
      </w:r>
    </w:p>
    <w:p w:rsidR="0000201F" w:rsidRDefault="0000201F">
      <w:pPr>
        <w:pStyle w:val="ConsPlusNormal"/>
        <w:ind w:firstLine="540"/>
        <w:jc w:val="both"/>
      </w:pPr>
      <w:r>
        <w:t xml:space="preserve">Абзац утратил силу с 1 января 2016 года. - </w:t>
      </w:r>
      <w:hyperlink r:id="rId150" w:history="1">
        <w:r>
          <w:rPr>
            <w:color w:val="0000FF"/>
          </w:rPr>
          <w:t>Закон</w:t>
        </w:r>
      </w:hyperlink>
      <w:r>
        <w:t xml:space="preserve"> Кировской области от 05.11.2015 N 580-ЗО.</w:t>
      </w:r>
    </w:p>
    <w:p w:rsidR="0000201F" w:rsidRDefault="0000201F">
      <w:pPr>
        <w:pStyle w:val="ConsPlusNonformat"/>
        <w:jc w:val="both"/>
      </w:pPr>
      <w:r>
        <w:t xml:space="preserve">        1</w:t>
      </w:r>
    </w:p>
    <w:p w:rsidR="0000201F" w:rsidRDefault="0000201F">
      <w:pPr>
        <w:pStyle w:val="ConsPlusNonformat"/>
        <w:jc w:val="both"/>
      </w:pPr>
      <w:r>
        <w:t xml:space="preserve">(часть 1  введена </w:t>
      </w:r>
      <w:hyperlink r:id="rId151" w:history="1">
        <w:r>
          <w:rPr>
            <w:color w:val="0000FF"/>
          </w:rPr>
          <w:t>Законом</w:t>
        </w:r>
      </w:hyperlink>
      <w:r>
        <w:t xml:space="preserve"> Кировской области от 04.08.2015 N 556-ЗО)</w:t>
      </w:r>
    </w:p>
    <w:p w:rsidR="0000201F" w:rsidRDefault="0000201F">
      <w:pPr>
        <w:pStyle w:val="ConsPlusNormal"/>
        <w:ind w:firstLine="540"/>
        <w:jc w:val="both"/>
      </w:pPr>
      <w:r>
        <w:t>2. Со дня вступления в силу настоящего Закона признать утратившими силу: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 xml:space="preserve">- </w:t>
      </w:r>
      <w:hyperlink r:id="rId152" w:history="1">
        <w:r>
          <w:rPr>
            <w:color w:val="0000FF"/>
          </w:rPr>
          <w:t>Закон</w:t>
        </w:r>
      </w:hyperlink>
      <w:r>
        <w:t xml:space="preserve"> Кировской области от 2 августа 2005 года N 352-ЗО "Об организации деятельности комиссий по делам несовершеннолетних и защите их прав на территории Кировской области", за исключением </w:t>
      </w:r>
      <w:hyperlink r:id="rId153" w:history="1">
        <w:r>
          <w:rPr>
            <w:color w:val="0000FF"/>
          </w:rPr>
          <w:t>статьи 5</w:t>
        </w:r>
      </w:hyperlink>
      <w:r>
        <w:t xml:space="preserve"> (Сборник основных нормативных правовых актов органов государственной власти Кировской области, 2005, N 5 (63), часть 1, ст. 2959);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 xml:space="preserve">- </w:t>
      </w:r>
      <w:hyperlink r:id="rId154" w:history="1">
        <w:r>
          <w:rPr>
            <w:color w:val="0000FF"/>
          </w:rPr>
          <w:t>Закон</w:t>
        </w:r>
      </w:hyperlink>
      <w:r>
        <w:t xml:space="preserve"> Кировской области от 28 декабря 2005 года N 396-ЗО "О внесении изменений в Закон Кировской области "Об организации деятельности комиссий по делам несовершеннолетних и защите их прав на территории Кировской области", за исключением </w:t>
      </w:r>
      <w:hyperlink r:id="rId155" w:history="1">
        <w:r>
          <w:rPr>
            <w:color w:val="0000FF"/>
          </w:rPr>
          <w:t>пунктов 1</w:t>
        </w:r>
      </w:hyperlink>
      <w:r>
        <w:t xml:space="preserve"> и </w:t>
      </w:r>
      <w:hyperlink r:id="rId156" w:history="1">
        <w:r>
          <w:rPr>
            <w:color w:val="0000FF"/>
          </w:rPr>
          <w:t>2 статьи 1</w:t>
        </w:r>
      </w:hyperlink>
      <w:r>
        <w:t xml:space="preserve"> (Сборник основных нормативных правовых актов органов государственной власти Кировской области, 2006, N 2 (65), ст. 3040);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 xml:space="preserve">- </w:t>
      </w:r>
      <w:hyperlink r:id="rId157" w:history="1">
        <w:r>
          <w:rPr>
            <w:color w:val="0000FF"/>
          </w:rPr>
          <w:t>Закон</w:t>
        </w:r>
      </w:hyperlink>
      <w:r>
        <w:t xml:space="preserve"> Кировской области от 1 августа 2007 года N 154-ЗО "О внесении изменений в Закон Кировской области "Об организации деятельности комиссий по делам несовершеннолетних и защите их прав на территории Кировской области", за исключением </w:t>
      </w:r>
      <w:hyperlink r:id="rId158" w:history="1">
        <w:r>
          <w:rPr>
            <w:color w:val="0000FF"/>
          </w:rPr>
          <w:t>пунктов 1</w:t>
        </w:r>
      </w:hyperlink>
      <w:r>
        <w:t xml:space="preserve"> и </w:t>
      </w:r>
      <w:hyperlink r:id="rId159" w:history="1">
        <w:r>
          <w:rPr>
            <w:color w:val="0000FF"/>
          </w:rPr>
          <w:t>2 статьи 1</w:t>
        </w:r>
      </w:hyperlink>
      <w:r>
        <w:t xml:space="preserve"> (Сборник основных нормативных правовых актов органов государственной власти Кировской области, 2007, N 5 (74), ст. 3637);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 xml:space="preserve">- </w:t>
      </w:r>
      <w:hyperlink r:id="rId160" w:history="1">
        <w:r>
          <w:rPr>
            <w:color w:val="0000FF"/>
          </w:rPr>
          <w:t>Закон</w:t>
        </w:r>
      </w:hyperlink>
      <w:r>
        <w:t xml:space="preserve"> Кировской области от 4 мая 2008 года N 246-ЗО "О внесении изменений в Закон Кировской области "Об организации деятельности комиссий по делам несовершеннолетних и защите их прав на территории Кировской области" (Сборник основных нормативных правовых актов органов государственной власти Кировской области, 2008, N 4 (83), ст. 3783);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 xml:space="preserve">- </w:t>
      </w:r>
      <w:hyperlink r:id="rId161" w:history="1">
        <w:r>
          <w:rPr>
            <w:color w:val="0000FF"/>
          </w:rPr>
          <w:t>Закон</w:t>
        </w:r>
      </w:hyperlink>
      <w:r>
        <w:t xml:space="preserve"> Кировской области от 2 октября 2008 года N 280-ЗО "О внесении изменений в Закон Кировской области "Об организации деятельности комиссий по делам несовершеннолетних и защите их прав на территории Кировской области" (Сборник основных нормативных правовых актов органов государственной власти Кировской области, 2008, N 41 (120), часть 1, ст. 3910).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>3. Признать утратившими силу с 1 января 2011 года:</w:t>
      </w:r>
    </w:p>
    <w:p w:rsidR="0000201F" w:rsidRDefault="0000201F">
      <w:pPr>
        <w:pStyle w:val="ConsPlusNormal"/>
        <w:spacing w:before="220"/>
        <w:ind w:firstLine="540"/>
        <w:jc w:val="both"/>
      </w:pPr>
      <w:r>
        <w:t xml:space="preserve">- </w:t>
      </w:r>
      <w:hyperlink r:id="rId162" w:history="1">
        <w:r>
          <w:rPr>
            <w:color w:val="0000FF"/>
          </w:rPr>
          <w:t>статью 5</w:t>
        </w:r>
      </w:hyperlink>
      <w:r>
        <w:t xml:space="preserve"> Закона Кировской области от 2 августа 2005 года N 352-ЗО "Об организации деятельности комиссий по делам несовершеннолетних и защите их прав на территории Кировской области" (Сборник основных нормативных правовых актов органов государственной власти Кировской области, 2005, N 5 (63), часть 1, ст. 2959);</w:t>
      </w:r>
    </w:p>
    <w:p w:rsidR="007F0EDC" w:rsidRDefault="0000201F" w:rsidP="00080537">
      <w:pPr>
        <w:pStyle w:val="ConsPlusNormal"/>
        <w:spacing w:before="220"/>
        <w:ind w:firstLine="540"/>
        <w:jc w:val="both"/>
      </w:pPr>
      <w:r>
        <w:t xml:space="preserve">- </w:t>
      </w:r>
      <w:hyperlink r:id="rId163" w:history="1">
        <w:r>
          <w:rPr>
            <w:color w:val="0000FF"/>
          </w:rPr>
          <w:t>пункты 1</w:t>
        </w:r>
      </w:hyperlink>
      <w:r>
        <w:t xml:space="preserve"> и </w:t>
      </w:r>
      <w:hyperlink r:id="rId164" w:history="1">
        <w:r>
          <w:rPr>
            <w:color w:val="0000FF"/>
          </w:rPr>
          <w:t>2 статьи 1</w:t>
        </w:r>
      </w:hyperlink>
      <w:r>
        <w:t xml:space="preserve"> Закона Кировской области от 28 декабря 2005 года N 396-ЗО "О внесении изменений в Закон Кировской области "Об организации деятельности комиссий по делам несовершеннолетних и защите их прав на территории Кировской области" (Сборник основных нормативных правовых актов органов государственной власти Кировской области, 2006, N 2 (65), ст. 3040);</w:t>
      </w:r>
    </w:p>
    <w:sectPr w:rsidR="007F0EDC" w:rsidSect="007B7103">
      <w:pgSz w:w="8419" w:h="11906" w:orient="landscape"/>
      <w:pgMar w:top="425" w:right="70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bookFoldPrint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01F"/>
    <w:rsid w:val="0000201F"/>
    <w:rsid w:val="00080537"/>
    <w:rsid w:val="005739E3"/>
    <w:rsid w:val="007B7103"/>
    <w:rsid w:val="007F0EDC"/>
    <w:rsid w:val="009270B6"/>
    <w:rsid w:val="00933FA9"/>
    <w:rsid w:val="009856BB"/>
    <w:rsid w:val="00BF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C7B4A"/>
  <w15:chartTrackingRefBased/>
  <w15:docId w15:val="{171E4217-4D11-4C2D-AC51-CBC229218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20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0201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020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0201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020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020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020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0201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B71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71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FD0C28EC0AD0FD3B76FF2C6EF07182982A53F1259115AE6D1D69B632D5F8B6D3D29081A884769D89198DE05829A54546EF0889B5FB6CE936M9e4F" TargetMode="External"/><Relationship Id="rId117" Type="http://schemas.openxmlformats.org/officeDocument/2006/relationships/hyperlink" Target="consultantplus://offline/ref=FD0C28EC0AD0FD3B76FF3263E61DDE91295DAE2A9317A3394336ED6F82F1BC8495DFD8EAC07B998F1186B40066A41902BF1B89B7FB6EEE2A94A1DBM6eCF" TargetMode="External"/><Relationship Id="rId21" Type="http://schemas.openxmlformats.org/officeDocument/2006/relationships/hyperlink" Target="consultantplus://offline/ref=FD0C28EC0AD0FD3B76FF3263E61DDE91295DAE2A9210A6334136ED6F82F1BC8495DFD8EAC07B998F1182B60066A41902BF1B89B7FB6EEE2A94A1DBM6eCF" TargetMode="External"/><Relationship Id="rId42" Type="http://schemas.openxmlformats.org/officeDocument/2006/relationships/hyperlink" Target="consultantplus://offline/ref=FD0C28EC0AD0FD3B76FF3263E61DDE91295DAE2A9513AD39443EB0658AA8B08692D087FDC732958E1186B4086DFB1C17AE4384B2E070E93388A3D96CMEeAF" TargetMode="External"/><Relationship Id="rId47" Type="http://schemas.openxmlformats.org/officeDocument/2006/relationships/hyperlink" Target="consultantplus://offline/ref=FD0C28EC0AD0FD3B76FF2C6EF07182982A53F7219D12AE6D1D69B632D5F8B6D3D29081A884769886128DE05829A54546EF0889B5FB6CE936M9e4F" TargetMode="External"/><Relationship Id="rId63" Type="http://schemas.openxmlformats.org/officeDocument/2006/relationships/hyperlink" Target="consultantplus://offline/ref=FD0C28EC0AD0FD3B76FF3263E61DDE91295DAE2A9D11A6394936ED6F82F1BC8495DFD8EAC07B998F1186B30866A41902BF1B89B7FB6EEE2A94A1DBM6eCF" TargetMode="External"/><Relationship Id="rId68" Type="http://schemas.openxmlformats.org/officeDocument/2006/relationships/hyperlink" Target="consultantplus://offline/ref=FD0C28EC0AD0FD3B76FF3263E61DDE91295DAE2A9512A3384038B0658AA8B08692D087FDC732958E1186B40868FB1C17AE4384B2E070E93388A3D96CMEeAF" TargetMode="External"/><Relationship Id="rId84" Type="http://schemas.openxmlformats.org/officeDocument/2006/relationships/hyperlink" Target="consultantplus://offline/ref=FD0C28EC0AD0FD3B76FF3263E61DDE91295DAE2A9511A63A4934B0658AA8B08692D087FDC732958E1186B40865FB1C17AE4384B2E070E93388A3D96CMEeAF" TargetMode="External"/><Relationship Id="rId89" Type="http://schemas.openxmlformats.org/officeDocument/2006/relationships/hyperlink" Target="consultantplus://offline/ref=FD0C28EC0AD0FD3B76FF3263E61DDE91295DAE2A9D11A6394936ED6F82F1BC8495DFD8EAC07B998F1186BC0C66A41902BF1B89B7FB6EEE2A94A1DBM6eCF" TargetMode="External"/><Relationship Id="rId112" Type="http://schemas.openxmlformats.org/officeDocument/2006/relationships/hyperlink" Target="consultantplus://offline/ref=FD0C28EC0AD0FD3B76FF2C6EF07182982D56F6209D14AE6D1D69B632D5F8B6D3D29081A884779088178DE05829A54546EF0889B5FB6CE936M9e4F" TargetMode="External"/><Relationship Id="rId133" Type="http://schemas.openxmlformats.org/officeDocument/2006/relationships/hyperlink" Target="consultantplus://offline/ref=FD0C28EC0AD0FD3B76FF3263E61DDE91295DAE2A9317A3394336ED6F82F1BC8495DFD8EAC07B998F1186B50A66A41902BF1B89B7FB6EEE2A94A1DBM6eCF" TargetMode="External"/><Relationship Id="rId138" Type="http://schemas.openxmlformats.org/officeDocument/2006/relationships/hyperlink" Target="consultantplus://offline/ref=FD0C28EC0AD0FD3B76FF3263E61DDE91295DAE2A9519AD3D4235B0658AA8B08692D087FDD532CD821183AA096AEE4A46E8M1e4F" TargetMode="External"/><Relationship Id="rId154" Type="http://schemas.openxmlformats.org/officeDocument/2006/relationships/hyperlink" Target="consultantplus://offline/ref=FD0C28EC0AD0FD3B76FF3263E61DDE91295DAE2A9519AC3E4436ED6F82F1BC8495DFD8F8C023958F1498B40E73F24844MEe8F" TargetMode="External"/><Relationship Id="rId159" Type="http://schemas.openxmlformats.org/officeDocument/2006/relationships/hyperlink" Target="consultantplus://offline/ref=FD0C28EC0AD0FD3B76FF3263E61DDE91295DAE2A9614A33C4736ED6F82F1BC8495DFD8EAC07B998F1186B70B66A41902BF1B89B7FB6EEE2A94A1DBM6eCF" TargetMode="External"/><Relationship Id="rId16" Type="http://schemas.openxmlformats.org/officeDocument/2006/relationships/hyperlink" Target="consultantplus://offline/ref=FD0C28EC0AD0FD3B76FF3263E61DDE91295DAE2A9512A3384038B0658AA8B08692D087FDC732958E1186B40965FB1C17AE4384B2E070E93388A3D96CMEeAF" TargetMode="External"/><Relationship Id="rId107" Type="http://schemas.openxmlformats.org/officeDocument/2006/relationships/hyperlink" Target="consultantplus://offline/ref=FD0C28EC0AD0FD3B76FF3263E61DDE91295DAE2A9512A3384038B0658AA8B08692D087FDC732958E1186B40A6EFB1C17AE4384B2E070E93388A3D96CMEeAF" TargetMode="External"/><Relationship Id="rId11" Type="http://schemas.openxmlformats.org/officeDocument/2006/relationships/hyperlink" Target="consultantplus://offline/ref=FD0C28EC0AD0FD3B76FF3263E61DDE91295DAE2A9D12A2384536ED6F82F1BC8495DFD8EAC07B998F1186B00B66A41902BF1B89B7FB6EEE2A94A1DBM6eCF" TargetMode="External"/><Relationship Id="rId32" Type="http://schemas.openxmlformats.org/officeDocument/2006/relationships/hyperlink" Target="consultantplus://offline/ref=FD0C28EC0AD0FD3B76FF2C6EF07182982A5EF9269217AE6D1D69B632D5F8B6D3C090D9A48473868F1698B6096FMFe2F" TargetMode="External"/><Relationship Id="rId37" Type="http://schemas.openxmlformats.org/officeDocument/2006/relationships/hyperlink" Target="consultantplus://offline/ref=FD0C28EC0AD0FD3B76FF3263E61DDE91295DAE2A9510AC32453AB0658AA8B08692D087FDC732958E1186B40965FB1C17AE4384B2E070E93388A3D96CMEeAF" TargetMode="External"/><Relationship Id="rId53" Type="http://schemas.openxmlformats.org/officeDocument/2006/relationships/hyperlink" Target="consultantplus://offline/ref=FD0C28EC0AD0FD3B76FF3263E61DDE91295DAE2A9519A73F473DB0658AA8B08692D087FDC732958E1186B40F6AFB1C17AE4384B2E070E93388A3D96CMEeAF" TargetMode="External"/><Relationship Id="rId58" Type="http://schemas.openxmlformats.org/officeDocument/2006/relationships/hyperlink" Target="consultantplus://offline/ref=FD0C28EC0AD0FD3B76FF3263E61DDE91295DAE2A9D11A6394936ED6F82F1BC8495DFD8EAC07B998F1186B10C66A41902BF1B89B7FB6EEE2A94A1DBM6eCF" TargetMode="External"/><Relationship Id="rId74" Type="http://schemas.openxmlformats.org/officeDocument/2006/relationships/hyperlink" Target="consultantplus://offline/ref=FD0C28EC0AD0FD3B76FF3263E61DDE91295DAE2A9517A43E463DB0658AA8B08692D087FDC732958E1186B40B6EFB1C17AE4384B2E070E93388A3D96CMEeAF" TargetMode="External"/><Relationship Id="rId79" Type="http://schemas.openxmlformats.org/officeDocument/2006/relationships/hyperlink" Target="consultantplus://offline/ref=FD0C28EC0AD0FD3B76FF3263E61DDE91295DAE2A9519AD3C403EB0658AA8B08692D087FDC732958E1186B40965FB1C17AE4384B2E070E93388A3D96CMEeAF" TargetMode="External"/><Relationship Id="rId102" Type="http://schemas.openxmlformats.org/officeDocument/2006/relationships/hyperlink" Target="consultantplus://offline/ref=FD0C28EC0AD0FD3B76FF3263E61DDE91295DAE2A9517A43E463DB0658AA8B08692D087FDC732958E1186B40D68FB1C17AE4384B2E070E93388A3D96CMEeAF" TargetMode="External"/><Relationship Id="rId123" Type="http://schemas.openxmlformats.org/officeDocument/2006/relationships/hyperlink" Target="consultantplus://offline/ref=FD0C28EC0AD0FD3B76FF3263E61DDE91295DAE2A9D11A6394936ED6F82F1BC8495DFD8EAC07B998F1187B30166A41902BF1B89B7FB6EEE2A94A1DBM6eCF" TargetMode="External"/><Relationship Id="rId128" Type="http://schemas.openxmlformats.org/officeDocument/2006/relationships/hyperlink" Target="consultantplus://offline/ref=FD0C28EC0AD0FD3B76FF3263E61DDE91295DAE2A9D11A6394936ED6F82F1BC8495DFD8EAC07B998F1187BC0D66A41902BF1B89B7FB6EEE2A94A1DBM6eCF" TargetMode="External"/><Relationship Id="rId144" Type="http://schemas.openxmlformats.org/officeDocument/2006/relationships/hyperlink" Target="consultantplus://offline/ref=FD0C28EC0AD0FD3B76FF3263E61DDE91295DAE2A9317A3394336ED6F82F1BC8495DFD8EAC07B998F1186B50D66A41902BF1B89B7FB6EEE2A94A1DBM6eCF" TargetMode="External"/><Relationship Id="rId149" Type="http://schemas.openxmlformats.org/officeDocument/2006/relationships/hyperlink" Target="consultantplus://offline/ref=FD0C28EC0AD0FD3B76FF3263E61DDE91295DAE2A9D11A6394936ED6F82F1BC8495DFD8EAC07B998F1187BD0A66A41902BF1B89B7FB6EEE2A94A1DBM6eCF" TargetMode="External"/><Relationship Id="rId5" Type="http://schemas.openxmlformats.org/officeDocument/2006/relationships/hyperlink" Target="consultantplus://offline/ref=FD0C28EC0AD0FD3B76FF3263E61DDE91295DAE2A9111A53C4636ED6F82F1BC8495DFD8EAC07B998F1186B40166A41902BF1B89B7FB6EEE2A94A1DBM6eCF" TargetMode="External"/><Relationship Id="rId90" Type="http://schemas.openxmlformats.org/officeDocument/2006/relationships/hyperlink" Target="consultantplus://offline/ref=FD0C28EC0AD0FD3B76FF3263E61DDE91295DAE2A9D11A6394936ED6F82F1BC8495DFD8EAC07B998F1187B40C66A41902BF1B89B7FB6EEE2A94A1DBM6eCF" TargetMode="External"/><Relationship Id="rId95" Type="http://schemas.openxmlformats.org/officeDocument/2006/relationships/hyperlink" Target="consultantplus://offline/ref=FD0C28EC0AD0FD3B76FF3263E61DDE91295DAE2A9512A3384038B0658AA8B08692D087FDC732958E1186B40B65FB1C17AE4384B2E070E93388A3D96CMEeAF" TargetMode="External"/><Relationship Id="rId160" Type="http://schemas.openxmlformats.org/officeDocument/2006/relationships/hyperlink" Target="consultantplus://offline/ref=FD0C28EC0AD0FD3B76FF3263E61DDE91295DAE2A9618A43A4036ED6F82F1BC8495DFD8F8C023958F1498B40E73F24844MEe8F" TargetMode="External"/><Relationship Id="rId165" Type="http://schemas.openxmlformats.org/officeDocument/2006/relationships/fontTable" Target="fontTable.xml"/><Relationship Id="rId22" Type="http://schemas.openxmlformats.org/officeDocument/2006/relationships/hyperlink" Target="consultantplus://offline/ref=FD0C28EC0AD0FD3B76FF3263E61DDE91295DAE2A9313A43B4536ED6F82F1BC8495DFD8EAC07B998F1182B10166A41902BF1B89B7FB6EEE2A94A1DBM6eCF" TargetMode="External"/><Relationship Id="rId27" Type="http://schemas.openxmlformats.org/officeDocument/2006/relationships/hyperlink" Target="consultantplus://offline/ref=FD0C28EC0AD0FD3B76FF3263E61DDE91295DAE2A9512A3384038B0658AA8B08692D087FDC732958E1186B40964FB1C17AE4384B2E070E93388A3D96CMEeAF" TargetMode="External"/><Relationship Id="rId43" Type="http://schemas.openxmlformats.org/officeDocument/2006/relationships/hyperlink" Target="consultantplus://offline/ref=FD0C28EC0AD0FD3B76FF3263E61DDE91295DAE2A9513AD39443EB0658AA8B08692D087FDC732958E1186B4086CFB1C17AE4384B2E070E93388A3D96CMEeAF" TargetMode="External"/><Relationship Id="rId48" Type="http://schemas.openxmlformats.org/officeDocument/2006/relationships/hyperlink" Target="consultantplus://offline/ref=FD0C28EC0AD0FD3B76FF3263E61DDE91295DAE2A9517A43E463DB0658AA8B08692D087FDC732958E1186B4086DFB1C17AE4384B2E070E93388A3D96CMEeAF" TargetMode="External"/><Relationship Id="rId64" Type="http://schemas.openxmlformats.org/officeDocument/2006/relationships/hyperlink" Target="consultantplus://offline/ref=FD0C28EC0AD0FD3B76FF3263E61DDE91295DAE2A9517A43E463DB0658AA8B08692D087FDC732958E1186B4086AFB1C17AE4384B2E070E93388A3D96CMEeAF" TargetMode="External"/><Relationship Id="rId69" Type="http://schemas.openxmlformats.org/officeDocument/2006/relationships/hyperlink" Target="consultantplus://offline/ref=FD0C28EC0AD0FD3B76FF2C6EF07182982D54F0239D13AE6D1D69B632D5F8B6D3C090D9A48473868F1698B6096FMFe2F" TargetMode="External"/><Relationship Id="rId113" Type="http://schemas.openxmlformats.org/officeDocument/2006/relationships/hyperlink" Target="consultantplus://offline/ref=FD0C28EC0AD0FD3B76FF3263E61DDE91295DAE2A9519AD3D4235B0658AA8B08692D087FDD532CD821183AA096AEE4A46E8M1e4F" TargetMode="External"/><Relationship Id="rId118" Type="http://schemas.openxmlformats.org/officeDocument/2006/relationships/hyperlink" Target="consultantplus://offline/ref=FD0C28EC0AD0FD3B76FF3263E61DDE91295DAE2A9D11A6394936ED6F82F1BC8495DFD8EAC07B998F1187B30866A41902BF1B89B7FB6EEE2A94A1DBM6eCF" TargetMode="External"/><Relationship Id="rId134" Type="http://schemas.openxmlformats.org/officeDocument/2006/relationships/hyperlink" Target="consultantplus://offline/ref=FD0C28EC0AD0FD3B76FF3263E61DDE91295DAE2A9D11A6394936ED6F82F1BC8495DFD8EAC07B998F1187BC0166A41902BF1B89B7FB6EEE2A94A1DBM6eCF" TargetMode="External"/><Relationship Id="rId139" Type="http://schemas.openxmlformats.org/officeDocument/2006/relationships/hyperlink" Target="consultantplus://offline/ref=FD0C28EC0AD0FD3B76FF3263E61DDE91295DAE2A9512A3384038B0658AA8B08692D087FDC732958E1186B40D6CFB1C17AE4384B2E070E93388A3D96CMEeAF" TargetMode="External"/><Relationship Id="rId80" Type="http://schemas.openxmlformats.org/officeDocument/2006/relationships/hyperlink" Target="consultantplus://offline/ref=FD0C28EC0AD0FD3B76FF3263E61DDE91295DAE2A9D11A6394936ED6F82F1BC8495DFD8EAC07B998F1186B30A66A41902BF1B89B7FB6EEE2A94A1DBM6eCF" TargetMode="External"/><Relationship Id="rId85" Type="http://schemas.openxmlformats.org/officeDocument/2006/relationships/hyperlink" Target="consultantplus://offline/ref=FD0C28EC0AD0FD3B76FF3263E61DDE91295DAE2A9517A43E463DB0658AA8B08692D087FDC732958E1186B40A69FB1C17AE4384B2E070E93388A3D96CMEeAF" TargetMode="External"/><Relationship Id="rId150" Type="http://schemas.openxmlformats.org/officeDocument/2006/relationships/hyperlink" Target="consultantplus://offline/ref=FD0C28EC0AD0FD3B76FF3263E61DDE91295DAE2A9D12A2384536ED6F82F1BC8495DFD8EAC07B998F1186B00A66A41902BF1B89B7FB6EEE2A94A1DBM6eCF" TargetMode="External"/><Relationship Id="rId155" Type="http://schemas.openxmlformats.org/officeDocument/2006/relationships/hyperlink" Target="consultantplus://offline/ref=FD0C28EC0AD0FD3B76FF3263E61DDE91295DAE2A9519AC3E4436ED6F82F1BC8495DFD8EAC07B998F1186B40066A41902BF1B89B7FB6EEE2A94A1DBM6eCF" TargetMode="External"/><Relationship Id="rId12" Type="http://schemas.openxmlformats.org/officeDocument/2006/relationships/hyperlink" Target="consultantplus://offline/ref=FD0C28EC0AD0FD3B76FF3263E61DDE91295DAE2A9519AD3C403EB0658AA8B08692D087FDC732958E1186B40965FB1C17AE4384B2E070E93388A3D96CMEeAF" TargetMode="External"/><Relationship Id="rId17" Type="http://schemas.openxmlformats.org/officeDocument/2006/relationships/hyperlink" Target="consultantplus://offline/ref=FD0C28EC0AD0FD3B76FF3263E61DDE91295DAE2A9515A13F463EB0658AA8B08692D087FDC732958E1186B40965FB1C17AE4384B2E070E93388A3D96CMEeAF" TargetMode="External"/><Relationship Id="rId33" Type="http://schemas.openxmlformats.org/officeDocument/2006/relationships/hyperlink" Target="consultantplus://offline/ref=FD0C28EC0AD0FD3B76FF2C6EF07182982D56F6209D14AE6D1D69B632D5F8B6D3D29081A884779088178DE05829A54546EF0889B5FB6CE936M9e4F" TargetMode="External"/><Relationship Id="rId38" Type="http://schemas.openxmlformats.org/officeDocument/2006/relationships/hyperlink" Target="consultantplus://offline/ref=FD0C28EC0AD0FD3B76FF3263E61DDE91295DAE2A9517A03F4334B0658AA8B08692D087FDD532CD821183AA096AEE4A46E8M1e4F" TargetMode="External"/><Relationship Id="rId59" Type="http://schemas.openxmlformats.org/officeDocument/2006/relationships/hyperlink" Target="consultantplus://offline/ref=FD0C28EC0AD0FD3B76FF3263E61DDE91295DAE2A9D11A6394936ED6F82F1BC8495DFD8EAC07B998F1186B10F66A41902BF1B89B7FB6EEE2A94A1DBM6eCF" TargetMode="External"/><Relationship Id="rId103" Type="http://schemas.openxmlformats.org/officeDocument/2006/relationships/hyperlink" Target="consultantplus://offline/ref=FD0C28EC0AD0FD3B76FF2C6EF07182982A53F1259115AE6D1D69B632D5F8B6D3D29081A88476988C138DE05829A54546EF0889B5FB6CE936M9e4F" TargetMode="External"/><Relationship Id="rId108" Type="http://schemas.openxmlformats.org/officeDocument/2006/relationships/hyperlink" Target="consultantplus://offline/ref=FD0C28EC0AD0FD3B76FF3263E61DDE91295DAE2A9517A43E463DB0658AA8B08692D087FDC732958E1186B40C6CFB1C17AE4384B2E070E93388A3D96CMEeAF" TargetMode="External"/><Relationship Id="rId124" Type="http://schemas.openxmlformats.org/officeDocument/2006/relationships/hyperlink" Target="consultantplus://offline/ref=FD0C28EC0AD0FD3B76FF3263E61DDE91295DAE2A9517A43E463DB0658AA8B08692D087FDC732958E1186B4006CFB1C17AE4384B2E070E93388A3D96CMEeAF" TargetMode="External"/><Relationship Id="rId129" Type="http://schemas.openxmlformats.org/officeDocument/2006/relationships/hyperlink" Target="consultantplus://offline/ref=FD0C28EC0AD0FD3B76FF2C6EF07182982D56F6209D14AE6D1D69B632D5F8B6D3C090D9A48473868F1698B6096FMFe2F" TargetMode="External"/><Relationship Id="rId54" Type="http://schemas.openxmlformats.org/officeDocument/2006/relationships/hyperlink" Target="consultantplus://offline/ref=FD0C28EC0AD0FD3B76FF3263E61DDE91295DAE2A9515A13F463EB0658AA8B08692D087FDC732958E1186B40964FB1C17AE4384B2E070E93388A3D96CMEeAF" TargetMode="External"/><Relationship Id="rId70" Type="http://schemas.openxmlformats.org/officeDocument/2006/relationships/hyperlink" Target="consultantplus://offline/ref=FD0C28EC0AD0FD3B76FF3263E61DDE91295DAE2A9512A3384038B0658AA8B08692D087FDC732958E1186B4086BFB1C17AE4384B2E070E93388A3D96CMEeAF" TargetMode="External"/><Relationship Id="rId75" Type="http://schemas.openxmlformats.org/officeDocument/2006/relationships/hyperlink" Target="consultantplus://offline/ref=FD0C28EC0AD0FD3B76FF3263E61DDE91295DAE2A9517A43E463DB0658AA8B08692D087FDC732958E1186B40B68FB1C17AE4384B2E070E93388A3D96CMEeAF" TargetMode="External"/><Relationship Id="rId91" Type="http://schemas.openxmlformats.org/officeDocument/2006/relationships/hyperlink" Target="consultantplus://offline/ref=FD0C28EC0AD0FD3B76FF3263E61DDE91295DAE2A9512A3384038B0658AA8B08692D087FDC732958E1186B40B6FFB1C17AE4384B2E070E93388A3D96CMEeAF" TargetMode="External"/><Relationship Id="rId96" Type="http://schemas.openxmlformats.org/officeDocument/2006/relationships/hyperlink" Target="consultantplus://offline/ref=FD0C28EC0AD0FD3B76FF3263E61DDE91295DAE2A9513AD39443EB0658AA8B08692D087FDC732958E1186B4086AFB1C17AE4384B2E070E93388A3D96CMEeAF" TargetMode="External"/><Relationship Id="rId140" Type="http://schemas.openxmlformats.org/officeDocument/2006/relationships/hyperlink" Target="consultantplus://offline/ref=FD0C28EC0AD0FD3B76FF3263E61DDE91295DAE2A9512A3384038B0658AA8B08692D087FDC732958E1186B40D69FB1C17AE4384B2E070E93388A3D96CMEeAF" TargetMode="External"/><Relationship Id="rId145" Type="http://schemas.openxmlformats.org/officeDocument/2006/relationships/hyperlink" Target="consultantplus://offline/ref=FD0C28EC0AD0FD3B76FF3263E61DDE91295DAE2A9D11A6394936ED6F82F1BC8495DFD8EAC07B998F1187BD0866A41902BF1B89B7FB6EEE2A94A1DBM6eCF" TargetMode="External"/><Relationship Id="rId161" Type="http://schemas.openxmlformats.org/officeDocument/2006/relationships/hyperlink" Target="consultantplus://offline/ref=FD0C28EC0AD0FD3B76FF3263E61DDE91295DAE2A9710A73F4136ED6F82F1BC8495DFD8F8C023958F1498B40E73F24844MEe8F" TargetMode="External"/><Relationship Id="rId16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D0C28EC0AD0FD3B76FF3263E61DDE91295DAE2A9218A7394236ED6F82F1BC8495DFD8EAC07B998F1186BD0A66A41902BF1B89B7FB6EEE2A94A1DBM6eCF" TargetMode="External"/><Relationship Id="rId15" Type="http://schemas.openxmlformats.org/officeDocument/2006/relationships/hyperlink" Target="consultantplus://offline/ref=FD0C28EC0AD0FD3B76FF3263E61DDE91295DAE2A9513AD39443EB0658AA8B08692D087FDC732958E1186B40965FB1C17AE4384B2E070E93388A3D96CMEeAF" TargetMode="External"/><Relationship Id="rId23" Type="http://schemas.openxmlformats.org/officeDocument/2006/relationships/hyperlink" Target="consultantplus://offline/ref=FD0C28EC0AD0FD3B76FF3263E61DDE91295DAE2A9C12A4394236ED6F82F1BC8495DFD8EAC07B998F1185BC0C66A41902BF1B89B7FB6EEE2A94A1DBM6eCF" TargetMode="External"/><Relationship Id="rId28" Type="http://schemas.openxmlformats.org/officeDocument/2006/relationships/hyperlink" Target="consultantplus://offline/ref=FD0C28EC0AD0FD3B76FF3263E61DDE91295DAE2A9517A43E463DB0658AA8B08692D087FDC732958E1186B40964FB1C17AE4384B2E070E93388A3D96CMEeAF" TargetMode="External"/><Relationship Id="rId36" Type="http://schemas.openxmlformats.org/officeDocument/2006/relationships/hyperlink" Target="consultantplus://offline/ref=FD0C28EC0AD0FD3B76FF3263E61DDE91295DAE2A9D11A6394936ED6F82F1BC8495DFD8EAC07B998F1186B50B66A41902BF1B89B7FB6EEE2A94A1DBM6eCF" TargetMode="External"/><Relationship Id="rId49" Type="http://schemas.openxmlformats.org/officeDocument/2006/relationships/hyperlink" Target="consultantplus://offline/ref=FD0C28EC0AD0FD3B76FF3263E61DDE91295DAE2A9519AD3D4235B0658AA8B08692D087FDD532CD821183AA096AEE4A46E8M1e4F" TargetMode="External"/><Relationship Id="rId57" Type="http://schemas.openxmlformats.org/officeDocument/2006/relationships/hyperlink" Target="consultantplus://offline/ref=FD0C28EC0AD0FD3B76FF3263E61DDE91295DAE2A9D11A6394936ED6F82F1BC8495DFD8EAC07B998F1186B10A66A41902BF1B89B7FB6EEE2A94A1DBM6eCF" TargetMode="External"/><Relationship Id="rId106" Type="http://schemas.openxmlformats.org/officeDocument/2006/relationships/hyperlink" Target="consultantplus://offline/ref=FD0C28EC0AD0FD3B76FF3263E61DDE91295DAE2A9517A43E463DB0658AA8B08692D087FDC732958E1186B40C6DFB1C17AE4384B2E070E93388A3D96CMEeAF" TargetMode="External"/><Relationship Id="rId114" Type="http://schemas.openxmlformats.org/officeDocument/2006/relationships/hyperlink" Target="consultantplus://offline/ref=FD0C28EC0AD0FD3B76FF3263E61DDE91295DAE2A9513AD39443EB0658AA8B08692D087FDC732958E1186B40864FB1C17AE4384B2E070E93388A3D96CMEeAF" TargetMode="External"/><Relationship Id="rId119" Type="http://schemas.openxmlformats.org/officeDocument/2006/relationships/hyperlink" Target="consultantplus://offline/ref=FD0C28EC0AD0FD3B76FF3263E61DDE91295DAE2A9317A3394336ED6F82F1BC8495DFD8EAC07B998F1186B50866A41902BF1B89B7FB6EEE2A94A1DBM6eCF" TargetMode="External"/><Relationship Id="rId127" Type="http://schemas.openxmlformats.org/officeDocument/2006/relationships/hyperlink" Target="consultantplus://offline/ref=FD0C28EC0AD0FD3B76FF3263E61DDE91295DAE2A9517A43E463DB0658AA8B08692D087FDC732958E1186B4006BFB1C17AE4384B2E070E93388A3D96CMEeAF" TargetMode="External"/><Relationship Id="rId10" Type="http://schemas.openxmlformats.org/officeDocument/2006/relationships/hyperlink" Target="consultantplus://offline/ref=FD0C28EC0AD0FD3B76FF3263E61DDE91295DAE2A9D11A6394936ED6F82F1BC8495DFD8EAC07B998F1186B40166A41902BF1B89B7FB6EEE2A94A1DBM6eCF" TargetMode="External"/><Relationship Id="rId31" Type="http://schemas.openxmlformats.org/officeDocument/2006/relationships/hyperlink" Target="consultantplus://offline/ref=FD0C28EC0AD0FD3B76FF2C6EF07182982A53F1259115AE6D1D69B632D5F8B6D3D29081A884769D89198DE05829A54546EF0889B5FB6CE936M9e4F" TargetMode="External"/><Relationship Id="rId44" Type="http://schemas.openxmlformats.org/officeDocument/2006/relationships/hyperlink" Target="consultantplus://offline/ref=FD0C28EC0AD0FD3B76FF3263E61DDE91295DAE2A9519AC33413CB0658AA8B08692D087FDC732958E1186B40965FB1C17AE4384B2E070E93388A3D96CMEeAF" TargetMode="External"/><Relationship Id="rId52" Type="http://schemas.openxmlformats.org/officeDocument/2006/relationships/hyperlink" Target="consultantplus://offline/ref=FD0C28EC0AD0FD3B76FF3263E61DDE91295DAE2A9519A73F473DB0658AA8B08692D087FDC732958E1186B40869FB1C17AE4384B2E070E93388A3D96CMEeAF" TargetMode="External"/><Relationship Id="rId60" Type="http://schemas.openxmlformats.org/officeDocument/2006/relationships/hyperlink" Target="consultantplus://offline/ref=FD0C28EC0AD0FD3B76FF3263E61DDE91295DAE2A9511A63A4934B0658AA8B08692D087FDC732958E1186B4086AFB1C17AE4384B2E070E93388A3D96CMEeAF" TargetMode="External"/><Relationship Id="rId65" Type="http://schemas.openxmlformats.org/officeDocument/2006/relationships/hyperlink" Target="consultantplus://offline/ref=FD0C28EC0AD0FD3B76FF3263E61DDE91295DAE2A9512A3384038B0658AA8B08692D087FDC732958E1186B4086EFB1C17AE4384B2E070E93388A3D96CMEeAF" TargetMode="External"/><Relationship Id="rId73" Type="http://schemas.openxmlformats.org/officeDocument/2006/relationships/hyperlink" Target="consultantplus://offline/ref=FD0C28EC0AD0FD3B76FF3263E61DDE91295DAE2A9517A43E463DB0658AA8B08692D087FDC732958E1186B40B6CFB1C17AE4384B2E070E93388A3D96CMEeAF" TargetMode="External"/><Relationship Id="rId78" Type="http://schemas.openxmlformats.org/officeDocument/2006/relationships/hyperlink" Target="consultantplus://offline/ref=FD0C28EC0AD0FD3B76FF3263E61DDE91295DAE2A9517A43E463DB0658AA8B08692D087FDC732958E1186B40B64FB1C17AE4384B2E070E93388A3D96CMEeAF" TargetMode="External"/><Relationship Id="rId81" Type="http://schemas.openxmlformats.org/officeDocument/2006/relationships/hyperlink" Target="consultantplus://offline/ref=FD0C28EC0AD0FD3B76FF3263E61DDE91295DAE2A9D11A6394936ED6F82F1BC8495DFD8EAC07B998F1186B30E66A41902BF1B89B7FB6EEE2A94A1DBM6eCF" TargetMode="External"/><Relationship Id="rId86" Type="http://schemas.openxmlformats.org/officeDocument/2006/relationships/hyperlink" Target="consultantplus://offline/ref=FD0C28EC0AD0FD3B76FF3263E61DDE91295DAE2A9517A43E463DB0658AA8B08692D087FDC732958E1186B40A68FB1C17AE4384B2E070E93388A3D96CMEeAF" TargetMode="External"/><Relationship Id="rId94" Type="http://schemas.openxmlformats.org/officeDocument/2006/relationships/hyperlink" Target="consultantplus://offline/ref=FD0C28EC0AD0FD3B76FF3263E61DDE91295DAE2A9517A43E463DB0658AA8B08692D087FDC732958E1186B40D6CFB1C17AE4384B2E070E93388A3D96CMEeAF" TargetMode="External"/><Relationship Id="rId99" Type="http://schemas.openxmlformats.org/officeDocument/2006/relationships/hyperlink" Target="consultantplus://offline/ref=FD0C28EC0AD0FD3B76FF3263E61DDE91295DAE2A9519AD3D4235B0658AA8B08692D087FDD532CD821183AA096AEE4A46E8M1e4F" TargetMode="External"/><Relationship Id="rId101" Type="http://schemas.openxmlformats.org/officeDocument/2006/relationships/hyperlink" Target="consultantplus://offline/ref=FD0C28EC0AD0FD3B76FF2C6EF07182982A53F1259115AE6D1D69B632D5F8B6D3D29081A88476988C138DE05829A54546EF0889B5FB6CE936M9e4F" TargetMode="External"/><Relationship Id="rId122" Type="http://schemas.openxmlformats.org/officeDocument/2006/relationships/hyperlink" Target="consultantplus://offline/ref=FD0C28EC0AD0FD3B76FF3263E61DDE91295DAE2A9517A43E463DB0658AA8B08692D087FDC732958E1186B40165FB1C17AE4384B2E070E93388A3D96CMEeAF" TargetMode="External"/><Relationship Id="rId130" Type="http://schemas.openxmlformats.org/officeDocument/2006/relationships/hyperlink" Target="consultantplus://offline/ref=FD0C28EC0AD0FD3B76FF3263E61DDE91295DAE2A9519AD3D4235B0658AA8B08692D087FDD532CD821183AA096AEE4A46E8M1e4F" TargetMode="External"/><Relationship Id="rId135" Type="http://schemas.openxmlformats.org/officeDocument/2006/relationships/hyperlink" Target="consultantplus://offline/ref=FD0C28EC0AD0FD3B76FF3263E61DDE91295DAE2A9316A2334036ED6F82F1BC8495DFD8EAC07B998F1186B50966A41902BF1B89B7FB6EEE2A94A1DBM6eCF" TargetMode="External"/><Relationship Id="rId143" Type="http://schemas.openxmlformats.org/officeDocument/2006/relationships/hyperlink" Target="consultantplus://offline/ref=FD0C28EC0AD0FD3B76FF3263E61DDE91295DAE2A9D11A6394936ED6F82F1BC8495DFD8EAC07B998F1187BD0966A41902BF1B89B7FB6EEE2A94A1DBM6eCF" TargetMode="External"/><Relationship Id="rId148" Type="http://schemas.openxmlformats.org/officeDocument/2006/relationships/hyperlink" Target="consultantplus://offline/ref=FD0C28EC0AD0FD3B76FF3263E61DDE91295DAE2A9517A43E463DB0658AA8B08692D087FDC732958E1186B5086CFB1C17AE4384B2E070E93388A3D96CMEeAF" TargetMode="External"/><Relationship Id="rId151" Type="http://schemas.openxmlformats.org/officeDocument/2006/relationships/hyperlink" Target="consultantplus://offline/ref=FD0C28EC0AD0FD3B76FF3263E61DDE91295DAE2A9D11A6394936ED6F82F1BC8495DFD8EAC07B998F1187BD0D66A41902BF1B89B7FB6EEE2A94A1DBM6eCF" TargetMode="External"/><Relationship Id="rId156" Type="http://schemas.openxmlformats.org/officeDocument/2006/relationships/hyperlink" Target="consultantplus://offline/ref=FD0C28EC0AD0FD3B76FF3263E61DDE91295DAE2A9519AC3E4436ED6F82F1BC8495DFD8EAC07B998F1186B50A66A41902BF1B89B7FB6EEE2A94A1DBM6eCF" TargetMode="External"/><Relationship Id="rId164" Type="http://schemas.openxmlformats.org/officeDocument/2006/relationships/hyperlink" Target="consultantplus://offline/ref=FD0C28EC0AD0FD3B76FF3263E61DDE91295DAE2A9015A63A4136ED6F82F1BC8495DFD8EAC07B998F1186B50A66A41902BF1B89B7FB6EEE2A94A1DBM6eCF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FD0C28EC0AD0FD3B76FF3263E61DDE91295DAE2A9316A2334036ED6F82F1BC8495DFD8EAC07B998F1186B40166A41902BF1B89B7FB6EEE2A94A1DBM6eCF" TargetMode="External"/><Relationship Id="rId13" Type="http://schemas.openxmlformats.org/officeDocument/2006/relationships/hyperlink" Target="consultantplus://offline/ref=FD0C28EC0AD0FD3B76FF3263E61DDE91295DAE2A9511A63A4934B0658AA8B08692D087FDC732958E1186B40965FB1C17AE4384B2E070E93388A3D96CMEeAF" TargetMode="External"/><Relationship Id="rId18" Type="http://schemas.openxmlformats.org/officeDocument/2006/relationships/hyperlink" Target="consultantplus://offline/ref=FD0C28EC0AD0FD3B76FF3263E61DDE91295DAE2A9517A43E463DB0658AA8B08692D087FDC732958E1186B40965FB1C17AE4384B2E070E93388A3D96CMEeAF" TargetMode="External"/><Relationship Id="rId39" Type="http://schemas.openxmlformats.org/officeDocument/2006/relationships/hyperlink" Target="consultantplus://offline/ref=FD0C28EC0AD0FD3B76FF3263E61DDE91295DAE2A9517A03F4334B0658AA8B08692D087FDD532CD821183AA096AEE4A46E8M1e4F" TargetMode="External"/><Relationship Id="rId109" Type="http://schemas.openxmlformats.org/officeDocument/2006/relationships/hyperlink" Target="consultantplus://offline/ref=FD0C28EC0AD0FD3B76FF2C6EF07182982D56F6209D14AE6D1D69B632D5F8B6D3C090D9A48473868F1698B6096FMFe2F" TargetMode="External"/><Relationship Id="rId34" Type="http://schemas.openxmlformats.org/officeDocument/2006/relationships/hyperlink" Target="consultantplus://offline/ref=FD0C28EC0AD0FD3B76FF3263E61DDE91295DAE2A9511A63A4934B0658AA8B08692D087FDC732958E1186B4086FFB1C17AE4384B2E070E93388A3D96CMEeAF" TargetMode="External"/><Relationship Id="rId50" Type="http://schemas.openxmlformats.org/officeDocument/2006/relationships/hyperlink" Target="consultantplus://offline/ref=FD0C28EC0AD0FD3B76FF3263E61DDE91295DAE2A9516A63A413BB0658AA8B08692D087FDC732958E1186B40B6CFB1C17AE4384B2E070E93388A3D96CMEeAF" TargetMode="External"/><Relationship Id="rId55" Type="http://schemas.openxmlformats.org/officeDocument/2006/relationships/hyperlink" Target="consultantplus://offline/ref=FD0C28EC0AD0FD3B76FF3263E61DDE91295DAE2A9517A43E463DB0658AA8B08692D087FDC732958E1186B4086EFB1C17AE4384B2E070E93388A3D96CMEeAF" TargetMode="External"/><Relationship Id="rId76" Type="http://schemas.openxmlformats.org/officeDocument/2006/relationships/hyperlink" Target="consultantplus://offline/ref=FD0C28EC0AD0FD3B76FF3263E61DDE91295DAE2A9517A43E463DB0658AA8B08692D087FDC732958E1186B40B6BFB1C17AE4384B2E070E93388A3D96CMEeAF" TargetMode="External"/><Relationship Id="rId97" Type="http://schemas.openxmlformats.org/officeDocument/2006/relationships/hyperlink" Target="consultantplus://offline/ref=FD0C28EC0AD0FD3B76FF3263E61DDE91295DAE2A9517A43E463DB0658AA8B08692D087FDC732958E1186B40D6EFB1C17AE4384B2E070E93388A3D96CMEeAF" TargetMode="External"/><Relationship Id="rId104" Type="http://schemas.openxmlformats.org/officeDocument/2006/relationships/hyperlink" Target="consultantplus://offline/ref=FD0C28EC0AD0FD3B76FF3263E61DDE91295DAE2A9517A43E463DB0658AA8B08692D087FDC732958E1186B40D6AFB1C17AE4384B2E070E93388A3D96CMEeAF" TargetMode="External"/><Relationship Id="rId120" Type="http://schemas.openxmlformats.org/officeDocument/2006/relationships/hyperlink" Target="consultantplus://offline/ref=FD0C28EC0AD0FD3B76FF3263E61DDE91295DAE2A9D11A6394936ED6F82F1BC8495DFD8EAC07B998F1187B30E66A41902BF1B89B7FB6EEE2A94A1DBM6eCF" TargetMode="External"/><Relationship Id="rId125" Type="http://schemas.openxmlformats.org/officeDocument/2006/relationships/hyperlink" Target="consultantplus://offline/ref=FD0C28EC0AD0FD3B76FF3263E61DDE91295DAE2A9517A43E463DB0658AA8B08692D087FDC732958E1186B4006EFB1C17AE4384B2E070E93388A3D96CMEeAF" TargetMode="External"/><Relationship Id="rId141" Type="http://schemas.openxmlformats.org/officeDocument/2006/relationships/hyperlink" Target="consultantplus://offline/ref=FD0C28EC0AD0FD3B76FF3263E61DDE91295DAE2A9513AD39443EB0658AA8B08692D087FDC732958E1186B40B6DFB1C17AE4384B2E070E93388A3D96CMEeAF" TargetMode="External"/><Relationship Id="rId146" Type="http://schemas.openxmlformats.org/officeDocument/2006/relationships/hyperlink" Target="consultantplus://offline/ref=FD0C28EC0AD0FD3B76FF2C6EF07182982A53F1259115AE6D1D69B632D5F8B6D3D29081A88476988C138DE05829A54546EF0889B5FB6CE936M9e4F" TargetMode="External"/><Relationship Id="rId7" Type="http://schemas.openxmlformats.org/officeDocument/2006/relationships/hyperlink" Target="consultantplus://offline/ref=FD0C28EC0AD0FD3B76FF3263E61DDE91295DAE2A9517AC33453FB0658AA8B08692D087FDC732958E1186B40B6EFB1C17AE4384B2E070E93388A3D96CMEeAF" TargetMode="External"/><Relationship Id="rId71" Type="http://schemas.openxmlformats.org/officeDocument/2006/relationships/hyperlink" Target="consultantplus://offline/ref=FD0C28EC0AD0FD3B76FF3263E61DDE91295DAE2A9512A3384038B0658AA8B08692D087FDC732958E1186B40865FB1C17AE4384B2E070E93388A3D96CMEeAF" TargetMode="External"/><Relationship Id="rId92" Type="http://schemas.openxmlformats.org/officeDocument/2006/relationships/hyperlink" Target="consultantplus://offline/ref=FD0C28EC0AD0FD3B76FF3263E61DDE91295DAE2A9512A3384038B0658AA8B08692D087FDC732958E1186B40B68FB1C17AE4384B2E070E93388A3D96CMEeAF" TargetMode="External"/><Relationship Id="rId162" Type="http://schemas.openxmlformats.org/officeDocument/2006/relationships/hyperlink" Target="consultantplus://offline/ref=FD0C28EC0AD0FD3B76FF3263E61DDE91295DAE2A9015A63A4336ED6F82F1BC8495DFD8EAC07B998F1185B50C66A41902BF1B89B7FB6EEE2A94A1DBM6eCF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FD0C28EC0AD0FD3B76FF2C6EF07182982B5EF7229F47F96F4C3CB837DDA8ECC3C4D98CAC9A769F911386B6M0eBF" TargetMode="External"/><Relationship Id="rId24" Type="http://schemas.openxmlformats.org/officeDocument/2006/relationships/hyperlink" Target="consultantplus://offline/ref=FD0C28EC0AD0FD3B76FF3263E61DDE91295DAE2A9D14A33F4736ED6F82F1BC8495DFD8EAC07B998F1182B60966A41902BF1B89B7FB6EEE2A94A1DBM6eCF" TargetMode="External"/><Relationship Id="rId40" Type="http://schemas.openxmlformats.org/officeDocument/2006/relationships/hyperlink" Target="consultantplus://offline/ref=FD0C28EC0AD0FD3B76FF3263E61DDE91295DAE2A9511A63A4934B0658AA8B08692D087FDC732958E1186B4086EFB1C17AE4384B2E070E93388A3D96CMEeAF" TargetMode="External"/><Relationship Id="rId45" Type="http://schemas.openxmlformats.org/officeDocument/2006/relationships/hyperlink" Target="consultantplus://offline/ref=FD0C28EC0AD0FD3B76FF3263E61DDE91295DAE2A9D11A6394936ED6F82F1BC8495DFD8EAC07B998F1186B60E66A41902BF1B89B7FB6EEE2A94A1DBM6eCF" TargetMode="External"/><Relationship Id="rId66" Type="http://schemas.openxmlformats.org/officeDocument/2006/relationships/hyperlink" Target="consultantplus://offline/ref=FD0C28EC0AD0FD3B76FF3263E61DDE91295DAE2A9D11A6394936ED6F82F1BC8495DFD8EAC07B998F1186B30B66A41902BF1B89B7FB6EEE2A94A1DBM6eCF" TargetMode="External"/><Relationship Id="rId87" Type="http://schemas.openxmlformats.org/officeDocument/2006/relationships/hyperlink" Target="consultantplus://offline/ref=FD0C28EC0AD0FD3B76FF3263E61DDE91295DAE2A9513AD39443EB0658AA8B08692D087FDC732958E1186B40868FB1C17AE4384B2E070E93388A3D96CMEeAF" TargetMode="External"/><Relationship Id="rId110" Type="http://schemas.openxmlformats.org/officeDocument/2006/relationships/hyperlink" Target="consultantplus://offline/ref=FD0C28EC0AD0FD3B76FF2C6EF07182982A52F5259313AE6D1D69B632D5F8B6D3D29081A0867DCCDE55D3B90968EE4841F41489B0MEe7F" TargetMode="External"/><Relationship Id="rId115" Type="http://schemas.openxmlformats.org/officeDocument/2006/relationships/hyperlink" Target="consultantplus://offline/ref=FD0C28EC0AD0FD3B76FF3263E61DDE91295DAE2A9D11A6394936ED6F82F1BC8495DFD8EAC07B998F1187B20066A41902BF1B89B7FB6EEE2A94A1DBM6eCF" TargetMode="External"/><Relationship Id="rId131" Type="http://schemas.openxmlformats.org/officeDocument/2006/relationships/hyperlink" Target="consultantplus://offline/ref=FD0C28EC0AD0FD3B76FF3263E61DDE91295DAE2A9316A2334036ED6F82F1BC8495DFD8EAC07B998F1186B40066A41902BF1B89B7FB6EEE2A94A1DBM6eCF" TargetMode="External"/><Relationship Id="rId136" Type="http://schemas.openxmlformats.org/officeDocument/2006/relationships/hyperlink" Target="consultantplus://offline/ref=FD0C28EC0AD0FD3B76FF3263E61DDE91295DAE2A9316A2334036ED6F82F1BC8495DFD8EAC07B998F1186B50866A41902BF1B89B7FB6EEE2A94A1DBM6eCF" TargetMode="External"/><Relationship Id="rId157" Type="http://schemas.openxmlformats.org/officeDocument/2006/relationships/hyperlink" Target="consultantplus://offline/ref=FD0C28EC0AD0FD3B76FF3263E61DDE91295DAE2A9614A33C4736ED6F82F1BC8495DFD8F8C023958F1498B40E73F24844MEe8F" TargetMode="External"/><Relationship Id="rId61" Type="http://schemas.openxmlformats.org/officeDocument/2006/relationships/hyperlink" Target="consultantplus://offline/ref=FD0C28EC0AD0FD3B76FF3263E61DDE91295DAE2A9D11A6394936ED6F82F1BC8495DFD8EAC07B998F1186B10166A41902BF1B89B7FB6EEE2A94A1DBM6eCF" TargetMode="External"/><Relationship Id="rId82" Type="http://schemas.openxmlformats.org/officeDocument/2006/relationships/hyperlink" Target="consultantplus://offline/ref=FD0C28EC0AD0FD3B76FF3263E61DDE91295DAE2A9512A3384038B0658AA8B08692D087FDC732958E1186B40864FB1C17AE4384B2E070E93388A3D96CMEeAF" TargetMode="External"/><Relationship Id="rId152" Type="http://schemas.openxmlformats.org/officeDocument/2006/relationships/hyperlink" Target="consultantplus://offline/ref=FD0C28EC0AD0FD3B76FF3263E61DDE91295DAE2A9710A63A4536ED6F82F1BC8495DFD8F8C023958F1498B40E73F24844MEe8F" TargetMode="External"/><Relationship Id="rId19" Type="http://schemas.openxmlformats.org/officeDocument/2006/relationships/hyperlink" Target="consultantplus://offline/ref=FD0C28EC0AD0FD3B76FF3263E61DDE91295DAE2A9516A63A413BB0658AA8B08692D087FDC732958E1186B40B6CFB1C17AE4384B2E070E93388A3D96CMEeAF" TargetMode="External"/><Relationship Id="rId14" Type="http://schemas.openxmlformats.org/officeDocument/2006/relationships/hyperlink" Target="consultantplus://offline/ref=FD0C28EC0AD0FD3B76FF3263E61DDE91295DAE2A9510AC32453AB0658AA8B08692D087FDC732958E1186B40965FB1C17AE4384B2E070E93388A3D96CMEeAF" TargetMode="External"/><Relationship Id="rId30" Type="http://schemas.openxmlformats.org/officeDocument/2006/relationships/hyperlink" Target="consultantplus://offline/ref=FD0C28EC0AD0FD3B76FF2C6EF07182982A5EF62E9C17AE6D1D69B632D5F8B6D3C090D9A48473868F1698B6096FMFe2F" TargetMode="External"/><Relationship Id="rId35" Type="http://schemas.openxmlformats.org/officeDocument/2006/relationships/hyperlink" Target="consultantplus://offline/ref=FD0C28EC0AD0FD3B76FF3263E61DDE91295DAE2A9512A3384038B0658AA8B08692D087FDC732958E1186B4086DFB1C17AE4384B2E070E93388A3D96CMEeAF" TargetMode="External"/><Relationship Id="rId56" Type="http://schemas.openxmlformats.org/officeDocument/2006/relationships/hyperlink" Target="consultantplus://offline/ref=FD0C28EC0AD0FD3B76FF3263E61DDE91295DAE2A9D11A6394936ED6F82F1BC8495DFD8EAC07B998F1186B10866A41902BF1B89B7FB6EEE2A94A1DBM6eCF" TargetMode="External"/><Relationship Id="rId77" Type="http://schemas.openxmlformats.org/officeDocument/2006/relationships/hyperlink" Target="consultantplus://offline/ref=FD0C28EC0AD0FD3B76FF3263E61DDE91295DAE2A9517A43E463DB0658AA8B08692D087FDC732958E1186B40B65FB1C17AE4384B2E070E93388A3D96CMEeAF" TargetMode="External"/><Relationship Id="rId100" Type="http://schemas.openxmlformats.org/officeDocument/2006/relationships/hyperlink" Target="consultantplus://offline/ref=FD0C28EC0AD0FD3B76FF3263E61DDE91295DAE2A9512A3384038B0658AA8B08692D087FDC732958E1186B40A6DFB1C17AE4384B2E070E93388A3D96CMEeAF" TargetMode="External"/><Relationship Id="rId105" Type="http://schemas.openxmlformats.org/officeDocument/2006/relationships/hyperlink" Target="consultantplus://offline/ref=FD0C28EC0AD0FD3B76FF3263E61DDE91295DAE2A9517A43E463DB0658AA8B08692D087FDC732958E1186B40D64FB1C17AE4384B2E070E93388A3D96CMEeAF" TargetMode="External"/><Relationship Id="rId126" Type="http://schemas.openxmlformats.org/officeDocument/2006/relationships/hyperlink" Target="consultantplus://offline/ref=FD0C28EC0AD0FD3B76FF3263E61DDE91295DAE2A9D11A6394936ED6F82F1BC8495DFD8EAC07B998F1187BC0B66A41902BF1B89B7FB6EEE2A94A1DBM6eCF" TargetMode="External"/><Relationship Id="rId147" Type="http://schemas.openxmlformats.org/officeDocument/2006/relationships/hyperlink" Target="consultantplus://offline/ref=FD0C28EC0AD0FD3B76FF3263E61DDE91295DAE2A9512A3384038B0658AA8B08692D087FDC732958E1186B40D6BFB1C17AE4384B2E070E93388A3D96CMEeAF" TargetMode="External"/><Relationship Id="rId8" Type="http://schemas.openxmlformats.org/officeDocument/2006/relationships/hyperlink" Target="consultantplus://offline/ref=FD0C28EC0AD0FD3B76FF3263E61DDE91295DAE2A9317A3394336ED6F82F1BC8495DFD8EAC07B998F1186B40166A41902BF1B89B7FB6EEE2A94A1DBM6eCF" TargetMode="External"/><Relationship Id="rId51" Type="http://schemas.openxmlformats.org/officeDocument/2006/relationships/hyperlink" Target="consultantplus://offline/ref=FD0C28EC0AD0FD3B76FF2C6EF07182982D56F6209D14AE6D1D69B632D5F8B6D3C090D9A48473868F1698B6096FMFe2F" TargetMode="External"/><Relationship Id="rId72" Type="http://schemas.openxmlformats.org/officeDocument/2006/relationships/hyperlink" Target="consultantplus://offline/ref=FD0C28EC0AD0FD3B76FF3263E61DDE91295DAE2A9517A43E463DB0658AA8B08692D087FDC732958E1186B40864FB1C17AE4384B2E070E93388A3D96CMEeAF" TargetMode="External"/><Relationship Id="rId93" Type="http://schemas.openxmlformats.org/officeDocument/2006/relationships/hyperlink" Target="consultantplus://offline/ref=FD0C28EC0AD0FD3B76FF3263E61DDE91295DAE2A9517A43E463DB0658AA8B08692D087FDC732958E1186B40A64FB1C17AE4384B2E070E93388A3D96CMEeAF" TargetMode="External"/><Relationship Id="rId98" Type="http://schemas.openxmlformats.org/officeDocument/2006/relationships/hyperlink" Target="consultantplus://offline/ref=FD0C28EC0AD0FD3B76FF2C6EF07182982D56F6209D14AE6D1D69B632D5F8B6D3C090D9A48473868F1698B6096FMFe2F" TargetMode="External"/><Relationship Id="rId121" Type="http://schemas.openxmlformats.org/officeDocument/2006/relationships/hyperlink" Target="consultantplus://offline/ref=FD0C28EC0AD0FD3B76FF2C6EF07182982D56F6209D14AE6D1D69B632D5F8B6D3D29081A884749A87118DE05829A54546EF0889B5FB6CE936M9e4F" TargetMode="External"/><Relationship Id="rId142" Type="http://schemas.openxmlformats.org/officeDocument/2006/relationships/hyperlink" Target="consultantplus://offline/ref=FD0C28EC0AD0FD3B76FF2C6EF07182982D57F9259010AE6D1D69B632D5F8B6D3C090D9A48473868F1698B6096FMFe2F" TargetMode="External"/><Relationship Id="rId163" Type="http://schemas.openxmlformats.org/officeDocument/2006/relationships/hyperlink" Target="consultantplus://offline/ref=FD0C28EC0AD0FD3B76FF3263E61DDE91295DAE2A9015A63A4136ED6F82F1BC8495DFD8EAC07B998F1186B40066A41902BF1B89B7FB6EEE2A94A1DBM6eCF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FD0C28EC0AD0FD3B76FF3263E61DDE91295DAE2A9511A63A4934B0658AA8B08692D087FDC732958E1186B40964FB1C17AE4384B2E070E93388A3D96CMEeAF" TargetMode="External"/><Relationship Id="rId46" Type="http://schemas.openxmlformats.org/officeDocument/2006/relationships/hyperlink" Target="consultantplus://offline/ref=FD0C28EC0AD0FD3B76FF2C6EF07182982A52F5259313AE6D1D69B632D5F8B6D3D29081A88476988F198DE05829A54546EF0889B5FB6CE936M9e4F" TargetMode="External"/><Relationship Id="rId67" Type="http://schemas.openxmlformats.org/officeDocument/2006/relationships/hyperlink" Target="consultantplus://offline/ref=FD0C28EC0AD0FD3B76FF3263E61DDE91295DAE2A9512A3384038B0658AA8B08692D087FDC732958E1186B40869FB1C17AE4384B2E070E93388A3D96CMEeAF" TargetMode="External"/><Relationship Id="rId116" Type="http://schemas.openxmlformats.org/officeDocument/2006/relationships/hyperlink" Target="consultantplus://offline/ref=FD0C28EC0AD0FD3B76FF3263E61DDE91295DAE2A9512A3384038B0658AA8B08692D087FDC732958E1186B40A65FB1C17AE4384B2E070E93388A3D96CMEeAF" TargetMode="External"/><Relationship Id="rId137" Type="http://schemas.openxmlformats.org/officeDocument/2006/relationships/hyperlink" Target="consultantplus://offline/ref=FD0C28EC0AD0FD3B76FF2C6EF07182982D56F6209D14AE6D1D69B632D5F8B6D3C090D9A48473868F1698B6096FMFe2F" TargetMode="External"/><Relationship Id="rId158" Type="http://schemas.openxmlformats.org/officeDocument/2006/relationships/hyperlink" Target="consultantplus://offline/ref=FD0C28EC0AD0FD3B76FF3263E61DDE91295DAE2A9614A33C4736ED6F82F1BC8495DFD8EAC07B998F1186B40066A41902BF1B89B7FB6EEE2A94A1DBM6eCF" TargetMode="External"/><Relationship Id="rId20" Type="http://schemas.openxmlformats.org/officeDocument/2006/relationships/hyperlink" Target="consultantplus://offline/ref=FD0C28EC0AD0FD3B76FF3263E61DDE91295DAE2A9519AC33413CB0658AA8B08692D087FDC732958E1186B40965FB1C17AE4384B2E070E93388A3D96CMEeAF" TargetMode="External"/><Relationship Id="rId41" Type="http://schemas.openxmlformats.org/officeDocument/2006/relationships/hyperlink" Target="consultantplus://offline/ref=FD0C28EC0AD0FD3B76FF3263E61DDE91295DAE2A9D11A6394936ED6F82F1BC8495DFD8EAC07B998F1186B60966A41902BF1B89B7FB6EEE2A94A1DBM6eCF" TargetMode="External"/><Relationship Id="rId62" Type="http://schemas.openxmlformats.org/officeDocument/2006/relationships/hyperlink" Target="consultantplus://offline/ref=FD0C28EC0AD0FD3B76FF3263E61DDE91295DAE2A9D11A6394936ED6F82F1BC8495DFD8EAC07B998F1186B20066A41902BF1B89B7FB6EEE2A94A1DBM6eCF" TargetMode="External"/><Relationship Id="rId83" Type="http://schemas.openxmlformats.org/officeDocument/2006/relationships/hyperlink" Target="consultantplus://offline/ref=FD0C28EC0AD0FD3B76FF3263E61DDE91295DAE2A9517A43E463DB0658AA8B08692D087FDC732958E1186B40A6DFB1C17AE4384B2E070E93388A3D96CMEeAF" TargetMode="External"/><Relationship Id="rId88" Type="http://schemas.openxmlformats.org/officeDocument/2006/relationships/hyperlink" Target="consultantplus://offline/ref=FD0C28EC0AD0FD3B76FF3263E61DDE91295DAE2A9511A63A4934B0658AA8B08692D087FDC732958E1186B40B6CFB1C17AE4384B2E070E93388A3D96CMEeAF" TargetMode="External"/><Relationship Id="rId111" Type="http://schemas.openxmlformats.org/officeDocument/2006/relationships/hyperlink" Target="consultantplus://offline/ref=FD0C28EC0AD0FD3B76FF3263E61DDE91295DAE2A9512A3384038B0658AA8B08692D087FDC732958E1186B40A6BFB1C17AE4384B2E070E93388A3D96CMEeAF" TargetMode="External"/><Relationship Id="rId132" Type="http://schemas.openxmlformats.org/officeDocument/2006/relationships/hyperlink" Target="consultantplus://offline/ref=FD0C28EC0AD0FD3B76FF3263E61DDE91295DAE2A9D11A6394936ED6F82F1BC8495DFD8EAC07B998F1187BC0E66A41902BF1B89B7FB6EEE2A94A1DBM6eCF" TargetMode="External"/><Relationship Id="rId153" Type="http://schemas.openxmlformats.org/officeDocument/2006/relationships/hyperlink" Target="consultantplus://offline/ref=FD0C28EC0AD0FD3B76FF3263E61DDE91295DAE2A9710A63A4536ED6F82F1BC8495DFD8EAC07B998F1185B50C66A41902BF1B89B7FB6EEE2A94A1DBM6e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43</Pages>
  <Words>14732</Words>
  <Characters>83975</Characters>
  <Application>Microsoft Office Word</Application>
  <DocSecurity>0</DocSecurity>
  <Lines>699</Lines>
  <Paragraphs>197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26</vt:i4>
      </vt:variant>
    </vt:vector>
  </HeadingPairs>
  <TitlesOfParts>
    <vt:vector size="27" baseType="lpstr">
      <vt:lpstr/>
      <vt:lpstr/>
      <vt:lpstr>    Статья 1. Предмет настоящего Закона</vt:lpstr>
      <vt:lpstr>    Статья 2. Правовая основа деятельности комиссий</vt:lpstr>
      <vt:lpstr>    Статья 3. Статус и система комиссий</vt:lpstr>
      <vt:lpstr>    Статья 4. Задачи комиссий</vt:lpstr>
      <vt:lpstr>    Статья 5. Порядок создания областной комиссии</vt:lpstr>
      <vt:lpstr>    Статья 6. Основные права и обязанности областной комиссии</vt:lpstr>
      <vt:lpstr>    Статья 7. Полномочия областной комиссии</vt:lpstr>
      <vt:lpstr>    Статья 8. Организация деятельности комиссий</vt:lpstr>
      <vt:lpstr>    Статьи 9 - 11. Исключены. - Закон Кировской области от 01.08.2016 N 706-ЗО.</vt:lpstr>
      <vt:lpstr>    Статья 12. Порядок создания муниципальных комиссий</vt:lpstr>
      <vt:lpstr>    Статья 13. Основные права и обязанности муниципальных комиссий</vt:lpstr>
      <vt:lpstr>    Статья 14. Полномочия муниципальных комиссий</vt:lpstr>
      <vt:lpstr>    Статья 15. Права и обязанности членов муниципальной комиссии с учетом их статуса</vt:lpstr>
      <vt:lpstr>    Статья 16. Материалы (дела), рассматриваемые муниципальной комиссией</vt:lpstr>
      <vt:lpstr>    Статья 17. Основания рассмотрения материалов (дел)</vt:lpstr>
      <vt:lpstr>    Статья 18. Место рассмотрения материала (дела)</vt:lpstr>
      <vt:lpstr>    Статья 19. Подготовка заседания муниципальной комиссии</vt:lpstr>
      <vt:lpstr>    Статья 20. Порядок проведения заседания муниципальной комиссии</vt:lpstr>
      <vt:lpstr>    Статья 21. Протокол заседания муниципальной комиссии</vt:lpstr>
      <vt:lpstr>    Статьи 22 - 23. Исключены. - Закон Кировской области от 04.08.2015 N 556-ЗО.</vt:lpstr>
      <vt:lpstr>    Статья 24. Меры воздействия, применяемые муниципальной комиссией к несовершеннол</vt:lpstr>
      <vt:lpstr>    Статья 25. Меры, применяемые муниципальной комиссией к родителям, иным законным </vt:lpstr>
      <vt:lpstr>    Статья 26. Меры, принимаемые муниципальной комиссией, по защите и восстановлению</vt:lpstr>
      <vt:lpstr>    Статья 27. Обжалование актов, принятых комиссией</vt:lpstr>
      <vt:lpstr>    Статья 28. Заключительные положения</vt:lpstr>
    </vt:vector>
  </TitlesOfParts>
  <Company/>
  <LinksUpToDate>false</LinksUpToDate>
  <CharactersWithSpaces>98510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Пользователь</cp:lastModifiedBy>
  <cp:revision>5</cp:revision>
  <cp:lastPrinted>2022-07-05T06:10:00Z</cp:lastPrinted>
  <dcterms:created xsi:type="dcterms:W3CDTF">2022-07-05T06:06:00Z</dcterms:created>
  <dcterms:modified xsi:type="dcterms:W3CDTF">2022-09-23T06:52:00Z</dcterms:modified>
</cp:coreProperties>
</file>