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252B1" w14:textId="081976EF" w:rsidR="00853BFA" w:rsidRPr="008C19CE" w:rsidRDefault="00192E5C" w:rsidP="00192E5C">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853BFA" w:rsidRPr="008C19CE">
        <w:rPr>
          <w:rFonts w:ascii="Times New Roman" w:hAnsi="Times New Roman" w:cs="Times New Roman"/>
          <w:sz w:val="28"/>
          <w:szCs w:val="28"/>
        </w:rPr>
        <w:t>Утвержден</w:t>
      </w:r>
    </w:p>
    <w:p w14:paraId="4389CECB" w14:textId="4C391676" w:rsidR="00853BFA" w:rsidRPr="008C19CE" w:rsidRDefault="00192E5C" w:rsidP="00192E5C">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00853BFA" w:rsidRPr="008C19CE">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00853BFA" w:rsidRPr="008C19CE">
        <w:rPr>
          <w:rFonts w:ascii="Times New Roman" w:hAnsi="Times New Roman" w:cs="Times New Roman"/>
          <w:sz w:val="28"/>
          <w:szCs w:val="28"/>
        </w:rPr>
        <w:t>администрации</w:t>
      </w:r>
    </w:p>
    <w:p w14:paraId="18CF10B9" w14:textId="6348B792" w:rsidR="00853BFA" w:rsidRPr="008C19CE" w:rsidRDefault="00192E5C" w:rsidP="00192E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53BFA" w:rsidRPr="008C19CE">
        <w:rPr>
          <w:rFonts w:ascii="Times New Roman" w:hAnsi="Times New Roman" w:cs="Times New Roman"/>
          <w:sz w:val="28"/>
          <w:szCs w:val="28"/>
        </w:rPr>
        <w:t>Кильмезского района</w:t>
      </w:r>
    </w:p>
    <w:p w14:paraId="5AC14DEA" w14:textId="471EE5E1" w:rsidR="00853BFA" w:rsidRPr="008C19CE" w:rsidRDefault="00192E5C" w:rsidP="00192E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853BFA" w:rsidRPr="008C19CE">
        <w:rPr>
          <w:rFonts w:ascii="Times New Roman" w:hAnsi="Times New Roman" w:cs="Times New Roman"/>
          <w:sz w:val="28"/>
          <w:szCs w:val="28"/>
        </w:rPr>
        <w:t>Кировской области</w:t>
      </w:r>
    </w:p>
    <w:p w14:paraId="44D6F980" w14:textId="2156A6C9" w:rsidR="00853BFA" w:rsidRDefault="00192E5C" w:rsidP="00192E5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w:t>
      </w:r>
      <w:r w:rsidR="00853BFA" w:rsidRPr="008C19CE">
        <w:rPr>
          <w:rFonts w:ascii="Times New Roman" w:hAnsi="Times New Roman" w:cs="Times New Roman"/>
          <w:sz w:val="28"/>
          <w:szCs w:val="28"/>
        </w:rPr>
        <w:t xml:space="preserve">т </w:t>
      </w:r>
      <w:r>
        <w:rPr>
          <w:rFonts w:ascii="Times New Roman" w:hAnsi="Times New Roman" w:cs="Times New Roman"/>
          <w:sz w:val="28"/>
          <w:szCs w:val="28"/>
        </w:rPr>
        <w:t>26.10.2022</w:t>
      </w:r>
      <w:r w:rsidR="00853BFA" w:rsidRPr="008C19CE">
        <w:rPr>
          <w:rFonts w:ascii="Times New Roman" w:hAnsi="Times New Roman" w:cs="Times New Roman"/>
          <w:sz w:val="28"/>
          <w:szCs w:val="28"/>
        </w:rPr>
        <w:t xml:space="preserve"> г. N </w:t>
      </w:r>
      <w:r>
        <w:rPr>
          <w:rFonts w:ascii="Times New Roman" w:hAnsi="Times New Roman" w:cs="Times New Roman"/>
          <w:sz w:val="28"/>
          <w:szCs w:val="28"/>
        </w:rPr>
        <w:t>382,</w:t>
      </w:r>
    </w:p>
    <w:p w14:paraId="3968E544" w14:textId="0C7A022D" w:rsidR="00192E5C" w:rsidRPr="008C19CE" w:rsidRDefault="00192E5C" w:rsidP="00192E5C">
      <w:pPr>
        <w:pStyle w:val="ConsPlusNormal"/>
        <w:rPr>
          <w:rFonts w:ascii="Times New Roman" w:hAnsi="Times New Roman" w:cs="Times New Roman"/>
          <w:sz w:val="28"/>
          <w:szCs w:val="28"/>
        </w:rPr>
      </w:pPr>
      <w:r>
        <w:rPr>
          <w:rFonts w:ascii="Times New Roman" w:hAnsi="Times New Roman" w:cs="Times New Roman"/>
          <w:sz w:val="28"/>
          <w:szCs w:val="28"/>
        </w:rPr>
        <w:t xml:space="preserve">                                                                               с измен. от 08.02.2023 № 50</w:t>
      </w:r>
    </w:p>
    <w:p w14:paraId="062E8822" w14:textId="77777777" w:rsidR="00853BFA" w:rsidRPr="008C19CE" w:rsidRDefault="00853BFA" w:rsidP="00137C0D">
      <w:pPr>
        <w:pStyle w:val="ConsPlusNormal"/>
        <w:jc w:val="center"/>
        <w:rPr>
          <w:rFonts w:ascii="Times New Roman" w:hAnsi="Times New Roman" w:cs="Times New Roman"/>
          <w:sz w:val="28"/>
          <w:szCs w:val="28"/>
        </w:rPr>
      </w:pPr>
    </w:p>
    <w:p w14:paraId="422931A8" w14:textId="77777777" w:rsidR="00853BFA" w:rsidRPr="008C19CE" w:rsidRDefault="00853BFA" w:rsidP="00137C0D">
      <w:pPr>
        <w:pStyle w:val="ConsPlusTitle"/>
        <w:jc w:val="center"/>
        <w:rPr>
          <w:rFonts w:ascii="Times New Roman" w:hAnsi="Times New Roman" w:cs="Times New Roman"/>
          <w:sz w:val="28"/>
          <w:szCs w:val="28"/>
        </w:rPr>
      </w:pPr>
      <w:bookmarkStart w:id="0" w:name="P38"/>
      <w:bookmarkEnd w:id="0"/>
      <w:r w:rsidRPr="008C19CE">
        <w:rPr>
          <w:rFonts w:ascii="Times New Roman" w:hAnsi="Times New Roman" w:cs="Times New Roman"/>
          <w:sz w:val="28"/>
          <w:szCs w:val="28"/>
        </w:rPr>
        <w:t>АДМИНИСТРАТИВНЫЙ РЕГЛАМЕНТ</w:t>
      </w:r>
    </w:p>
    <w:p w14:paraId="4162C170"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"НАПРАВЛЕНИЕ УВЕДОМЛЕНИЯ</w:t>
      </w:r>
    </w:p>
    <w:p w14:paraId="04A3C380"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СООТВЕТСТВИИ УКАЗАННЫХ В УВЕДОМЛЕНИИ О ПЛАНИРУЕМОМ</w:t>
      </w:r>
    </w:p>
    <w:p w14:paraId="198FC8DD"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СТРОИТЕЛЬСТВЕ ПАРАМЕТРОВ ОБЪЕКТА ИНДИВИДУАЛЬНОГО ЖИЛИЩНОГО</w:t>
      </w:r>
    </w:p>
    <w:p w14:paraId="3C198513"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УСТАНОВЛЕННЫМ ПАРАМЕТРАМ</w:t>
      </w:r>
    </w:p>
    <w:p w14:paraId="3A130BFC"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ДОПУСТИМОСТИ РАЗМЕЩЕНИЯ ОБЪЕКТА ИНДИВИДУАЛЬНОГО ЖИЛИЩНОГО</w:t>
      </w:r>
    </w:p>
    <w:p w14:paraId="07BF9379"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НА ЗЕМЕЛЬНОМ УЧАСТКЕ"</w:t>
      </w:r>
    </w:p>
    <w:p w14:paraId="5B894306"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 xml:space="preserve">НА ТЕРРИТОРИИ МУНИЦИПАЛЬНОГО ОБРАЗОВАНИЯ </w:t>
      </w:r>
      <w:r w:rsidRPr="008C19CE">
        <w:rPr>
          <w:rFonts w:ascii="Times New Roman" w:hAnsi="Times New Roman" w:cs="Times New Roman"/>
          <w:sz w:val="28"/>
          <w:szCs w:val="28"/>
        </w:rPr>
        <w:tab/>
        <w:t>КИЛЬМЕЗСКИЙ</w:t>
      </w:r>
    </w:p>
    <w:p w14:paraId="3BDD349E" w14:textId="77777777" w:rsidR="00853BFA" w:rsidRPr="008C19CE" w:rsidRDefault="00853BFA" w:rsidP="00137C0D">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МУНИЦИПАЛЬНЫЙ РАЙОН КИРОВСКОЙ ОБЛАСТИ</w:t>
      </w:r>
    </w:p>
    <w:p w14:paraId="30385968" w14:textId="77777777" w:rsidR="00853BFA" w:rsidRPr="008C19CE" w:rsidRDefault="00853BFA">
      <w:pPr>
        <w:pStyle w:val="ConsPlusNormal"/>
        <w:jc w:val="both"/>
        <w:rPr>
          <w:rFonts w:ascii="Times New Roman" w:hAnsi="Times New Roman" w:cs="Times New Roman"/>
          <w:sz w:val="28"/>
          <w:szCs w:val="28"/>
        </w:rPr>
      </w:pPr>
    </w:p>
    <w:p w14:paraId="7CCAB39C"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 ОБЩИЕ ПОЛОЖЕНИЯ</w:t>
      </w:r>
    </w:p>
    <w:p w14:paraId="075956CB" w14:textId="77777777" w:rsidR="00853BFA" w:rsidRPr="008C19CE" w:rsidRDefault="00853BFA">
      <w:pPr>
        <w:pStyle w:val="ConsPlusNormal"/>
        <w:jc w:val="both"/>
        <w:rPr>
          <w:rFonts w:ascii="Times New Roman" w:hAnsi="Times New Roman" w:cs="Times New Roman"/>
          <w:sz w:val="28"/>
          <w:szCs w:val="28"/>
        </w:rPr>
      </w:pPr>
    </w:p>
    <w:p w14:paraId="09636B9D"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Предмет регулирования Административного регламента</w:t>
      </w:r>
    </w:p>
    <w:p w14:paraId="46240C8C" w14:textId="77777777" w:rsidR="00853BFA" w:rsidRPr="008C19CE" w:rsidRDefault="00853BFA">
      <w:pPr>
        <w:pStyle w:val="ConsPlusNormal"/>
        <w:jc w:val="both"/>
        <w:rPr>
          <w:rFonts w:ascii="Times New Roman" w:hAnsi="Times New Roman" w:cs="Times New Roman"/>
          <w:sz w:val="28"/>
          <w:szCs w:val="28"/>
        </w:rPr>
      </w:pPr>
    </w:p>
    <w:p w14:paraId="70023EA2"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1.1.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Кильмезский муниципальный района Кировской области (далее - Административный регламент)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w:t>
      </w:r>
      <w:r w:rsidRPr="008C19CE">
        <w:rPr>
          <w:rFonts w:ascii="Times New Roman" w:hAnsi="Times New Roman" w:cs="Times New Roman"/>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Кильмезский муниципальный район.</w:t>
      </w:r>
    </w:p>
    <w:p w14:paraId="2129BCA6" w14:textId="77777777" w:rsidR="00853BFA" w:rsidRPr="008C19CE" w:rsidRDefault="00853BFA">
      <w:pPr>
        <w:pStyle w:val="ConsPlusNormal"/>
        <w:jc w:val="both"/>
        <w:rPr>
          <w:rFonts w:ascii="Times New Roman" w:hAnsi="Times New Roman" w:cs="Times New Roman"/>
          <w:sz w:val="28"/>
          <w:szCs w:val="28"/>
        </w:rPr>
      </w:pPr>
    </w:p>
    <w:p w14:paraId="5936E014"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Круг Заявителей</w:t>
      </w:r>
    </w:p>
    <w:p w14:paraId="293F4CD0" w14:textId="77777777" w:rsidR="00853BFA" w:rsidRPr="008C19CE" w:rsidRDefault="00853BFA">
      <w:pPr>
        <w:pStyle w:val="ConsPlusNormal"/>
        <w:jc w:val="both"/>
        <w:rPr>
          <w:rFonts w:ascii="Times New Roman" w:hAnsi="Times New Roman" w:cs="Times New Roman"/>
          <w:sz w:val="28"/>
          <w:szCs w:val="28"/>
        </w:rPr>
      </w:pPr>
    </w:p>
    <w:p w14:paraId="7C729077" w14:textId="77777777" w:rsidR="00853BFA" w:rsidRPr="008C19CE" w:rsidRDefault="00853BFA">
      <w:pPr>
        <w:pStyle w:val="ConsPlusNormal"/>
        <w:ind w:firstLine="540"/>
        <w:jc w:val="both"/>
        <w:rPr>
          <w:rFonts w:ascii="Times New Roman" w:hAnsi="Times New Roman" w:cs="Times New Roman"/>
          <w:sz w:val="28"/>
          <w:szCs w:val="28"/>
        </w:rPr>
      </w:pPr>
      <w:bookmarkStart w:id="1" w:name="P56"/>
      <w:bookmarkEnd w:id="1"/>
      <w:r w:rsidRPr="008C19CE">
        <w:rPr>
          <w:rFonts w:ascii="Times New Roman" w:hAnsi="Times New Roman" w:cs="Times New Roman"/>
          <w:sz w:val="28"/>
          <w:szCs w:val="28"/>
        </w:rPr>
        <w:t>1.2. Заявителями на получение муниципальной услуги являются застройщики (далее - Заявитель).</w:t>
      </w:r>
    </w:p>
    <w:p w14:paraId="521D1B5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41ADD675" w14:textId="77777777" w:rsidR="00853BFA" w:rsidRPr="008C19CE" w:rsidRDefault="00853BFA">
      <w:pPr>
        <w:pStyle w:val="ConsPlusNormal"/>
        <w:jc w:val="both"/>
        <w:rPr>
          <w:rFonts w:ascii="Times New Roman" w:hAnsi="Times New Roman" w:cs="Times New Roman"/>
          <w:sz w:val="28"/>
          <w:szCs w:val="28"/>
        </w:rPr>
      </w:pPr>
    </w:p>
    <w:p w14:paraId="45090CC9"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Требования к порядку информирования</w:t>
      </w:r>
    </w:p>
    <w:p w14:paraId="073C636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w:t>
      </w:r>
    </w:p>
    <w:p w14:paraId="32BDF481" w14:textId="77777777" w:rsidR="00853BFA" w:rsidRPr="008C19CE" w:rsidRDefault="00853BFA">
      <w:pPr>
        <w:pStyle w:val="ConsPlusNormal"/>
        <w:jc w:val="both"/>
        <w:rPr>
          <w:rFonts w:ascii="Times New Roman" w:hAnsi="Times New Roman" w:cs="Times New Roman"/>
          <w:sz w:val="28"/>
          <w:szCs w:val="28"/>
        </w:rPr>
      </w:pPr>
    </w:p>
    <w:p w14:paraId="3C59D866"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1.4. Информирование о порядке предоставления муниципальной услуги осуществляется:</w:t>
      </w:r>
    </w:p>
    <w:p w14:paraId="5DCF8B3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 непосредственно при личном приеме Заявителя в администрации Кильмезского муниципальный района (далее - администрация) или многофункциональном центре предоставления государственных и муниципальных услуг (далее - многофункциональный центр);</w:t>
      </w:r>
    </w:p>
    <w:p w14:paraId="7E1D4FE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 по телефону администрации или многофункционального центра;</w:t>
      </w:r>
    </w:p>
    <w:p w14:paraId="458EC88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 письменно, в том числе посредством электронной почты, факсимильной связи;</w:t>
      </w:r>
    </w:p>
    <w:p w14:paraId="11AFAFB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посредством размещения в открытой и доступной форме информации:</w:t>
      </w:r>
    </w:p>
    <w:p w14:paraId="1BF4128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14:paraId="7D77E78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14:paraId="7BFB585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официальном сайте администрации (https://kilmezadm.ru/);</w:t>
      </w:r>
    </w:p>
    <w:p w14:paraId="7478604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 посредством размещения информации на информационных стендах администрации или многофункционального центра.</w:t>
      </w:r>
    </w:p>
    <w:p w14:paraId="4911CAC6"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 w:name="P71"/>
      <w:bookmarkEnd w:id="2"/>
      <w:r w:rsidRPr="008C19CE">
        <w:rPr>
          <w:rFonts w:ascii="Times New Roman" w:hAnsi="Times New Roman" w:cs="Times New Roman"/>
          <w:sz w:val="28"/>
          <w:szCs w:val="28"/>
        </w:rPr>
        <w:lastRenderedPageBreak/>
        <w:t>1.5. Информирование осуществляется по вопросам, касающимся:</w:t>
      </w:r>
    </w:p>
    <w:p w14:paraId="4A9CDF1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14:paraId="7F26D13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адресов администрации и многофункциональных центров, обращение в которые необходимо для предоставления муниципальной услуги;</w:t>
      </w:r>
    </w:p>
    <w:p w14:paraId="0F35FC3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справочной информации о работе администрации;</w:t>
      </w:r>
    </w:p>
    <w:p w14:paraId="251A530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документов, необходимых для предоставления муниципальной услуги;</w:t>
      </w:r>
    </w:p>
    <w:p w14:paraId="7DEF129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и сроков предоставления муниципальной услуги;</w:t>
      </w:r>
    </w:p>
    <w:p w14:paraId="57A94B2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получения сведений о ходе рассмотрения уведомления о планируемом строительстве, уведомления об изменении параметров;</w:t>
      </w:r>
    </w:p>
    <w:p w14:paraId="14B3F8D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75E57B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информации по вопросам предоставления муниципальной услуги осуществляется бесплатно.</w:t>
      </w:r>
    </w:p>
    <w:p w14:paraId="59584B9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2B57E11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14:paraId="6562893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036F1B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14:paraId="26E431E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изложить обращение в письменной форме;</w:t>
      </w:r>
    </w:p>
    <w:p w14:paraId="1B5A5F4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назначить другое время для консультаций.</w:t>
      </w:r>
    </w:p>
    <w:p w14:paraId="7505044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C81CC1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Продолжительность информирования по телефону не должна превышать 10 минут.</w:t>
      </w:r>
    </w:p>
    <w:p w14:paraId="7A7F867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Информирование осуществляется в соответствии с графиком приема граждан.</w:t>
      </w:r>
    </w:p>
    <w:p w14:paraId="0956639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71">
        <w:r w:rsidRPr="008C19CE">
          <w:rPr>
            <w:rFonts w:ascii="Times New Roman" w:hAnsi="Times New Roman" w:cs="Times New Roman"/>
            <w:color w:val="0000FF"/>
            <w:sz w:val="28"/>
            <w:szCs w:val="28"/>
          </w:rPr>
          <w:t>пункте 1.5</w:t>
        </w:r>
      </w:hyperlink>
      <w:r w:rsidRPr="008C19CE">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5">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от 02.05.2006 N 59-ФЗ "О порядке рассмотрения обращений граждан Российской Федерации" (далее - Федеральный закон N 59-ФЗ).</w:t>
      </w:r>
    </w:p>
    <w:p w14:paraId="5237621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1.8. На Едином портале размещаются сведения, предусмотренные </w:t>
      </w:r>
      <w:hyperlink r:id="rId6">
        <w:r w:rsidRPr="008C19CE">
          <w:rPr>
            <w:rFonts w:ascii="Times New Roman" w:hAnsi="Times New Roman" w:cs="Times New Roman"/>
            <w:color w:val="0000FF"/>
            <w:sz w:val="28"/>
            <w:szCs w:val="28"/>
          </w:rPr>
          <w:t>Положением</w:t>
        </w:r>
      </w:hyperlink>
      <w:r w:rsidRPr="008C19CE">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w:t>
      </w:r>
    </w:p>
    <w:p w14:paraId="31BBA63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6E5326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1.9. На официальном сайте администрации на стендах в местах предоставления муниципальной услуги и в многофункциональном центре размещается следующая справочная информация:</w:t>
      </w:r>
    </w:p>
    <w:p w14:paraId="21CA59E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 месте нахождения и графике работы администрации и ее структурных подразделений, ответственных за предоставление муниципальной услуги, а также многофункциональных центров;</w:t>
      </w:r>
    </w:p>
    <w:p w14:paraId="6AE7C24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телефона-автоинформатора (при наличии);</w:t>
      </w:r>
    </w:p>
    <w:p w14:paraId="5814924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в сети "Интернет".</w:t>
      </w:r>
    </w:p>
    <w:p w14:paraId="283BA2A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1.10. В залах ожидания администрации размещаются нормативные </w:t>
      </w:r>
      <w:r w:rsidRPr="008C19CE">
        <w:rPr>
          <w:rFonts w:ascii="Times New Roman" w:hAnsi="Times New Roman" w:cs="Times New Roman"/>
          <w:sz w:val="28"/>
          <w:szCs w:val="28"/>
        </w:rPr>
        <w:lastRenderedPageBreak/>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2DBAEB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14:paraId="10CB933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1.12. Информация о ходе рассмотрения уведомления о планируемом строительстве, уведомления об изменении параметров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14:paraId="6CDB061C" w14:textId="77777777" w:rsidR="00853BFA" w:rsidRPr="008C19CE" w:rsidRDefault="00853BFA">
      <w:pPr>
        <w:pStyle w:val="ConsPlusNormal"/>
        <w:jc w:val="both"/>
        <w:rPr>
          <w:rFonts w:ascii="Times New Roman" w:hAnsi="Times New Roman" w:cs="Times New Roman"/>
          <w:sz w:val="28"/>
          <w:szCs w:val="28"/>
        </w:rPr>
      </w:pPr>
    </w:p>
    <w:p w14:paraId="2986404E"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II. СТАНДАРТ ПРЕДОСТАВЛЕНИЯ МУНИЦИПАЛЬНОЙ УСЛУГИ</w:t>
      </w:r>
    </w:p>
    <w:p w14:paraId="1E5DCBFA" w14:textId="77777777" w:rsidR="00853BFA" w:rsidRPr="008C19CE" w:rsidRDefault="00853BFA">
      <w:pPr>
        <w:pStyle w:val="ConsPlusNormal"/>
        <w:jc w:val="both"/>
        <w:rPr>
          <w:rFonts w:ascii="Times New Roman" w:hAnsi="Times New Roman" w:cs="Times New Roman"/>
          <w:sz w:val="28"/>
          <w:szCs w:val="28"/>
        </w:rPr>
      </w:pPr>
    </w:p>
    <w:p w14:paraId="0F66EEEB"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Наименование муниципальной услуги</w:t>
      </w:r>
    </w:p>
    <w:p w14:paraId="7AE87094" w14:textId="77777777" w:rsidR="00853BFA" w:rsidRPr="008C19CE" w:rsidRDefault="00853BFA">
      <w:pPr>
        <w:pStyle w:val="ConsPlusNormal"/>
        <w:jc w:val="both"/>
        <w:rPr>
          <w:rFonts w:ascii="Times New Roman" w:hAnsi="Times New Roman" w:cs="Times New Roman"/>
          <w:sz w:val="28"/>
          <w:szCs w:val="28"/>
        </w:rPr>
      </w:pPr>
    </w:p>
    <w:p w14:paraId="4233DB58"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 Наименование государственной 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образования Кильмезский муниципальный </w:t>
      </w:r>
      <w:proofErr w:type="spellStart"/>
      <w:r w:rsidRPr="008C19CE">
        <w:rPr>
          <w:rFonts w:ascii="Times New Roman" w:hAnsi="Times New Roman" w:cs="Times New Roman"/>
          <w:sz w:val="28"/>
          <w:szCs w:val="28"/>
        </w:rPr>
        <w:t>районКировской</w:t>
      </w:r>
      <w:proofErr w:type="spellEnd"/>
      <w:r w:rsidRPr="008C19CE">
        <w:rPr>
          <w:rFonts w:ascii="Times New Roman" w:hAnsi="Times New Roman" w:cs="Times New Roman"/>
          <w:sz w:val="28"/>
          <w:szCs w:val="28"/>
        </w:rPr>
        <w:t xml:space="preserve"> области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услуга).</w:t>
      </w:r>
    </w:p>
    <w:p w14:paraId="5A72A94A" w14:textId="77777777" w:rsidR="00853BFA" w:rsidRPr="008C19CE" w:rsidRDefault="00853BFA">
      <w:pPr>
        <w:pStyle w:val="ConsPlusNormal"/>
        <w:jc w:val="both"/>
        <w:rPr>
          <w:rFonts w:ascii="Times New Roman" w:hAnsi="Times New Roman" w:cs="Times New Roman"/>
          <w:sz w:val="28"/>
          <w:szCs w:val="28"/>
        </w:rPr>
      </w:pPr>
    </w:p>
    <w:p w14:paraId="7BD5726B"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Наименование органа местного самоуправления,</w:t>
      </w:r>
    </w:p>
    <w:p w14:paraId="46935A59"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предоставляющего муниципальную услугу</w:t>
      </w:r>
    </w:p>
    <w:p w14:paraId="1DFDDC54" w14:textId="77777777" w:rsidR="00853BFA" w:rsidRPr="008C19CE" w:rsidRDefault="00853BFA">
      <w:pPr>
        <w:pStyle w:val="ConsPlusNormal"/>
        <w:jc w:val="both"/>
        <w:rPr>
          <w:rFonts w:ascii="Times New Roman" w:hAnsi="Times New Roman" w:cs="Times New Roman"/>
          <w:sz w:val="28"/>
          <w:szCs w:val="28"/>
        </w:rPr>
      </w:pPr>
    </w:p>
    <w:p w14:paraId="2EFA4DBF" w14:textId="77777777" w:rsidR="00853BFA" w:rsidRPr="008C19CE" w:rsidRDefault="00853BFA">
      <w:pPr>
        <w:pStyle w:val="ConsPlusNormal"/>
        <w:ind w:firstLine="540"/>
        <w:jc w:val="both"/>
        <w:rPr>
          <w:rFonts w:ascii="Times New Roman" w:hAnsi="Times New Roman" w:cs="Times New Roman"/>
          <w:sz w:val="28"/>
          <w:szCs w:val="28"/>
        </w:rPr>
      </w:pPr>
      <w:bookmarkStart w:id="3" w:name="P109"/>
      <w:bookmarkEnd w:id="3"/>
      <w:r w:rsidRPr="008C19CE">
        <w:rPr>
          <w:rFonts w:ascii="Times New Roman" w:hAnsi="Times New Roman" w:cs="Times New Roman"/>
          <w:sz w:val="28"/>
          <w:szCs w:val="28"/>
        </w:rPr>
        <w:t xml:space="preserve">2.2. Муниципальная услуга предоставляется администрацией муниципального образования Кильмезский муниципальный </w:t>
      </w:r>
      <w:proofErr w:type="spellStart"/>
      <w:r w:rsidRPr="008C19CE">
        <w:rPr>
          <w:rFonts w:ascii="Times New Roman" w:hAnsi="Times New Roman" w:cs="Times New Roman"/>
          <w:sz w:val="28"/>
          <w:szCs w:val="28"/>
        </w:rPr>
        <w:t>районКировской</w:t>
      </w:r>
      <w:proofErr w:type="spellEnd"/>
      <w:r w:rsidRPr="008C19CE">
        <w:rPr>
          <w:rFonts w:ascii="Times New Roman" w:hAnsi="Times New Roman" w:cs="Times New Roman"/>
          <w:sz w:val="28"/>
          <w:szCs w:val="28"/>
        </w:rPr>
        <w:t xml:space="preserve"> области в лице отдела архитектуры и градостроительства.</w:t>
      </w:r>
    </w:p>
    <w:p w14:paraId="538559F3" w14:textId="77777777" w:rsidR="00853BFA" w:rsidRPr="008C19CE" w:rsidRDefault="00853BFA">
      <w:pPr>
        <w:pStyle w:val="ConsPlusNormal"/>
        <w:jc w:val="both"/>
        <w:rPr>
          <w:rFonts w:ascii="Times New Roman" w:hAnsi="Times New Roman" w:cs="Times New Roman"/>
          <w:sz w:val="28"/>
          <w:szCs w:val="28"/>
        </w:rPr>
      </w:pPr>
    </w:p>
    <w:p w14:paraId="3DD896A5"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Нормативные правовые акты, регулирующие предоставление</w:t>
      </w:r>
    </w:p>
    <w:p w14:paraId="391809D7"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14:paraId="6A3E4509" w14:textId="77777777" w:rsidR="00853BFA" w:rsidRPr="008C19CE" w:rsidRDefault="00853BFA">
      <w:pPr>
        <w:pStyle w:val="ConsPlusNormal"/>
        <w:jc w:val="both"/>
        <w:rPr>
          <w:rFonts w:ascii="Times New Roman" w:hAnsi="Times New Roman" w:cs="Times New Roman"/>
          <w:sz w:val="28"/>
          <w:szCs w:val="28"/>
        </w:rPr>
      </w:pPr>
    </w:p>
    <w:p w14:paraId="71EB527E"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6BC89F03" w14:textId="77777777" w:rsidR="00853BFA" w:rsidRPr="008C19CE" w:rsidRDefault="00853BFA">
      <w:pPr>
        <w:pStyle w:val="ConsPlusNormal"/>
        <w:jc w:val="both"/>
        <w:rPr>
          <w:rFonts w:ascii="Times New Roman" w:hAnsi="Times New Roman" w:cs="Times New Roman"/>
          <w:sz w:val="28"/>
          <w:szCs w:val="28"/>
        </w:rPr>
      </w:pPr>
    </w:p>
    <w:p w14:paraId="0A891E05"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документов и сведений, необходимых</w:t>
      </w:r>
    </w:p>
    <w:p w14:paraId="495156E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соответствии с нормативными правовыми актами</w:t>
      </w:r>
    </w:p>
    <w:p w14:paraId="507F680E"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для предоставления муниципальной услуги и услуг, которые</w:t>
      </w:r>
    </w:p>
    <w:p w14:paraId="42C7CB4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являются необходимыми и обязательными для предоставления</w:t>
      </w:r>
    </w:p>
    <w:p w14:paraId="05CD8B9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подлежащих представлению Заявителем,</w:t>
      </w:r>
    </w:p>
    <w:p w14:paraId="3970761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способы их получения Заявителем, в том числе в электронной</w:t>
      </w:r>
    </w:p>
    <w:p w14:paraId="2A70566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форме, порядок их представления</w:t>
      </w:r>
    </w:p>
    <w:p w14:paraId="32B0ABA1" w14:textId="77777777" w:rsidR="00853BFA" w:rsidRPr="008C19CE" w:rsidRDefault="00853BFA">
      <w:pPr>
        <w:pStyle w:val="ConsPlusNormal"/>
        <w:jc w:val="both"/>
        <w:rPr>
          <w:rFonts w:ascii="Times New Roman" w:hAnsi="Times New Roman" w:cs="Times New Roman"/>
          <w:sz w:val="28"/>
          <w:szCs w:val="28"/>
        </w:rPr>
      </w:pPr>
    </w:p>
    <w:p w14:paraId="3EB50805" w14:textId="77777777" w:rsidR="00853BFA" w:rsidRPr="008C19CE" w:rsidRDefault="00853BFA">
      <w:pPr>
        <w:pStyle w:val="ConsPlusNormal"/>
        <w:ind w:firstLine="540"/>
        <w:jc w:val="both"/>
        <w:rPr>
          <w:rFonts w:ascii="Times New Roman" w:hAnsi="Times New Roman" w:cs="Times New Roman"/>
          <w:sz w:val="28"/>
          <w:szCs w:val="28"/>
        </w:rPr>
      </w:pPr>
      <w:bookmarkStart w:id="4" w:name="P124"/>
      <w:bookmarkEnd w:id="4"/>
      <w:r w:rsidRPr="008C19CE">
        <w:rPr>
          <w:rFonts w:ascii="Times New Roman" w:hAnsi="Times New Roman" w:cs="Times New Roman"/>
          <w:sz w:val="28"/>
          <w:szCs w:val="28"/>
        </w:rPr>
        <w:t xml:space="preserve">2.4. Заявитель или его представитель представляет в администрацию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одним из следующих способов:</w:t>
      </w:r>
    </w:p>
    <w:p w14:paraId="42017B10"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5" w:name="P125"/>
      <w:bookmarkEnd w:id="5"/>
      <w:r w:rsidRPr="008C19CE">
        <w:rPr>
          <w:rFonts w:ascii="Times New Roman" w:hAnsi="Times New Roman" w:cs="Times New Roman"/>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14:paraId="4DDAE71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8C19CE">
        <w:rPr>
          <w:rFonts w:ascii="Times New Roman" w:hAnsi="Times New Roman" w:cs="Times New Roman"/>
          <w:sz w:val="28"/>
          <w:szCs w:val="28"/>
        </w:rPr>
        <w:lastRenderedPageBreak/>
        <w:t>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14:paraId="61DFFB6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7">
        <w:r w:rsidRPr="008C19CE">
          <w:rPr>
            <w:rFonts w:ascii="Times New Roman" w:hAnsi="Times New Roman" w:cs="Times New Roman"/>
            <w:color w:val="0000FF"/>
            <w:sz w:val="28"/>
            <w:szCs w:val="28"/>
          </w:rPr>
          <w:t>частью 5 статьи 8</w:t>
        </w:r>
      </w:hyperlink>
      <w:r w:rsidRPr="008C19CE">
        <w:rPr>
          <w:rFonts w:ascii="Times New Roman" w:hAnsi="Times New Roman" w:cs="Times New Roman"/>
          <w:sz w:val="28"/>
          <w:szCs w:val="28"/>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8">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9">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68BC720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w:t>
      </w:r>
      <w:hyperlink r:id="rId10">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14:paraId="206FB862"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6" w:name="P129"/>
      <w:bookmarkEnd w:id="6"/>
      <w:r w:rsidRPr="008C19CE">
        <w:rPr>
          <w:rFonts w:ascii="Times New Roman" w:hAnsi="Times New Roman" w:cs="Times New Roman"/>
          <w:sz w:val="28"/>
          <w:szCs w:val="28"/>
        </w:rPr>
        <w:lastRenderedPageBreak/>
        <w:t xml:space="preserve">б)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w:t>
      </w:r>
      <w:hyperlink r:id="rId11">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79015DC4" w14:textId="77777777" w:rsidR="00853BFA" w:rsidRPr="008C19CE" w:rsidRDefault="00853BFA">
      <w:pPr>
        <w:pStyle w:val="ConsPlusNormal"/>
        <w:jc w:val="both"/>
        <w:rPr>
          <w:rFonts w:ascii="Times New Roman" w:hAnsi="Times New Roman" w:cs="Times New Roman"/>
          <w:sz w:val="28"/>
          <w:szCs w:val="28"/>
        </w:rPr>
      </w:pPr>
    </w:p>
    <w:p w14:paraId="4477240F"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Иные требования, в том числе учитывающие особенности</w:t>
      </w:r>
    </w:p>
    <w:p w14:paraId="29AF3708"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в многофункциональных</w:t>
      </w:r>
    </w:p>
    <w:p w14:paraId="41DEF0BE"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центрах, особенности предоставления муниципальной услуги</w:t>
      </w:r>
    </w:p>
    <w:p w14:paraId="20C683C4"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по экстерриториальному принципу и особенности предоставления</w:t>
      </w:r>
    </w:p>
    <w:p w14:paraId="7AB9A867"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в электронной форме</w:t>
      </w:r>
    </w:p>
    <w:p w14:paraId="3F7E6C15" w14:textId="77777777" w:rsidR="00853BFA" w:rsidRPr="008C19CE" w:rsidRDefault="00853BFA">
      <w:pPr>
        <w:pStyle w:val="ConsPlusNormal"/>
        <w:jc w:val="both"/>
        <w:rPr>
          <w:rFonts w:ascii="Times New Roman" w:hAnsi="Times New Roman" w:cs="Times New Roman"/>
          <w:sz w:val="28"/>
          <w:szCs w:val="28"/>
        </w:rPr>
      </w:pPr>
    </w:p>
    <w:p w14:paraId="7005346C" w14:textId="77777777" w:rsidR="00853BFA" w:rsidRPr="008C19CE" w:rsidRDefault="00853BFA">
      <w:pPr>
        <w:pStyle w:val="ConsPlusNormal"/>
        <w:ind w:firstLine="540"/>
        <w:jc w:val="both"/>
        <w:rPr>
          <w:rFonts w:ascii="Times New Roman" w:hAnsi="Times New Roman" w:cs="Times New Roman"/>
          <w:sz w:val="28"/>
          <w:szCs w:val="28"/>
        </w:rPr>
      </w:pPr>
      <w:bookmarkStart w:id="7" w:name="P137"/>
      <w:bookmarkEnd w:id="7"/>
      <w:r w:rsidRPr="008C19CE">
        <w:rPr>
          <w:rFonts w:ascii="Times New Roman" w:hAnsi="Times New Roman" w:cs="Times New Roman"/>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12B9086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а) </w:t>
      </w:r>
      <w:proofErr w:type="spellStart"/>
      <w:r w:rsidRPr="008C19CE">
        <w:rPr>
          <w:rFonts w:ascii="Times New Roman" w:hAnsi="Times New Roman" w:cs="Times New Roman"/>
          <w:sz w:val="28"/>
          <w:szCs w:val="28"/>
        </w:rPr>
        <w:t>xml</w:t>
      </w:r>
      <w:proofErr w:type="spellEnd"/>
      <w:r w:rsidRPr="008C19CE">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C19CE">
        <w:rPr>
          <w:rFonts w:ascii="Times New Roman" w:hAnsi="Times New Roman" w:cs="Times New Roman"/>
          <w:sz w:val="28"/>
          <w:szCs w:val="28"/>
        </w:rPr>
        <w:t>xml</w:t>
      </w:r>
      <w:proofErr w:type="spellEnd"/>
      <w:r w:rsidRPr="008C19CE">
        <w:rPr>
          <w:rFonts w:ascii="Times New Roman" w:hAnsi="Times New Roman" w:cs="Times New Roman"/>
          <w:sz w:val="28"/>
          <w:szCs w:val="28"/>
        </w:rPr>
        <w:t>;</w:t>
      </w:r>
    </w:p>
    <w:p w14:paraId="5F84F45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б) </w:t>
      </w:r>
      <w:proofErr w:type="spellStart"/>
      <w:r w:rsidRPr="008C19CE">
        <w:rPr>
          <w:rFonts w:ascii="Times New Roman" w:hAnsi="Times New Roman" w:cs="Times New Roman"/>
          <w:sz w:val="28"/>
          <w:szCs w:val="28"/>
        </w:rPr>
        <w:t>doc</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docx</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odt</w:t>
      </w:r>
      <w:proofErr w:type="spellEnd"/>
      <w:r w:rsidRPr="008C19CE">
        <w:rPr>
          <w:rFonts w:ascii="Times New Roman" w:hAnsi="Times New Roman" w:cs="Times New Roman"/>
          <w:sz w:val="28"/>
          <w:szCs w:val="28"/>
        </w:rPr>
        <w:t xml:space="preserve"> - для документов с текстовым содержанием, не включающим формулы;</w:t>
      </w:r>
    </w:p>
    <w:p w14:paraId="0A9FB1E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w:t>
      </w:r>
      <w:proofErr w:type="spellStart"/>
      <w:r w:rsidRPr="008C19CE">
        <w:rPr>
          <w:rFonts w:ascii="Times New Roman" w:hAnsi="Times New Roman" w:cs="Times New Roman"/>
          <w:sz w:val="28"/>
          <w:szCs w:val="28"/>
        </w:rPr>
        <w:t>pdf</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jpg</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jpeg</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png</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bmp</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tiff</w:t>
      </w:r>
      <w:proofErr w:type="spellEnd"/>
      <w:r w:rsidRPr="008C19CE">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B780EF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г) </w:t>
      </w:r>
      <w:proofErr w:type="spellStart"/>
      <w:r w:rsidRPr="008C19CE">
        <w:rPr>
          <w:rFonts w:ascii="Times New Roman" w:hAnsi="Times New Roman" w:cs="Times New Roman"/>
          <w:sz w:val="28"/>
          <w:szCs w:val="28"/>
        </w:rPr>
        <w:t>zip</w:t>
      </w:r>
      <w:proofErr w:type="spellEnd"/>
      <w:r w:rsidRPr="008C19CE">
        <w:rPr>
          <w:rFonts w:ascii="Times New Roman" w:hAnsi="Times New Roman" w:cs="Times New Roman"/>
          <w:sz w:val="28"/>
          <w:szCs w:val="28"/>
        </w:rPr>
        <w:t xml:space="preserve">, </w:t>
      </w:r>
      <w:proofErr w:type="spellStart"/>
      <w:r w:rsidRPr="008C19CE">
        <w:rPr>
          <w:rFonts w:ascii="Times New Roman" w:hAnsi="Times New Roman" w:cs="Times New Roman"/>
          <w:sz w:val="28"/>
          <w:szCs w:val="28"/>
        </w:rPr>
        <w:t>rar</w:t>
      </w:r>
      <w:proofErr w:type="spellEnd"/>
      <w:r w:rsidRPr="008C19CE">
        <w:rPr>
          <w:rFonts w:ascii="Times New Roman" w:hAnsi="Times New Roman" w:cs="Times New Roman"/>
          <w:sz w:val="28"/>
          <w:szCs w:val="28"/>
        </w:rPr>
        <w:t xml:space="preserve"> - для сжатых документов в один файл;</w:t>
      </w:r>
    </w:p>
    <w:p w14:paraId="37E391E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д) </w:t>
      </w:r>
      <w:proofErr w:type="spellStart"/>
      <w:r w:rsidRPr="008C19CE">
        <w:rPr>
          <w:rFonts w:ascii="Times New Roman" w:hAnsi="Times New Roman" w:cs="Times New Roman"/>
          <w:sz w:val="28"/>
          <w:szCs w:val="28"/>
        </w:rPr>
        <w:t>sig</w:t>
      </w:r>
      <w:proofErr w:type="spellEnd"/>
      <w:r w:rsidRPr="008C19CE">
        <w:rPr>
          <w:rFonts w:ascii="Times New Roman" w:hAnsi="Times New Roman" w:cs="Times New Roman"/>
          <w:sz w:val="28"/>
          <w:szCs w:val="28"/>
        </w:rPr>
        <w:t xml:space="preserve"> - для открепленной усиленной квалифицированной электронной подписи.</w:t>
      </w:r>
    </w:p>
    <w:p w14:paraId="3060C87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2.6. В случае если оригиналы документов, прилагаемых к уведомлению о планируемом строительстве, уведомлению об изменении параметров,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C19CE">
        <w:rPr>
          <w:rFonts w:ascii="Times New Roman" w:hAnsi="Times New Roman" w:cs="Times New Roman"/>
          <w:sz w:val="28"/>
          <w:szCs w:val="28"/>
        </w:rPr>
        <w:t>dpi</w:t>
      </w:r>
      <w:proofErr w:type="spellEnd"/>
      <w:r w:rsidRPr="008C19CE">
        <w:rPr>
          <w:rFonts w:ascii="Times New Roman" w:hAnsi="Times New Roman" w:cs="Times New Roman"/>
          <w:sz w:val="28"/>
          <w:szCs w:val="28"/>
        </w:rPr>
        <w:t xml:space="preserve"> (масштаб 1:1) и всех аутентичных признаков подлинности (графической подписи лица, печати, </w:t>
      </w:r>
      <w:r w:rsidRPr="008C19CE">
        <w:rPr>
          <w:rFonts w:ascii="Times New Roman" w:hAnsi="Times New Roman" w:cs="Times New Roman"/>
          <w:sz w:val="28"/>
          <w:szCs w:val="28"/>
        </w:rPr>
        <w:lastRenderedPageBreak/>
        <w:t>углового штампа бланка), с использованием следующих режимов:</w:t>
      </w:r>
    </w:p>
    <w:p w14:paraId="0BF6977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E1E09E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316E899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78A0E87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00377DF"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8" w:name="P148"/>
      <w:bookmarkEnd w:id="8"/>
      <w:r w:rsidRPr="008C19CE">
        <w:rPr>
          <w:rFonts w:ascii="Times New Roman" w:hAnsi="Times New Roman" w:cs="Times New Roman"/>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301A810D"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9" w:name="P149"/>
      <w:bookmarkEnd w:id="9"/>
      <w:r w:rsidRPr="008C19CE">
        <w:rPr>
          <w:rFonts w:ascii="Times New Roman" w:hAnsi="Times New Roman" w:cs="Times New Roman"/>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14:paraId="03D59DC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14:paraId="35137F4A"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10" w:name="P151"/>
      <w:bookmarkEnd w:id="10"/>
      <w:r w:rsidRPr="008C19CE">
        <w:rPr>
          <w:rFonts w:ascii="Times New Roman" w:hAnsi="Times New Roman" w:cs="Times New Roman"/>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представление указанного документа не требуется;</w:t>
      </w:r>
    </w:p>
    <w:p w14:paraId="48070E1A"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11" w:name="P152"/>
      <w:bookmarkEnd w:id="11"/>
      <w:r w:rsidRPr="008C19CE">
        <w:rPr>
          <w:rFonts w:ascii="Times New Roman" w:hAnsi="Times New Roman" w:cs="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P125">
        <w:r w:rsidRPr="008C19CE">
          <w:rPr>
            <w:rFonts w:ascii="Times New Roman" w:hAnsi="Times New Roman" w:cs="Times New Roman"/>
            <w:color w:val="0000FF"/>
            <w:sz w:val="28"/>
            <w:szCs w:val="28"/>
          </w:rPr>
          <w:t>подпунктом "а" пункта 2.4</w:t>
        </w:r>
      </w:hyperlink>
      <w:r w:rsidRPr="008C19CE">
        <w:rPr>
          <w:rFonts w:ascii="Times New Roman" w:hAnsi="Times New Roman" w:cs="Times New Roman"/>
          <w:sz w:val="28"/>
          <w:szCs w:val="28"/>
        </w:rPr>
        <w:t xml:space="preserve"> настоящего Административного регламента </w:t>
      </w:r>
      <w:r w:rsidRPr="008C19CE">
        <w:rPr>
          <w:rFonts w:ascii="Times New Roman" w:hAnsi="Times New Roman" w:cs="Times New Roman"/>
          <w:sz w:val="28"/>
          <w:szCs w:val="28"/>
        </w:rPr>
        <w:lastRenderedPageBreak/>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1B4DB9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22589855"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12" w:name="P154"/>
      <w:bookmarkEnd w:id="12"/>
      <w:r w:rsidRPr="008C19CE">
        <w:rPr>
          <w:rFonts w:ascii="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3BD8A702" w14:textId="77777777" w:rsidR="00853BFA" w:rsidRPr="008C19CE" w:rsidRDefault="00853BFA" w:rsidP="00430964">
      <w:pPr>
        <w:pStyle w:val="ConsPlusNonformat"/>
        <w:spacing w:before="200"/>
        <w:jc w:val="both"/>
        <w:rPr>
          <w:rFonts w:ascii="Times New Roman" w:hAnsi="Times New Roman" w:cs="Times New Roman"/>
          <w:sz w:val="28"/>
          <w:szCs w:val="28"/>
        </w:rPr>
      </w:pPr>
      <w:bookmarkStart w:id="13" w:name="P155"/>
      <w:bookmarkEnd w:id="13"/>
      <w:r w:rsidRPr="008C19CE">
        <w:rPr>
          <w:rFonts w:ascii="Times New Roman" w:hAnsi="Times New Roman" w:cs="Times New Roman"/>
          <w:sz w:val="28"/>
          <w:szCs w:val="28"/>
        </w:rPr>
        <w:t xml:space="preserve">е) описание   внешнего   облика   объекта индивидуального </w:t>
      </w:r>
      <w:proofErr w:type="spellStart"/>
      <w:r w:rsidRPr="008C19CE">
        <w:rPr>
          <w:rFonts w:ascii="Times New Roman" w:hAnsi="Times New Roman" w:cs="Times New Roman"/>
          <w:sz w:val="28"/>
          <w:szCs w:val="28"/>
        </w:rPr>
        <w:t>жилищногостроительства</w:t>
      </w:r>
      <w:proofErr w:type="spellEnd"/>
      <w:r w:rsidRPr="008C19CE">
        <w:rPr>
          <w:rFonts w:ascii="Times New Roman" w:hAnsi="Times New Roman" w:cs="Times New Roman"/>
          <w:sz w:val="28"/>
          <w:szCs w:val="28"/>
        </w:rPr>
        <w:t xml:space="preserve">   или   садового   дома в случае, если строительство </w:t>
      </w:r>
      <w:proofErr w:type="spellStart"/>
      <w:r w:rsidRPr="008C19CE">
        <w:rPr>
          <w:rFonts w:ascii="Times New Roman" w:hAnsi="Times New Roman" w:cs="Times New Roman"/>
          <w:sz w:val="28"/>
          <w:szCs w:val="28"/>
        </w:rPr>
        <w:t>илиреконструкция</w:t>
      </w:r>
      <w:proofErr w:type="spellEnd"/>
      <w:r w:rsidRPr="008C19CE">
        <w:rPr>
          <w:rFonts w:ascii="Times New Roman" w:hAnsi="Times New Roman" w:cs="Times New Roman"/>
          <w:sz w:val="28"/>
          <w:szCs w:val="28"/>
        </w:rPr>
        <w:t xml:space="preserve">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w:t>
      </w:r>
      <w:hyperlink r:id="rId12">
        <w:r w:rsidRPr="008C19CE">
          <w:rPr>
            <w:rFonts w:ascii="Times New Roman" w:hAnsi="Times New Roman" w:cs="Times New Roman"/>
            <w:color w:val="0000FF"/>
            <w:sz w:val="28"/>
            <w:szCs w:val="28"/>
          </w:rPr>
          <w:t xml:space="preserve"> статьи 51</w:t>
        </w:r>
      </w:hyperlink>
      <w:r w:rsidRPr="008C19CE">
        <w:rPr>
          <w:rFonts w:ascii="Times New Roman" w:hAnsi="Times New Roman" w:cs="Times New Roman"/>
          <w:sz w:val="28"/>
          <w:szCs w:val="28"/>
        </w:rPr>
        <w:t xml:space="preserve">  Градостроительного кодекса Российской Федерации.</w:t>
      </w:r>
    </w:p>
    <w:p w14:paraId="018BBF10"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692D794A" w14:textId="77777777" w:rsidR="00853BFA" w:rsidRPr="008C19CE" w:rsidRDefault="00853BFA">
      <w:pPr>
        <w:pStyle w:val="ConsPlusNormal"/>
        <w:jc w:val="both"/>
        <w:rPr>
          <w:rFonts w:ascii="Times New Roman" w:hAnsi="Times New Roman" w:cs="Times New Roman"/>
          <w:sz w:val="28"/>
          <w:szCs w:val="28"/>
        </w:rPr>
      </w:pPr>
    </w:p>
    <w:p w14:paraId="1092F9BB"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документов и сведений, необходимых</w:t>
      </w:r>
    </w:p>
    <w:p w14:paraId="718344C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соответствии с нормативными правовыми актами</w:t>
      </w:r>
    </w:p>
    <w:p w14:paraId="53F3BD2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для предоставления муниципальной услуги, которые находятся</w:t>
      </w:r>
    </w:p>
    <w:p w14:paraId="48AC2FB3"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распоряжении государственных органов, органов местного</w:t>
      </w:r>
    </w:p>
    <w:p w14:paraId="10AEB827"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самоуправления и иных органов, участвующих в предоставлении</w:t>
      </w:r>
    </w:p>
    <w:p w14:paraId="19DB66A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муниципальных услуг</w:t>
      </w:r>
    </w:p>
    <w:p w14:paraId="10FD7D72" w14:textId="77777777" w:rsidR="00853BFA" w:rsidRPr="008C19CE" w:rsidRDefault="00853BFA">
      <w:pPr>
        <w:pStyle w:val="ConsPlusNormal"/>
        <w:jc w:val="both"/>
        <w:rPr>
          <w:rFonts w:ascii="Times New Roman" w:hAnsi="Times New Roman" w:cs="Times New Roman"/>
          <w:sz w:val="28"/>
          <w:szCs w:val="28"/>
        </w:rPr>
      </w:pPr>
    </w:p>
    <w:p w14:paraId="67C2260D" w14:textId="77777777" w:rsidR="00853BFA" w:rsidRPr="008C19CE" w:rsidRDefault="00853BFA">
      <w:pPr>
        <w:pStyle w:val="ConsPlusNormal"/>
        <w:ind w:firstLine="540"/>
        <w:jc w:val="both"/>
        <w:rPr>
          <w:rFonts w:ascii="Times New Roman" w:hAnsi="Times New Roman" w:cs="Times New Roman"/>
          <w:sz w:val="28"/>
          <w:szCs w:val="28"/>
        </w:rPr>
      </w:pPr>
      <w:bookmarkStart w:id="14" w:name="P171"/>
      <w:bookmarkEnd w:id="14"/>
      <w:r w:rsidRPr="008C19CE">
        <w:rPr>
          <w:rFonts w:ascii="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1E3A9DF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14:paraId="49C9B22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9C4D50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6F2CD989" w14:textId="77777777" w:rsidR="00853BFA" w:rsidRPr="008C19CE" w:rsidRDefault="00853BFA">
      <w:pPr>
        <w:pStyle w:val="ConsPlusNormal"/>
        <w:jc w:val="both"/>
        <w:rPr>
          <w:rFonts w:ascii="Times New Roman" w:hAnsi="Times New Roman" w:cs="Times New Roman"/>
          <w:sz w:val="28"/>
          <w:szCs w:val="28"/>
        </w:rPr>
      </w:pPr>
    </w:p>
    <w:p w14:paraId="26A249DE"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Срок и порядок регистрации запроса Заявителя</w:t>
      </w:r>
    </w:p>
    <w:p w14:paraId="3AF88F1C"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 в том числе</w:t>
      </w:r>
    </w:p>
    <w:p w14:paraId="6C96E74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14:paraId="7432B0C1" w14:textId="77777777" w:rsidR="00853BFA" w:rsidRPr="008C19CE" w:rsidRDefault="00853BFA">
      <w:pPr>
        <w:pStyle w:val="ConsPlusNormal"/>
        <w:jc w:val="both"/>
        <w:rPr>
          <w:rFonts w:ascii="Times New Roman" w:hAnsi="Times New Roman" w:cs="Times New Roman"/>
          <w:sz w:val="28"/>
          <w:szCs w:val="28"/>
        </w:rPr>
      </w:pPr>
    </w:p>
    <w:p w14:paraId="57B3DDF7" w14:textId="77777777" w:rsidR="00853BFA" w:rsidRPr="008C19CE" w:rsidRDefault="00853BFA">
      <w:pPr>
        <w:pStyle w:val="ConsPlusNormal"/>
        <w:ind w:firstLine="540"/>
        <w:jc w:val="both"/>
        <w:rPr>
          <w:rFonts w:ascii="Times New Roman" w:hAnsi="Times New Roman" w:cs="Times New Roman"/>
          <w:sz w:val="28"/>
          <w:szCs w:val="28"/>
        </w:rPr>
      </w:pPr>
      <w:bookmarkStart w:id="15" w:name="P180"/>
      <w:bookmarkEnd w:id="15"/>
      <w:r w:rsidRPr="008C19CE">
        <w:rPr>
          <w:rFonts w:ascii="Times New Roman" w:hAnsi="Times New Roman" w:cs="Times New Roman"/>
          <w:sz w:val="28"/>
          <w:szCs w:val="28"/>
        </w:rPr>
        <w:t xml:space="preserve">2.10. Регистрация уведомления о планируемом строительстве, уведомления об изменении параметров, представленных Заявителем указанными в </w:t>
      </w:r>
      <w:hyperlink w:anchor="P124">
        <w:r w:rsidRPr="008C19CE">
          <w:rPr>
            <w:rFonts w:ascii="Times New Roman" w:hAnsi="Times New Roman" w:cs="Times New Roman"/>
            <w:color w:val="0000FF"/>
            <w:sz w:val="28"/>
            <w:szCs w:val="28"/>
          </w:rPr>
          <w:t>пункте 2.4</w:t>
        </w:r>
      </w:hyperlink>
      <w:r w:rsidRPr="008C19CE">
        <w:rPr>
          <w:rFonts w:ascii="Times New Roman" w:hAnsi="Times New Roman" w:cs="Times New Roman"/>
          <w:sz w:val="28"/>
          <w:szCs w:val="28"/>
        </w:rPr>
        <w:t xml:space="preserve">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14:paraId="2A571E5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 вне рабочего времени администрации либо в выходной, нерабочий праздничный день днем </w:t>
      </w:r>
      <w:r w:rsidRPr="008C19CE">
        <w:rPr>
          <w:rFonts w:ascii="Times New Roman" w:hAnsi="Times New Roman" w:cs="Times New Roman"/>
          <w:sz w:val="28"/>
          <w:szCs w:val="28"/>
        </w:rPr>
        <w:lastRenderedPageBreak/>
        <w:t>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14:paraId="6B334EE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Уведомление о планируемом строительстве, уведомление об изменении параметров считается поступившим в администрацию со дня его регистрации.</w:t>
      </w:r>
    </w:p>
    <w:p w14:paraId="2A681F89" w14:textId="77777777" w:rsidR="00853BFA" w:rsidRPr="008C19CE" w:rsidRDefault="00853BFA">
      <w:pPr>
        <w:pStyle w:val="ConsPlusNormal"/>
        <w:jc w:val="both"/>
        <w:rPr>
          <w:rFonts w:ascii="Times New Roman" w:hAnsi="Times New Roman" w:cs="Times New Roman"/>
          <w:sz w:val="28"/>
          <w:szCs w:val="28"/>
        </w:rPr>
      </w:pPr>
    </w:p>
    <w:p w14:paraId="778E9638"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Срок предоставления муниципальной услуги, в том числе</w:t>
      </w:r>
    </w:p>
    <w:p w14:paraId="3425DF2D"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с учетом необходимости обращения в организации, участвующие</w:t>
      </w:r>
    </w:p>
    <w:p w14:paraId="2BEF8C81"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предоставлении муниципальной услуги, срок приостановления</w:t>
      </w:r>
    </w:p>
    <w:p w14:paraId="1FEDEB7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 срок выдачи</w:t>
      </w:r>
    </w:p>
    <w:p w14:paraId="056EC2F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(направления) документов, являющихся результатом</w:t>
      </w:r>
    </w:p>
    <w:p w14:paraId="053B5BCD"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предоставления муниципальной услуги</w:t>
      </w:r>
    </w:p>
    <w:p w14:paraId="513D6C90" w14:textId="77777777" w:rsidR="00853BFA" w:rsidRPr="008C19CE" w:rsidRDefault="00853BFA">
      <w:pPr>
        <w:pStyle w:val="ConsPlusNormal"/>
        <w:jc w:val="both"/>
        <w:rPr>
          <w:rFonts w:ascii="Times New Roman" w:hAnsi="Times New Roman" w:cs="Times New Roman"/>
          <w:sz w:val="28"/>
          <w:szCs w:val="28"/>
        </w:rPr>
      </w:pPr>
    </w:p>
    <w:p w14:paraId="3C7AA6C8" w14:textId="77777777" w:rsidR="00853BFA" w:rsidRPr="008C19CE" w:rsidRDefault="00853BFA">
      <w:pPr>
        <w:pStyle w:val="ConsPlusNormal"/>
        <w:ind w:firstLine="540"/>
        <w:jc w:val="both"/>
        <w:rPr>
          <w:rFonts w:ascii="Times New Roman" w:hAnsi="Times New Roman" w:cs="Times New Roman"/>
          <w:sz w:val="28"/>
          <w:szCs w:val="28"/>
        </w:rPr>
      </w:pPr>
      <w:bookmarkStart w:id="16" w:name="P191"/>
      <w:bookmarkEnd w:id="16"/>
      <w:r w:rsidRPr="008C19CE">
        <w:rPr>
          <w:rFonts w:ascii="Times New Roman" w:hAnsi="Times New Roman" w:cs="Times New Roman"/>
          <w:sz w:val="28"/>
          <w:szCs w:val="28"/>
        </w:rPr>
        <w:t>2.11. Срок предоставления услуги составляет:</w:t>
      </w:r>
    </w:p>
    <w:p w14:paraId="485D11A9" w14:textId="77777777" w:rsidR="00853BFA" w:rsidRPr="008C19CE" w:rsidRDefault="00853BFA" w:rsidP="00ED0A65">
      <w:pPr>
        <w:pStyle w:val="ConsPlusNonformat"/>
        <w:spacing w:before="200"/>
        <w:jc w:val="both"/>
        <w:rPr>
          <w:rFonts w:ascii="Times New Roman" w:hAnsi="Times New Roman" w:cs="Times New Roman"/>
          <w:sz w:val="28"/>
          <w:szCs w:val="28"/>
        </w:rPr>
      </w:pPr>
      <w:r w:rsidRPr="008C19CE">
        <w:rPr>
          <w:rFonts w:ascii="Times New Roman" w:hAnsi="Times New Roman" w:cs="Times New Roman"/>
          <w:sz w:val="28"/>
          <w:szCs w:val="28"/>
        </w:rPr>
        <w:t xml:space="preserve">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w:t>
      </w:r>
      <w:hyperlink r:id="rId13">
        <w:r w:rsidRPr="008C19CE">
          <w:rPr>
            <w:rFonts w:ascii="Times New Roman" w:hAnsi="Times New Roman" w:cs="Times New Roman"/>
            <w:color w:val="0000FF"/>
            <w:sz w:val="28"/>
            <w:szCs w:val="28"/>
          </w:rPr>
          <w:t>частью 8 статьи 51</w:t>
        </w:r>
      </w:hyperlink>
      <w:r w:rsidRPr="008C19CE">
        <w:rPr>
          <w:rFonts w:ascii="Times New Roman" w:hAnsi="Times New Roman" w:cs="Times New Roman"/>
          <w:sz w:val="28"/>
          <w:szCs w:val="28"/>
        </w:rPr>
        <w:t xml:space="preserve">  Градостроительного кодекса Российской Федерации;</w:t>
      </w:r>
    </w:p>
    <w:p w14:paraId="357B536B" w14:textId="77777777"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 xml:space="preserve">не более двадцати рабочих дней </w:t>
      </w:r>
      <w:proofErr w:type="spellStart"/>
      <w:r w:rsidRPr="008C19CE">
        <w:rPr>
          <w:rFonts w:ascii="Times New Roman" w:hAnsi="Times New Roman" w:cs="Times New Roman"/>
          <w:sz w:val="28"/>
          <w:szCs w:val="28"/>
        </w:rPr>
        <w:t>содня</w:t>
      </w:r>
      <w:proofErr w:type="spellEnd"/>
      <w:r w:rsidRPr="008C19CE">
        <w:rPr>
          <w:rFonts w:ascii="Times New Roman" w:hAnsi="Times New Roman" w:cs="Times New Roman"/>
          <w:sz w:val="28"/>
          <w:szCs w:val="28"/>
        </w:rPr>
        <w:t xml:space="preserve">  поступления  уведомления о планируемом   строительстве, уведомления   об   изменении   параметров </w:t>
      </w:r>
      <w:proofErr w:type="spellStart"/>
      <w:r w:rsidRPr="008C19CE">
        <w:rPr>
          <w:rFonts w:ascii="Times New Roman" w:hAnsi="Times New Roman" w:cs="Times New Roman"/>
          <w:sz w:val="28"/>
          <w:szCs w:val="28"/>
        </w:rPr>
        <w:t>вадминистрацию</w:t>
      </w:r>
      <w:proofErr w:type="spellEnd"/>
      <w:r w:rsidRPr="008C19CE">
        <w:rPr>
          <w:rFonts w:ascii="Times New Roman" w:hAnsi="Times New Roman" w:cs="Times New Roman"/>
          <w:sz w:val="28"/>
          <w:szCs w:val="28"/>
        </w:rPr>
        <w:t xml:space="preserve">,    в   случае,   предусмотренном   </w:t>
      </w:r>
      <w:hyperlink r:id="rId14">
        <w:r w:rsidRPr="008C19CE">
          <w:rPr>
            <w:rFonts w:ascii="Times New Roman" w:hAnsi="Times New Roman" w:cs="Times New Roman"/>
            <w:color w:val="0000FF"/>
            <w:sz w:val="28"/>
            <w:szCs w:val="28"/>
          </w:rPr>
          <w:t>частью   8   статьи   51</w:t>
        </w:r>
      </w:hyperlink>
      <w:r w:rsidRPr="008C19CE">
        <w:rPr>
          <w:rFonts w:ascii="Times New Roman" w:hAnsi="Times New Roman" w:cs="Times New Roman"/>
          <w:sz w:val="28"/>
          <w:szCs w:val="28"/>
        </w:rPr>
        <w:t>Градостроительного кодекса Российской Федерации.</w:t>
      </w:r>
    </w:p>
    <w:p w14:paraId="573BED3C" w14:textId="77777777" w:rsidR="00853BFA" w:rsidRPr="008C19CE" w:rsidRDefault="00853BFA">
      <w:pPr>
        <w:pStyle w:val="ConsPlusNormal"/>
        <w:jc w:val="both"/>
        <w:rPr>
          <w:rFonts w:ascii="Times New Roman" w:hAnsi="Times New Roman" w:cs="Times New Roman"/>
          <w:sz w:val="28"/>
          <w:szCs w:val="28"/>
        </w:rPr>
      </w:pPr>
    </w:p>
    <w:p w14:paraId="31090DEF"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оснований для приостановления или</w:t>
      </w:r>
    </w:p>
    <w:p w14:paraId="43685C5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отказа в предоставлении муниципальной услуги</w:t>
      </w:r>
    </w:p>
    <w:p w14:paraId="15AA8F1B" w14:textId="77777777" w:rsidR="00853BFA" w:rsidRPr="008C19CE" w:rsidRDefault="00853BFA">
      <w:pPr>
        <w:pStyle w:val="ConsPlusNormal"/>
        <w:jc w:val="both"/>
        <w:rPr>
          <w:rFonts w:ascii="Times New Roman" w:hAnsi="Times New Roman" w:cs="Times New Roman"/>
          <w:sz w:val="28"/>
          <w:szCs w:val="28"/>
        </w:rPr>
      </w:pPr>
    </w:p>
    <w:p w14:paraId="4B40C611"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0EFB4A0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w:t>
      </w:r>
      <w:hyperlink w:anchor="P241">
        <w:r w:rsidRPr="008C19CE">
          <w:rPr>
            <w:rFonts w:ascii="Times New Roman" w:hAnsi="Times New Roman" w:cs="Times New Roman"/>
            <w:color w:val="0000FF"/>
            <w:sz w:val="28"/>
            <w:szCs w:val="28"/>
          </w:rPr>
          <w:t>пунктом 2.20</w:t>
        </w:r>
      </w:hyperlink>
      <w:r w:rsidRPr="008C19CE">
        <w:rPr>
          <w:rFonts w:ascii="Times New Roman" w:hAnsi="Times New Roman" w:cs="Times New Roman"/>
          <w:sz w:val="28"/>
          <w:szCs w:val="28"/>
        </w:rPr>
        <w:t xml:space="preserve"> настоящего Административного регламента.</w:t>
      </w:r>
    </w:p>
    <w:p w14:paraId="5954A053" w14:textId="77777777" w:rsidR="00853BFA" w:rsidRPr="008C19CE" w:rsidRDefault="00853BFA">
      <w:pPr>
        <w:pStyle w:val="ConsPlusNormal"/>
        <w:jc w:val="both"/>
        <w:rPr>
          <w:rFonts w:ascii="Times New Roman" w:hAnsi="Times New Roman" w:cs="Times New Roman"/>
          <w:sz w:val="28"/>
          <w:szCs w:val="28"/>
        </w:rPr>
      </w:pPr>
    </w:p>
    <w:p w14:paraId="1E97748F"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оснований для отказа в приеме</w:t>
      </w:r>
    </w:p>
    <w:p w14:paraId="335F54B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документов, необходимых для предоставления</w:t>
      </w:r>
    </w:p>
    <w:p w14:paraId="6B419DE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14:paraId="4F52EA27" w14:textId="77777777" w:rsidR="00853BFA" w:rsidRPr="008C19CE" w:rsidRDefault="00853BFA">
      <w:pPr>
        <w:pStyle w:val="ConsPlusNormal"/>
        <w:jc w:val="both"/>
        <w:rPr>
          <w:rFonts w:ascii="Times New Roman" w:hAnsi="Times New Roman" w:cs="Times New Roman"/>
          <w:sz w:val="28"/>
          <w:szCs w:val="28"/>
        </w:rPr>
      </w:pPr>
    </w:p>
    <w:p w14:paraId="3AEDA82B" w14:textId="77777777" w:rsidR="00853BFA" w:rsidRPr="008C19CE" w:rsidRDefault="00853BFA">
      <w:pPr>
        <w:pStyle w:val="ConsPlusNormal"/>
        <w:ind w:firstLine="540"/>
        <w:jc w:val="both"/>
        <w:rPr>
          <w:rFonts w:ascii="Times New Roman" w:hAnsi="Times New Roman" w:cs="Times New Roman"/>
          <w:sz w:val="28"/>
          <w:szCs w:val="28"/>
        </w:rPr>
      </w:pPr>
      <w:bookmarkStart w:id="17" w:name="P213"/>
      <w:bookmarkEnd w:id="17"/>
      <w:r w:rsidRPr="008C19CE">
        <w:rPr>
          <w:rFonts w:ascii="Times New Roman" w:hAnsi="Times New Roman" w:cs="Times New Roman"/>
          <w:sz w:val="28"/>
          <w:szCs w:val="28"/>
        </w:rPr>
        <w:t xml:space="preserve">2.13. Исчерпывающий перечень оснований для отказа в приеме </w:t>
      </w:r>
      <w:r w:rsidRPr="008C19CE">
        <w:rPr>
          <w:rFonts w:ascii="Times New Roman" w:hAnsi="Times New Roman" w:cs="Times New Roman"/>
          <w:sz w:val="28"/>
          <w:szCs w:val="28"/>
        </w:rPr>
        <w:lastRenderedPageBreak/>
        <w:t xml:space="preserve">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в том числе представленных в электронной форме:</w:t>
      </w:r>
    </w:p>
    <w:p w14:paraId="4A5956D5"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18" w:name="P214"/>
      <w:bookmarkEnd w:id="18"/>
      <w:r w:rsidRPr="008C19CE">
        <w:rPr>
          <w:rFonts w:ascii="Times New Roman" w:hAnsi="Times New Roman" w:cs="Times New Roman"/>
          <w:sz w:val="28"/>
          <w:szCs w:val="28"/>
        </w:rPr>
        <w:t>а) уведомление о планируемом строительстве, уведомление об изменении параметров представлено в орган, в полномочия которого не входит предоставление услуги;</w:t>
      </w:r>
    </w:p>
    <w:p w14:paraId="606501B8"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19" w:name="P215"/>
      <w:bookmarkEnd w:id="19"/>
      <w:r w:rsidRPr="008C19CE">
        <w:rPr>
          <w:rFonts w:ascii="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1DFFCF9B"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0" w:name="P216"/>
      <w:bookmarkEnd w:id="20"/>
      <w:r w:rsidRPr="008C19CE">
        <w:rPr>
          <w:rFonts w:ascii="Times New Roman" w:hAnsi="Times New Roman" w:cs="Times New Roman"/>
          <w:sz w:val="28"/>
          <w:szCs w:val="28"/>
        </w:rPr>
        <w:t>в) представленные документы содержат подчистки и исправления текста;</w:t>
      </w:r>
    </w:p>
    <w:p w14:paraId="79CC2607"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1" w:name="P217"/>
      <w:bookmarkEnd w:id="21"/>
      <w:r w:rsidRPr="008C19CE">
        <w:rPr>
          <w:rFonts w:ascii="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7DBC7A4"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2" w:name="P218"/>
      <w:bookmarkEnd w:id="22"/>
      <w:r w:rsidRPr="008C19CE">
        <w:rPr>
          <w:rFonts w:ascii="Times New Roman" w:hAnsi="Times New Roman" w:cs="Times New Roman"/>
          <w:sz w:val="28"/>
          <w:szCs w:val="28"/>
        </w:rPr>
        <w:t xml:space="preserve">д) уведомление о планируемом строительстве, уведомление об изменении параметров и документы, указанные в </w:t>
      </w:r>
      <w:hyperlink w:anchor="P151">
        <w:r w:rsidRPr="008C19CE">
          <w:rPr>
            <w:rFonts w:ascii="Times New Roman" w:hAnsi="Times New Roman" w:cs="Times New Roman"/>
            <w:color w:val="0000FF"/>
            <w:sz w:val="28"/>
            <w:szCs w:val="28"/>
          </w:rPr>
          <w:t>подпунктах "б"</w:t>
        </w:r>
      </w:hyperlink>
      <w:r w:rsidRPr="008C19CE">
        <w:rPr>
          <w:rFonts w:ascii="Times New Roman" w:hAnsi="Times New Roman" w:cs="Times New Roman"/>
          <w:sz w:val="28"/>
          <w:szCs w:val="28"/>
        </w:rPr>
        <w:t xml:space="preserve"> -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 Административного регламента, представлены в электронной форме с нарушением требований, установленных </w:t>
      </w:r>
      <w:hyperlink w:anchor="P137">
        <w:r w:rsidRPr="008C19CE">
          <w:rPr>
            <w:rFonts w:ascii="Times New Roman" w:hAnsi="Times New Roman" w:cs="Times New Roman"/>
            <w:color w:val="0000FF"/>
            <w:sz w:val="28"/>
            <w:szCs w:val="28"/>
          </w:rPr>
          <w:t>пунктами 2.5</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настоящего Административного регламента;</w:t>
      </w:r>
    </w:p>
    <w:p w14:paraId="3586A40A"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3" w:name="P219"/>
      <w:bookmarkEnd w:id="23"/>
      <w:r w:rsidRPr="008C19CE">
        <w:rPr>
          <w:rFonts w:ascii="Times New Roman" w:hAnsi="Times New Roman" w:cs="Times New Roman"/>
          <w:sz w:val="28"/>
          <w:szCs w:val="28"/>
        </w:rPr>
        <w:t xml:space="preserve">е) выявлено несоблюдение установленных </w:t>
      </w:r>
      <w:hyperlink r:id="rId15">
        <w:r w:rsidRPr="008C19CE">
          <w:rPr>
            <w:rFonts w:ascii="Times New Roman" w:hAnsi="Times New Roman" w:cs="Times New Roman"/>
            <w:color w:val="0000FF"/>
            <w:sz w:val="28"/>
            <w:szCs w:val="28"/>
          </w:rPr>
          <w:t>статьей 11</w:t>
        </w:r>
      </w:hyperlink>
      <w:r w:rsidRPr="008C19CE">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094FD5B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2.14. </w:t>
      </w:r>
      <w:hyperlink w:anchor="P541">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оформляется по форме согласно приложению N 1 к настоящему Административному регламенту.</w:t>
      </w:r>
    </w:p>
    <w:p w14:paraId="56C6D5A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2.15. Решение об отказе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дня,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администрацию.</w:t>
      </w:r>
    </w:p>
    <w:p w14:paraId="24FE368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2.16. Отказ в приеме документов, указанных в </w:t>
      </w:r>
      <w:hyperlink w:anchor="P149">
        <w:r w:rsidRPr="008C19CE">
          <w:rPr>
            <w:rFonts w:ascii="Times New Roman" w:hAnsi="Times New Roman" w:cs="Times New Roman"/>
            <w:color w:val="0000FF"/>
            <w:sz w:val="28"/>
            <w:szCs w:val="28"/>
          </w:rPr>
          <w:t>пункте 2.8</w:t>
        </w:r>
      </w:hyperlink>
      <w:r w:rsidRPr="008C19CE">
        <w:rPr>
          <w:rFonts w:ascii="Times New Roman" w:hAnsi="Times New Roman" w:cs="Times New Roman"/>
          <w:sz w:val="28"/>
          <w:szCs w:val="28"/>
        </w:rPr>
        <w:t xml:space="preserve"> настоящего Административного регламента, не препятствует повторному обращению Заявителя в администрацию.</w:t>
      </w:r>
    </w:p>
    <w:p w14:paraId="477F16B0" w14:textId="77777777" w:rsidR="00853BFA" w:rsidRPr="008C19CE" w:rsidRDefault="00853BFA">
      <w:pPr>
        <w:pStyle w:val="ConsPlusNonformat"/>
        <w:spacing w:before="200"/>
        <w:jc w:val="both"/>
        <w:rPr>
          <w:rFonts w:ascii="Times New Roman" w:hAnsi="Times New Roman" w:cs="Times New Roman"/>
          <w:sz w:val="28"/>
          <w:szCs w:val="28"/>
        </w:rPr>
      </w:pPr>
      <w:r w:rsidRPr="008C19CE">
        <w:rPr>
          <w:rFonts w:ascii="Times New Roman" w:hAnsi="Times New Roman" w:cs="Times New Roman"/>
          <w:sz w:val="28"/>
          <w:szCs w:val="28"/>
        </w:rPr>
        <w:t xml:space="preserve">    2.17.  В  случае  отсутствия в уведомлении о планируемом строительстве,</w:t>
      </w:r>
    </w:p>
    <w:p w14:paraId="71962D82" w14:textId="77777777"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уведомлении  об  изменении  параметров  сведений,  предусмотренных </w:t>
      </w:r>
      <w:hyperlink r:id="rId16">
        <w:r w:rsidRPr="008C19CE">
          <w:rPr>
            <w:rFonts w:ascii="Times New Roman" w:hAnsi="Times New Roman" w:cs="Times New Roman"/>
            <w:color w:val="0000FF"/>
            <w:sz w:val="28"/>
            <w:szCs w:val="28"/>
          </w:rPr>
          <w:t>частью 1</w:t>
        </w:r>
      </w:hyperlink>
      <w:r w:rsidRPr="008C19CE">
        <w:rPr>
          <w:rFonts w:ascii="Times New Roman" w:hAnsi="Times New Roman" w:cs="Times New Roman"/>
          <w:sz w:val="28"/>
          <w:szCs w:val="28"/>
        </w:rPr>
        <w:t xml:space="preserve">статьи 51  Градостроительного кодекса Российской Федерации, или </w:t>
      </w:r>
      <w:r w:rsidRPr="008C19CE">
        <w:rPr>
          <w:rFonts w:ascii="Times New Roman" w:hAnsi="Times New Roman" w:cs="Times New Roman"/>
          <w:sz w:val="28"/>
          <w:szCs w:val="28"/>
        </w:rPr>
        <w:lastRenderedPageBreak/>
        <w:t xml:space="preserve">документов, предусмотренных   </w:t>
      </w:r>
      <w:hyperlink w:anchor="P152">
        <w:r w:rsidRPr="008C19CE">
          <w:rPr>
            <w:rFonts w:ascii="Times New Roman" w:hAnsi="Times New Roman" w:cs="Times New Roman"/>
            <w:color w:val="0000FF"/>
            <w:sz w:val="28"/>
            <w:szCs w:val="28"/>
          </w:rPr>
          <w:t>подпунктами   "в"</w:t>
        </w:r>
      </w:hyperlink>
      <w:r w:rsidRPr="008C19CE">
        <w:rPr>
          <w:rFonts w:ascii="Times New Roman" w:hAnsi="Times New Roman" w:cs="Times New Roman"/>
          <w:sz w:val="28"/>
          <w:szCs w:val="28"/>
        </w:rPr>
        <w:t xml:space="preserve">,   </w:t>
      </w:r>
      <w:hyperlink w:anchor="P154">
        <w:r w:rsidRPr="008C19CE">
          <w:rPr>
            <w:rFonts w:ascii="Times New Roman" w:hAnsi="Times New Roman" w:cs="Times New Roman"/>
            <w:color w:val="0000FF"/>
            <w:sz w:val="28"/>
            <w:szCs w:val="28"/>
          </w:rPr>
          <w:t>"д"</w:t>
        </w:r>
      </w:hyperlink>
      <w:r w:rsidRPr="008C19CE">
        <w:rPr>
          <w:rFonts w:ascii="Times New Roman" w:hAnsi="Times New Roman" w:cs="Times New Roman"/>
          <w:sz w:val="28"/>
          <w:szCs w:val="28"/>
        </w:rPr>
        <w:t xml:space="preserve">  и  </w:t>
      </w:r>
      <w:hyperlink w:anchor="P155">
        <w:r w:rsidRPr="008C19CE">
          <w:rPr>
            <w:rFonts w:ascii="Times New Roman" w:hAnsi="Times New Roman" w:cs="Times New Roman"/>
            <w:color w:val="0000FF"/>
            <w:sz w:val="28"/>
            <w:szCs w:val="28"/>
          </w:rPr>
          <w:t>"е"  пункта  2.8</w:t>
        </w:r>
      </w:hyperlink>
      <w:r w:rsidRPr="008C19CE">
        <w:rPr>
          <w:rFonts w:ascii="Times New Roman" w:hAnsi="Times New Roman" w:cs="Times New Roman"/>
          <w:sz w:val="28"/>
          <w:szCs w:val="28"/>
        </w:rPr>
        <w:t xml:space="preserve">  настоящего</w:t>
      </w:r>
    </w:p>
    <w:p w14:paraId="295CD0AF" w14:textId="77777777"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14:paraId="68BE982C" w14:textId="77777777" w:rsidR="00853BFA" w:rsidRPr="008C19CE" w:rsidRDefault="00853BFA">
      <w:pPr>
        <w:pStyle w:val="ConsPlusNormal"/>
        <w:jc w:val="both"/>
        <w:rPr>
          <w:rFonts w:ascii="Times New Roman" w:hAnsi="Times New Roman" w:cs="Times New Roman"/>
          <w:sz w:val="28"/>
          <w:szCs w:val="28"/>
        </w:rPr>
      </w:pPr>
    </w:p>
    <w:p w14:paraId="72E0BE93"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Описание результата предоставления муниципальной услуги</w:t>
      </w:r>
    </w:p>
    <w:p w14:paraId="32FC1181" w14:textId="77777777" w:rsidR="00853BFA" w:rsidRPr="008C19CE" w:rsidRDefault="00853BFA">
      <w:pPr>
        <w:pStyle w:val="ConsPlusNormal"/>
        <w:jc w:val="both"/>
        <w:rPr>
          <w:rFonts w:ascii="Times New Roman" w:hAnsi="Times New Roman" w:cs="Times New Roman"/>
          <w:sz w:val="28"/>
          <w:szCs w:val="28"/>
        </w:rPr>
      </w:pPr>
    </w:p>
    <w:p w14:paraId="0B383E55" w14:textId="77777777" w:rsidR="00853BFA" w:rsidRPr="008C19CE" w:rsidRDefault="00853BFA">
      <w:pPr>
        <w:pStyle w:val="ConsPlusNormal"/>
        <w:ind w:firstLine="540"/>
        <w:jc w:val="both"/>
        <w:rPr>
          <w:rFonts w:ascii="Times New Roman" w:hAnsi="Times New Roman" w:cs="Times New Roman"/>
          <w:sz w:val="28"/>
          <w:szCs w:val="28"/>
        </w:rPr>
      </w:pPr>
      <w:bookmarkStart w:id="24" w:name="P237"/>
      <w:bookmarkEnd w:id="24"/>
      <w:r w:rsidRPr="008C19CE">
        <w:rPr>
          <w:rFonts w:ascii="Times New Roman" w:hAnsi="Times New Roman" w:cs="Times New Roman"/>
          <w:sz w:val="28"/>
          <w:szCs w:val="28"/>
        </w:rPr>
        <w:t>2.18. Результатом предоставления услуги является:</w:t>
      </w:r>
    </w:p>
    <w:p w14:paraId="07BC0CC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54424C10"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5" w:name="P239"/>
      <w:bookmarkEnd w:id="25"/>
      <w:r w:rsidRPr="008C19CE">
        <w:rPr>
          <w:rFonts w:ascii="Times New Roman" w:hAnsi="Times New Roman" w:cs="Times New Roman"/>
          <w:sz w:val="28"/>
          <w:szCs w:val="28"/>
        </w:rPr>
        <w:t xml:space="preserve">б) уведомление о несоответствии в случае наличия оснований, указанных в </w:t>
      </w:r>
      <w:hyperlink w:anchor="P241">
        <w:r w:rsidRPr="008C19CE">
          <w:rPr>
            <w:rFonts w:ascii="Times New Roman" w:hAnsi="Times New Roman" w:cs="Times New Roman"/>
            <w:color w:val="0000FF"/>
            <w:sz w:val="28"/>
            <w:szCs w:val="28"/>
          </w:rPr>
          <w:t>пункте 2.20</w:t>
        </w:r>
      </w:hyperlink>
      <w:r w:rsidRPr="008C19CE">
        <w:rPr>
          <w:rFonts w:ascii="Times New Roman" w:hAnsi="Times New Roman" w:cs="Times New Roman"/>
          <w:sz w:val="28"/>
          <w:szCs w:val="28"/>
        </w:rPr>
        <w:t xml:space="preserve"> настоящего Административного регламента.</w:t>
      </w:r>
    </w:p>
    <w:p w14:paraId="0E6CD6A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072D002"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6" w:name="P241"/>
      <w:bookmarkEnd w:id="26"/>
      <w:r w:rsidRPr="008C19CE">
        <w:rPr>
          <w:rFonts w:ascii="Times New Roman" w:hAnsi="Times New Roman" w:cs="Times New Roman"/>
          <w:sz w:val="28"/>
          <w:szCs w:val="28"/>
        </w:rPr>
        <w:t>2.20. Исчерпывающий перечень оснований для направления заявителю уведомления о несоответствии:</w:t>
      </w:r>
    </w:p>
    <w:p w14:paraId="4FA29752"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7" w:name="P242"/>
      <w:bookmarkEnd w:id="27"/>
      <w:r w:rsidRPr="008C19CE">
        <w:rPr>
          <w:rFonts w:ascii="Times New Roman" w:hAnsi="Times New Roman" w:cs="Times New Roman"/>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17">
        <w:r w:rsidRPr="008C19CE">
          <w:rPr>
            <w:rFonts w:ascii="Times New Roman" w:hAnsi="Times New Roman" w:cs="Times New Roman"/>
            <w:color w:val="0000FF"/>
            <w:sz w:val="28"/>
            <w:szCs w:val="28"/>
          </w:rPr>
          <w:t>кодексом</w:t>
        </w:r>
      </w:hyperlink>
      <w:r w:rsidRPr="008C19CE">
        <w:rPr>
          <w:rFonts w:ascii="Times New Roman" w:hAnsi="Times New Roman" w:cs="Times New Roman"/>
          <w:sz w:val="28"/>
          <w:szCs w:val="28"/>
        </w:rPr>
        <w:t xml:space="preserve">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2B940047"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8" w:name="P243"/>
      <w:bookmarkEnd w:id="28"/>
      <w:r w:rsidRPr="008C19CE">
        <w:rPr>
          <w:rFonts w:ascii="Times New Roman" w:hAnsi="Times New Roman" w:cs="Times New Roman"/>
          <w:sz w:val="28"/>
          <w:szCs w:val="28"/>
        </w:rPr>
        <w:t xml:space="preserve">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w:t>
      </w:r>
      <w:r w:rsidRPr="008C19CE">
        <w:rPr>
          <w:rFonts w:ascii="Times New Roman" w:hAnsi="Times New Roman" w:cs="Times New Roman"/>
          <w:sz w:val="28"/>
          <w:szCs w:val="28"/>
        </w:rPr>
        <w:lastRenderedPageBreak/>
        <w:t>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67DB80C7"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29" w:name="P244"/>
      <w:bookmarkEnd w:id="29"/>
      <w:r w:rsidRPr="008C19CE">
        <w:rPr>
          <w:rFonts w:ascii="Times New Roman" w:hAnsi="Times New Roman" w:cs="Times New Roman"/>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6AE83C17" w14:textId="77777777" w:rsidR="00853BFA" w:rsidRPr="008C19CE" w:rsidRDefault="00853BFA">
      <w:pPr>
        <w:pStyle w:val="ConsPlusNonformat"/>
        <w:jc w:val="both"/>
        <w:rPr>
          <w:rFonts w:ascii="Times New Roman" w:hAnsi="Times New Roman" w:cs="Times New Roman"/>
          <w:sz w:val="28"/>
          <w:szCs w:val="28"/>
        </w:rPr>
      </w:pPr>
      <w:bookmarkStart w:id="30" w:name="P246"/>
      <w:bookmarkEnd w:id="30"/>
      <w:r w:rsidRPr="008C19CE">
        <w:rPr>
          <w:rFonts w:ascii="Times New Roman" w:hAnsi="Times New Roman" w:cs="Times New Roman"/>
          <w:sz w:val="28"/>
          <w:szCs w:val="28"/>
        </w:rPr>
        <w:t xml:space="preserve">    г)  в  срок,  указанный в </w:t>
      </w:r>
      <w:hyperlink r:id="rId18">
        <w:r w:rsidRPr="008C19CE">
          <w:rPr>
            <w:rFonts w:ascii="Times New Roman" w:hAnsi="Times New Roman" w:cs="Times New Roman"/>
            <w:color w:val="0000FF"/>
            <w:sz w:val="28"/>
            <w:szCs w:val="28"/>
          </w:rPr>
          <w:t>части 9 статьи 51</w:t>
        </w:r>
      </w:hyperlink>
      <w:r w:rsidRPr="008C19CE">
        <w:rPr>
          <w:rFonts w:ascii="Times New Roman" w:hAnsi="Times New Roman" w:cs="Times New Roman"/>
          <w:sz w:val="28"/>
          <w:szCs w:val="28"/>
        </w:rPr>
        <w:t xml:space="preserve">  Градостроительного кодекса</w:t>
      </w:r>
    </w:p>
    <w:p w14:paraId="6A562A7A" w14:textId="77777777" w:rsidR="00853BFA" w:rsidRPr="008C19CE" w:rsidRDefault="00853BFA">
      <w:pPr>
        <w:pStyle w:val="ConsPlusNonformat"/>
        <w:jc w:val="both"/>
        <w:rPr>
          <w:rFonts w:ascii="Times New Roman" w:hAnsi="Times New Roman" w:cs="Times New Roman"/>
          <w:sz w:val="28"/>
          <w:szCs w:val="28"/>
        </w:rPr>
      </w:pPr>
      <w:r w:rsidRPr="008C19CE">
        <w:rPr>
          <w:rFonts w:ascii="Times New Roman" w:hAnsi="Times New Roman" w:cs="Times New Roman"/>
          <w:sz w:val="28"/>
          <w:szCs w:val="28"/>
        </w:rPr>
        <w:t>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06A8685C" w14:textId="77777777" w:rsidR="00853BFA" w:rsidRPr="008C19CE" w:rsidRDefault="00853BFA">
      <w:pPr>
        <w:pStyle w:val="ConsPlusNormal"/>
        <w:ind w:firstLine="540"/>
        <w:jc w:val="both"/>
        <w:rPr>
          <w:rFonts w:ascii="Times New Roman" w:hAnsi="Times New Roman" w:cs="Times New Roman"/>
          <w:sz w:val="28"/>
          <w:szCs w:val="28"/>
        </w:rPr>
      </w:pPr>
      <w:bookmarkStart w:id="31" w:name="P255"/>
      <w:bookmarkEnd w:id="31"/>
      <w:r w:rsidRPr="008C19CE">
        <w:rPr>
          <w:rFonts w:ascii="Times New Roman" w:hAnsi="Times New Roman" w:cs="Times New Roman"/>
          <w:sz w:val="28"/>
          <w:szCs w:val="28"/>
        </w:rPr>
        <w:t xml:space="preserve">2.21. Результат предоставления услуги, указанный в </w:t>
      </w:r>
      <w:hyperlink w:anchor="P237">
        <w:r w:rsidRPr="008C19CE">
          <w:rPr>
            <w:rFonts w:ascii="Times New Roman" w:hAnsi="Times New Roman" w:cs="Times New Roman"/>
            <w:color w:val="0000FF"/>
            <w:sz w:val="28"/>
            <w:szCs w:val="28"/>
          </w:rPr>
          <w:t>пункте 2.18</w:t>
        </w:r>
      </w:hyperlink>
      <w:r w:rsidRPr="008C19CE">
        <w:rPr>
          <w:rFonts w:ascii="Times New Roman" w:hAnsi="Times New Roman" w:cs="Times New Roman"/>
          <w:sz w:val="28"/>
          <w:szCs w:val="28"/>
        </w:rPr>
        <w:t xml:space="preserve"> настоящего Административного регламента:</w:t>
      </w:r>
    </w:p>
    <w:p w14:paraId="05B8435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14:paraId="08FB9FF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3833C3C2" w14:textId="77777777" w:rsidR="00853BFA" w:rsidRPr="008C19CE" w:rsidRDefault="00853BFA">
      <w:pPr>
        <w:pStyle w:val="ConsPlusNormal"/>
        <w:jc w:val="both"/>
        <w:rPr>
          <w:rFonts w:ascii="Times New Roman" w:hAnsi="Times New Roman" w:cs="Times New Roman"/>
          <w:sz w:val="28"/>
          <w:szCs w:val="28"/>
        </w:rPr>
      </w:pPr>
    </w:p>
    <w:p w14:paraId="34E9AFD6"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размер и основания взимания государственной пошлины</w:t>
      </w:r>
    </w:p>
    <w:p w14:paraId="040B6DBA"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или иной оплаты, взимаемой за предоставление муниципальной</w:t>
      </w:r>
    </w:p>
    <w:p w14:paraId="457D28E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услуги</w:t>
      </w:r>
    </w:p>
    <w:p w14:paraId="6D96DF76" w14:textId="77777777" w:rsidR="00853BFA" w:rsidRPr="008C19CE" w:rsidRDefault="00853BFA">
      <w:pPr>
        <w:pStyle w:val="ConsPlusNormal"/>
        <w:jc w:val="both"/>
        <w:rPr>
          <w:rFonts w:ascii="Times New Roman" w:hAnsi="Times New Roman" w:cs="Times New Roman"/>
          <w:sz w:val="28"/>
          <w:szCs w:val="28"/>
        </w:rPr>
      </w:pPr>
    </w:p>
    <w:p w14:paraId="50079EE3"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2.22. Предоставление услуги осуществляется без взимания платы.</w:t>
      </w:r>
    </w:p>
    <w:p w14:paraId="4F674F6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14:paraId="495DA2D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w:t>
      </w:r>
      <w:hyperlink w:anchor="P129">
        <w:r w:rsidRPr="008C19CE">
          <w:rPr>
            <w:rFonts w:ascii="Times New Roman" w:hAnsi="Times New Roman" w:cs="Times New Roman"/>
            <w:color w:val="0000FF"/>
            <w:sz w:val="28"/>
            <w:szCs w:val="28"/>
          </w:rPr>
          <w:t>подпункте "б" пункта 2.4</w:t>
        </w:r>
      </w:hyperlink>
      <w:r w:rsidRPr="008C19CE">
        <w:rPr>
          <w:rFonts w:ascii="Times New Roman" w:hAnsi="Times New Roman" w:cs="Times New Roman"/>
          <w:sz w:val="28"/>
          <w:szCs w:val="28"/>
        </w:rPr>
        <w:t xml:space="preserve"> настоящего </w:t>
      </w:r>
      <w:r w:rsidRPr="008C19CE">
        <w:rPr>
          <w:rFonts w:ascii="Times New Roman" w:hAnsi="Times New Roman" w:cs="Times New Roman"/>
          <w:sz w:val="28"/>
          <w:szCs w:val="28"/>
        </w:rPr>
        <w:lastRenderedPageBreak/>
        <w:t>Административного регламента, предоставляются Заявителю на основании его устного (при личном обращении либо по телефону в администрацию, многофункциональный центр) либо письменного запроса, составляемого в произвольной форме, без взимания платы. Письменный запрос может быть подан:</w:t>
      </w:r>
    </w:p>
    <w:p w14:paraId="283DFBF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на бумажном носителе посредством личного обращения в администрацию,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14:paraId="6CF6DF2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в электронной форме посредством электронной почты.</w:t>
      </w:r>
    </w:p>
    <w:p w14:paraId="55DAF6F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администрацию,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C42277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2.24. Результат предоставления услуги (его копия или сведения, содержащиеся в нем):</w:t>
      </w:r>
    </w:p>
    <w:p w14:paraId="20F00A9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w:t>
      </w:r>
    </w:p>
    <w:p w14:paraId="33D33C5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б) предусмотренный </w:t>
      </w:r>
      <w:hyperlink w:anchor="P239">
        <w:r w:rsidRPr="008C19CE">
          <w:rPr>
            <w:rFonts w:ascii="Times New Roman" w:hAnsi="Times New Roman" w:cs="Times New Roman"/>
            <w:color w:val="0000FF"/>
            <w:sz w:val="28"/>
            <w:szCs w:val="28"/>
          </w:rPr>
          <w:t>подпунктом "б" пункта 2.18</w:t>
        </w:r>
      </w:hyperlink>
      <w:r w:rsidRPr="008C19CE">
        <w:rPr>
          <w:rFonts w:ascii="Times New Roman" w:hAnsi="Times New Roman" w:cs="Times New Roman"/>
          <w:sz w:val="28"/>
          <w:szCs w:val="28"/>
        </w:rPr>
        <w:t xml:space="preserve"> настоящего Административного регламента, подлежит направлению в сроки, установленные </w:t>
      </w:r>
      <w:hyperlink w:anchor="P191">
        <w:r w:rsidRPr="008C19CE">
          <w:rPr>
            <w:rFonts w:ascii="Times New Roman" w:hAnsi="Times New Roman" w:cs="Times New Roman"/>
            <w:color w:val="0000FF"/>
            <w:sz w:val="28"/>
            <w:szCs w:val="28"/>
          </w:rPr>
          <w:t>пунктом 2.11</w:t>
        </w:r>
      </w:hyperlink>
      <w:r w:rsidRPr="008C19CE">
        <w:rPr>
          <w:rFonts w:ascii="Times New Roman" w:hAnsi="Times New Roman" w:cs="Times New Roman"/>
          <w:sz w:val="28"/>
          <w:szCs w:val="28"/>
        </w:rPr>
        <w:t xml:space="preserve"> настоящего Административного регламента для предоставления услуги:</w:t>
      </w:r>
    </w:p>
    <w:p w14:paraId="49BDB3C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42">
        <w:r w:rsidRPr="008C19CE">
          <w:rPr>
            <w:rFonts w:ascii="Times New Roman" w:hAnsi="Times New Roman" w:cs="Times New Roman"/>
            <w:color w:val="0000FF"/>
            <w:sz w:val="28"/>
            <w:szCs w:val="28"/>
          </w:rPr>
          <w:t>подпунктом "а" пункта 2.20</w:t>
        </w:r>
      </w:hyperlink>
      <w:r w:rsidRPr="008C19CE">
        <w:rPr>
          <w:rFonts w:ascii="Times New Roman" w:hAnsi="Times New Roman" w:cs="Times New Roman"/>
          <w:sz w:val="28"/>
          <w:szCs w:val="28"/>
        </w:rPr>
        <w:t xml:space="preserve"> настоящего Административного регламента;</w:t>
      </w:r>
    </w:p>
    <w:p w14:paraId="0DA60C7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w:t>
      </w:r>
      <w:hyperlink w:anchor="P243">
        <w:r w:rsidRPr="008C19CE">
          <w:rPr>
            <w:rFonts w:ascii="Times New Roman" w:hAnsi="Times New Roman" w:cs="Times New Roman"/>
            <w:color w:val="0000FF"/>
            <w:sz w:val="28"/>
            <w:szCs w:val="28"/>
          </w:rPr>
          <w:t>подпунктами "б"</w:t>
        </w:r>
      </w:hyperlink>
      <w:r w:rsidRPr="008C19CE">
        <w:rPr>
          <w:rFonts w:ascii="Times New Roman" w:hAnsi="Times New Roman" w:cs="Times New Roman"/>
          <w:sz w:val="28"/>
          <w:szCs w:val="28"/>
        </w:rPr>
        <w:t xml:space="preserve"> и </w:t>
      </w:r>
      <w:hyperlink w:anchor="P244">
        <w:r w:rsidRPr="008C19CE">
          <w:rPr>
            <w:rFonts w:ascii="Times New Roman" w:hAnsi="Times New Roman" w:cs="Times New Roman"/>
            <w:color w:val="0000FF"/>
            <w:sz w:val="28"/>
            <w:szCs w:val="28"/>
          </w:rPr>
          <w:t>"в" пункта 2.20</w:t>
        </w:r>
      </w:hyperlink>
      <w:r w:rsidRPr="008C19CE">
        <w:rPr>
          <w:rFonts w:ascii="Times New Roman" w:hAnsi="Times New Roman" w:cs="Times New Roman"/>
          <w:sz w:val="28"/>
          <w:szCs w:val="28"/>
        </w:rPr>
        <w:t xml:space="preserve"> настоящего </w:t>
      </w:r>
      <w:r w:rsidRPr="008C19CE">
        <w:rPr>
          <w:rFonts w:ascii="Times New Roman" w:hAnsi="Times New Roman" w:cs="Times New Roman"/>
          <w:sz w:val="28"/>
          <w:szCs w:val="28"/>
        </w:rPr>
        <w:lastRenderedPageBreak/>
        <w:t>Административного регламента;</w:t>
      </w:r>
    </w:p>
    <w:p w14:paraId="363A10A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w:t>
      </w:r>
      <w:hyperlink w:anchor="P246">
        <w:r w:rsidRPr="008C19CE">
          <w:rPr>
            <w:rFonts w:ascii="Times New Roman" w:hAnsi="Times New Roman" w:cs="Times New Roman"/>
            <w:color w:val="0000FF"/>
            <w:sz w:val="28"/>
            <w:szCs w:val="28"/>
          </w:rPr>
          <w:t>подпунктом "г" пункта 2.20</w:t>
        </w:r>
      </w:hyperlink>
      <w:r w:rsidRPr="008C19CE">
        <w:rPr>
          <w:rFonts w:ascii="Times New Roman" w:hAnsi="Times New Roman" w:cs="Times New Roman"/>
          <w:sz w:val="28"/>
          <w:szCs w:val="28"/>
        </w:rPr>
        <w:t xml:space="preserve"> настоящего Административного регламента.</w:t>
      </w:r>
    </w:p>
    <w:p w14:paraId="6C9D5FBB" w14:textId="77777777" w:rsidR="00853BFA" w:rsidRPr="008C19CE" w:rsidRDefault="00853BFA">
      <w:pPr>
        <w:pStyle w:val="ConsPlusNormal"/>
        <w:jc w:val="both"/>
        <w:rPr>
          <w:rFonts w:ascii="Times New Roman" w:hAnsi="Times New Roman" w:cs="Times New Roman"/>
          <w:sz w:val="28"/>
          <w:szCs w:val="28"/>
        </w:rPr>
      </w:pPr>
    </w:p>
    <w:p w14:paraId="6C6E884F"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исправления допущенных опечаток и ошибок в выданных</w:t>
      </w:r>
    </w:p>
    <w:p w14:paraId="677036C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результате предоставления муниципальной услуги документах</w:t>
      </w:r>
    </w:p>
    <w:p w14:paraId="56F383A1" w14:textId="77777777" w:rsidR="00853BFA" w:rsidRPr="008C19CE" w:rsidRDefault="00853BFA">
      <w:pPr>
        <w:pStyle w:val="ConsPlusNormal"/>
        <w:jc w:val="both"/>
        <w:rPr>
          <w:rFonts w:ascii="Times New Roman" w:hAnsi="Times New Roman" w:cs="Times New Roman"/>
          <w:sz w:val="28"/>
          <w:szCs w:val="28"/>
        </w:rPr>
      </w:pPr>
    </w:p>
    <w:p w14:paraId="570DAEEC"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2.25. Порядок исправления допущенных опечаток и ошибок в уведомлении о соответствии, уведомлении о несоответствии.</w:t>
      </w:r>
    </w:p>
    <w:p w14:paraId="42FC821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Заявитель вправе обратиться в администрацию с </w:t>
      </w:r>
      <w:hyperlink w:anchor="P592">
        <w:r w:rsidRPr="008C19CE">
          <w:rPr>
            <w:rFonts w:ascii="Times New Roman" w:hAnsi="Times New Roman" w:cs="Times New Roman"/>
            <w:color w:val="0000FF"/>
            <w:sz w:val="28"/>
            <w:szCs w:val="28"/>
          </w:rPr>
          <w:t>заявлением</w:t>
        </w:r>
      </w:hyperlink>
      <w:r w:rsidRPr="008C19CE">
        <w:rPr>
          <w:rFonts w:ascii="Times New Roman" w:hAnsi="Times New Roman" w:cs="Times New Roman"/>
          <w:sz w:val="28"/>
          <w:szCs w:val="28"/>
        </w:rPr>
        <w:t xml:space="preserve">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N 2 к настоящему Административному регламенту в порядке, установленном </w:t>
      </w:r>
      <w:hyperlink w:anchor="P124">
        <w:r w:rsidRPr="008C19CE">
          <w:rPr>
            <w:rFonts w:ascii="Times New Roman" w:hAnsi="Times New Roman" w:cs="Times New Roman"/>
            <w:color w:val="0000FF"/>
            <w:sz w:val="28"/>
            <w:szCs w:val="28"/>
          </w:rPr>
          <w:t>пунктами 2.4</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w:t>
      </w:r>
      <w:hyperlink w:anchor="P180">
        <w:r w:rsidRPr="008C19CE">
          <w:rPr>
            <w:rFonts w:ascii="Times New Roman" w:hAnsi="Times New Roman" w:cs="Times New Roman"/>
            <w:color w:val="0000FF"/>
            <w:sz w:val="28"/>
            <w:szCs w:val="28"/>
          </w:rPr>
          <w:t>2.10</w:t>
        </w:r>
      </w:hyperlink>
      <w:r w:rsidRPr="008C19CE">
        <w:rPr>
          <w:rFonts w:ascii="Times New Roman" w:hAnsi="Times New Roman" w:cs="Times New Roman"/>
          <w:sz w:val="28"/>
          <w:szCs w:val="28"/>
        </w:rPr>
        <w:t xml:space="preserve"> настоящего Административного регламента.</w:t>
      </w:r>
    </w:p>
    <w:p w14:paraId="6C180EA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1F6725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Уведомление о соответствии, уведомление о несоответствии с внесенными исправлениями допущенных опечаток и ошибок либо </w:t>
      </w:r>
      <w:hyperlink w:anchor="P691">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во внесении исправлений в уведомление о соответствии, уведомление о несоответствии по форме согласно приложению N 3 к настоящему Административному регламенту направляется Заявителю в порядке, установленном </w:t>
      </w:r>
      <w:hyperlink w:anchor="P255">
        <w:r w:rsidRPr="008C19CE">
          <w:rPr>
            <w:rFonts w:ascii="Times New Roman" w:hAnsi="Times New Roman" w:cs="Times New Roman"/>
            <w:color w:val="0000FF"/>
            <w:sz w:val="28"/>
            <w:szCs w:val="28"/>
          </w:rPr>
          <w:t>пунктом 2.21</w:t>
        </w:r>
      </w:hyperlink>
      <w:r w:rsidRPr="008C19CE">
        <w:rPr>
          <w:rFonts w:ascii="Times New Roman" w:hAnsi="Times New Roman" w:cs="Times New Roman"/>
          <w:sz w:val="28"/>
          <w:szCs w:val="28"/>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168D0F1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3C894BC3"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32" w:name="P284"/>
      <w:bookmarkEnd w:id="32"/>
      <w:r w:rsidRPr="008C19CE">
        <w:rPr>
          <w:rFonts w:ascii="Times New Roman" w:hAnsi="Times New Roman" w:cs="Times New Roman"/>
          <w:sz w:val="28"/>
          <w:szCs w:val="28"/>
        </w:rPr>
        <w:t xml:space="preserve">а) несоответствие Заявителя кругу лиц, указанных в </w:t>
      </w:r>
      <w:hyperlink w:anchor="P56">
        <w:r w:rsidRPr="008C19CE">
          <w:rPr>
            <w:rFonts w:ascii="Times New Roman" w:hAnsi="Times New Roman" w:cs="Times New Roman"/>
            <w:color w:val="0000FF"/>
            <w:sz w:val="28"/>
            <w:szCs w:val="28"/>
          </w:rPr>
          <w:t>пункте 1.2</w:t>
        </w:r>
      </w:hyperlink>
      <w:r w:rsidRPr="008C19CE">
        <w:rPr>
          <w:rFonts w:ascii="Times New Roman" w:hAnsi="Times New Roman" w:cs="Times New Roman"/>
          <w:sz w:val="28"/>
          <w:szCs w:val="28"/>
        </w:rPr>
        <w:t xml:space="preserve"> </w:t>
      </w:r>
      <w:r w:rsidRPr="008C19CE">
        <w:rPr>
          <w:rFonts w:ascii="Times New Roman" w:hAnsi="Times New Roman" w:cs="Times New Roman"/>
          <w:sz w:val="28"/>
          <w:szCs w:val="28"/>
        </w:rPr>
        <w:lastRenderedPageBreak/>
        <w:t>настоящего Административного регламента;</w:t>
      </w:r>
    </w:p>
    <w:p w14:paraId="7A2C4038"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33" w:name="P285"/>
      <w:bookmarkEnd w:id="33"/>
      <w:r w:rsidRPr="008C19CE">
        <w:rPr>
          <w:rFonts w:ascii="Times New Roman" w:hAnsi="Times New Roman" w:cs="Times New Roman"/>
          <w:sz w:val="28"/>
          <w:szCs w:val="28"/>
        </w:rPr>
        <w:t>б) отсутствие факта допущения опечаток и ошибок в уведомлении о соответствии, уведомлении о несоответствии.</w:t>
      </w:r>
    </w:p>
    <w:p w14:paraId="0EA8900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2.27. Порядок выдачи дубликата уведомления о соответствии, уведомления о несоответствии.</w:t>
      </w:r>
    </w:p>
    <w:p w14:paraId="73A9C40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Заявитель вправе обратиться в администрацию с </w:t>
      </w:r>
      <w:hyperlink w:anchor="P731">
        <w:r w:rsidRPr="008C19CE">
          <w:rPr>
            <w:rFonts w:ascii="Times New Roman" w:hAnsi="Times New Roman" w:cs="Times New Roman"/>
            <w:color w:val="0000FF"/>
            <w:sz w:val="28"/>
            <w:szCs w:val="28"/>
          </w:rPr>
          <w:t>заявлением</w:t>
        </w:r>
      </w:hyperlink>
      <w:r w:rsidRPr="008C19CE">
        <w:rPr>
          <w:rFonts w:ascii="Times New Roman" w:hAnsi="Times New Roman" w:cs="Times New Roman"/>
          <w:sz w:val="28"/>
          <w:szCs w:val="28"/>
        </w:rPr>
        <w:t xml:space="preserve"> о выдаче дубликата уведомления о соответствии, уведомления о несоответствии (далее - заявление о выдаче дубликата) по форме согласно приложению N 4 к настоящему Административному регламенту в порядке, установленном </w:t>
      </w:r>
      <w:hyperlink w:anchor="P124">
        <w:r w:rsidRPr="008C19CE">
          <w:rPr>
            <w:rFonts w:ascii="Times New Roman" w:hAnsi="Times New Roman" w:cs="Times New Roman"/>
            <w:color w:val="0000FF"/>
            <w:sz w:val="28"/>
            <w:szCs w:val="28"/>
          </w:rPr>
          <w:t>пунктами 2.4</w:t>
        </w:r>
      </w:hyperlink>
      <w:r w:rsidRPr="008C19CE">
        <w:rPr>
          <w:rFonts w:ascii="Times New Roman" w:hAnsi="Times New Roman" w:cs="Times New Roman"/>
          <w:sz w:val="28"/>
          <w:szCs w:val="28"/>
        </w:rPr>
        <w:t xml:space="preserve"> - </w:t>
      </w:r>
      <w:hyperlink w:anchor="P148">
        <w:r w:rsidRPr="008C19CE">
          <w:rPr>
            <w:rFonts w:ascii="Times New Roman" w:hAnsi="Times New Roman" w:cs="Times New Roman"/>
            <w:color w:val="0000FF"/>
            <w:sz w:val="28"/>
            <w:szCs w:val="28"/>
          </w:rPr>
          <w:t>2.7</w:t>
        </w:r>
      </w:hyperlink>
      <w:r w:rsidRPr="008C19CE">
        <w:rPr>
          <w:rFonts w:ascii="Times New Roman" w:hAnsi="Times New Roman" w:cs="Times New Roman"/>
          <w:sz w:val="28"/>
          <w:szCs w:val="28"/>
        </w:rPr>
        <w:t xml:space="preserve">, </w:t>
      </w:r>
      <w:hyperlink w:anchor="P180">
        <w:r w:rsidRPr="008C19CE">
          <w:rPr>
            <w:rFonts w:ascii="Times New Roman" w:hAnsi="Times New Roman" w:cs="Times New Roman"/>
            <w:color w:val="0000FF"/>
            <w:sz w:val="28"/>
            <w:szCs w:val="28"/>
          </w:rPr>
          <w:t>2.10</w:t>
        </w:r>
      </w:hyperlink>
      <w:r w:rsidRPr="008C19CE">
        <w:rPr>
          <w:rFonts w:ascii="Times New Roman" w:hAnsi="Times New Roman" w:cs="Times New Roman"/>
          <w:sz w:val="28"/>
          <w:szCs w:val="28"/>
        </w:rPr>
        <w:t xml:space="preserve"> настоящего Административного регламента.</w:t>
      </w:r>
    </w:p>
    <w:p w14:paraId="52D2A4A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случае отсутствия оснований для отказа в выдаче дубликата уведомления о соответствии, уведомления о несоответствии, установленных </w:t>
      </w:r>
      <w:hyperlink w:anchor="P290">
        <w:r w:rsidRPr="008C19CE">
          <w:rPr>
            <w:rFonts w:ascii="Times New Roman" w:hAnsi="Times New Roman" w:cs="Times New Roman"/>
            <w:color w:val="0000FF"/>
            <w:sz w:val="28"/>
            <w:szCs w:val="28"/>
          </w:rPr>
          <w:t>пунктом 2.28</w:t>
        </w:r>
      </w:hyperlink>
      <w:r w:rsidRPr="008C19CE">
        <w:rPr>
          <w:rFonts w:ascii="Times New Roman" w:hAnsi="Times New Roman" w:cs="Times New Roman"/>
          <w:sz w:val="28"/>
          <w:szCs w:val="28"/>
        </w:rPr>
        <w:t xml:space="preserve">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760264A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Дубликат уведомления о соответствии, уведомления о несоответствии либо </w:t>
      </w:r>
      <w:hyperlink w:anchor="P805">
        <w:r w:rsidRPr="008C19CE">
          <w:rPr>
            <w:rFonts w:ascii="Times New Roman" w:hAnsi="Times New Roman" w:cs="Times New Roman"/>
            <w:color w:val="0000FF"/>
            <w:sz w:val="28"/>
            <w:szCs w:val="28"/>
          </w:rPr>
          <w:t>решение</w:t>
        </w:r>
      </w:hyperlink>
      <w:r w:rsidRPr="008C19CE">
        <w:rPr>
          <w:rFonts w:ascii="Times New Roman" w:hAnsi="Times New Roman" w:cs="Times New Roman"/>
          <w:sz w:val="28"/>
          <w:szCs w:val="28"/>
        </w:rPr>
        <w:t xml:space="preserve"> об отказе в выдаче дубликата уведомления о соответствии, уведомления о несоответствии по форме согласно приложению N 5 к настоящему Административному регламенту направляется Заявителю в порядке, установленном </w:t>
      </w:r>
      <w:hyperlink w:anchor="P255">
        <w:r w:rsidRPr="008C19CE">
          <w:rPr>
            <w:rFonts w:ascii="Times New Roman" w:hAnsi="Times New Roman" w:cs="Times New Roman"/>
            <w:color w:val="0000FF"/>
            <w:sz w:val="28"/>
            <w:szCs w:val="28"/>
          </w:rPr>
          <w:t>пунктом 2.21</w:t>
        </w:r>
      </w:hyperlink>
      <w:r w:rsidRPr="008C19CE">
        <w:rPr>
          <w:rFonts w:ascii="Times New Roman" w:hAnsi="Times New Roman" w:cs="Times New Roman"/>
          <w:sz w:val="28"/>
          <w:szCs w:val="28"/>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4DCC617"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34" w:name="P290"/>
      <w:bookmarkEnd w:id="34"/>
      <w:r w:rsidRPr="008C19CE">
        <w:rPr>
          <w:rFonts w:ascii="Times New Roman" w:hAnsi="Times New Roman" w:cs="Times New Roman"/>
          <w:sz w:val="28"/>
          <w:szCs w:val="28"/>
        </w:rPr>
        <w:t>2.28. Исчерпывающий перечень оснований для отказа в выдаче дубликата уведомления о соответствии, уведомления о несоответствии:</w:t>
      </w:r>
    </w:p>
    <w:p w14:paraId="34A855C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несоответствие Заявителя кругу лиц, указанных в </w:t>
      </w:r>
      <w:hyperlink w:anchor="P56">
        <w:r w:rsidRPr="008C19CE">
          <w:rPr>
            <w:rFonts w:ascii="Times New Roman" w:hAnsi="Times New Roman" w:cs="Times New Roman"/>
            <w:color w:val="0000FF"/>
            <w:sz w:val="28"/>
            <w:szCs w:val="28"/>
          </w:rPr>
          <w:t>пункте 1.2</w:t>
        </w:r>
      </w:hyperlink>
      <w:r w:rsidRPr="008C19CE">
        <w:rPr>
          <w:rFonts w:ascii="Times New Roman" w:hAnsi="Times New Roman" w:cs="Times New Roman"/>
          <w:sz w:val="28"/>
          <w:szCs w:val="28"/>
        </w:rPr>
        <w:t xml:space="preserve"> настоящего Административного регламента.</w:t>
      </w:r>
    </w:p>
    <w:p w14:paraId="38EF323F" w14:textId="77777777" w:rsidR="00853BFA" w:rsidRPr="008C19CE" w:rsidRDefault="00853BFA">
      <w:pPr>
        <w:pStyle w:val="ConsPlusNormal"/>
        <w:jc w:val="both"/>
        <w:rPr>
          <w:rFonts w:ascii="Times New Roman" w:hAnsi="Times New Roman" w:cs="Times New Roman"/>
          <w:sz w:val="28"/>
          <w:szCs w:val="28"/>
        </w:rPr>
      </w:pPr>
    </w:p>
    <w:p w14:paraId="4B675FE5"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Максимальный срок ожидания в очереди при подаче запроса</w:t>
      </w:r>
    </w:p>
    <w:p w14:paraId="57D6B93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о предоставлении муниципальной услуги и при получении</w:t>
      </w:r>
    </w:p>
    <w:p w14:paraId="638B874F"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результата предоставления муниципальной услуги</w:t>
      </w:r>
    </w:p>
    <w:p w14:paraId="7AD2BADC" w14:textId="77777777" w:rsidR="00853BFA" w:rsidRPr="008C19CE" w:rsidRDefault="00853BFA">
      <w:pPr>
        <w:pStyle w:val="ConsPlusNormal"/>
        <w:jc w:val="both"/>
        <w:rPr>
          <w:rFonts w:ascii="Times New Roman" w:hAnsi="Times New Roman" w:cs="Times New Roman"/>
          <w:sz w:val="28"/>
          <w:szCs w:val="28"/>
        </w:rPr>
      </w:pPr>
    </w:p>
    <w:p w14:paraId="01578FF9"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2.29. Максимальный срок ожидания в очереди при подаче запроса о предоставлении муниципальной услуги и при получении результата </w:t>
      </w:r>
      <w:r w:rsidRPr="008C19CE">
        <w:rPr>
          <w:rFonts w:ascii="Times New Roman" w:hAnsi="Times New Roman" w:cs="Times New Roman"/>
          <w:sz w:val="28"/>
          <w:szCs w:val="28"/>
        </w:rPr>
        <w:lastRenderedPageBreak/>
        <w:t>предоставления муниципальной услуги в администрации или многофункциональном центре составляет не более 15 минут.</w:t>
      </w:r>
    </w:p>
    <w:p w14:paraId="173AF54A" w14:textId="77777777" w:rsidR="00853BFA" w:rsidRPr="008C19CE" w:rsidRDefault="00853BFA">
      <w:pPr>
        <w:pStyle w:val="ConsPlusNormal"/>
        <w:jc w:val="both"/>
        <w:rPr>
          <w:rFonts w:ascii="Times New Roman" w:hAnsi="Times New Roman" w:cs="Times New Roman"/>
          <w:sz w:val="28"/>
          <w:szCs w:val="28"/>
        </w:rPr>
      </w:pPr>
    </w:p>
    <w:p w14:paraId="4BE0C358"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Перечень услуг, которые являются необходимыми</w:t>
      </w:r>
    </w:p>
    <w:p w14:paraId="08B2D370"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обязательными для предоставления муниципальной услуги,</w:t>
      </w:r>
    </w:p>
    <w:p w14:paraId="4F661DFE"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том числе сведения о документе (документах), выдаваемом</w:t>
      </w:r>
    </w:p>
    <w:p w14:paraId="1B997CDB"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(выдаваемых) организациями, участвующими в предоставлении</w:t>
      </w:r>
    </w:p>
    <w:p w14:paraId="6A57A064"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14:paraId="3EB11D6E" w14:textId="77777777" w:rsidR="00853BFA" w:rsidRPr="008C19CE" w:rsidRDefault="00853BFA">
      <w:pPr>
        <w:pStyle w:val="ConsPlusNormal"/>
        <w:jc w:val="both"/>
        <w:rPr>
          <w:rFonts w:ascii="Times New Roman" w:hAnsi="Times New Roman" w:cs="Times New Roman"/>
          <w:sz w:val="28"/>
          <w:szCs w:val="28"/>
        </w:rPr>
      </w:pPr>
    </w:p>
    <w:p w14:paraId="2BC2DD87"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2.30. Услуги, необходимые и обязательные для предоставления муниципальной услуги, отсутствуют.</w:t>
      </w:r>
    </w:p>
    <w:p w14:paraId="6DB9525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2.31. При предоставлении муниципальной услуги запрещается требовать от Заявителя:</w:t>
      </w:r>
    </w:p>
    <w:p w14:paraId="7998CCB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5F16A2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органов местного самоуправления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r w:rsidRPr="008C19CE">
          <w:rPr>
            <w:rFonts w:ascii="Times New Roman" w:hAnsi="Times New Roman" w:cs="Times New Roman"/>
            <w:color w:val="0000FF"/>
            <w:sz w:val="28"/>
            <w:szCs w:val="28"/>
          </w:rPr>
          <w:t>части 6 статьи 7</w:t>
        </w:r>
      </w:hyperlink>
      <w:r w:rsidRPr="008C19CE">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14:paraId="498261D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9F1335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14:paraId="254AE16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наличие ошибок в уведомлении о планируемом строительстве, уведомлении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8C19CE">
        <w:rPr>
          <w:rFonts w:ascii="Times New Roman" w:hAnsi="Times New Roman" w:cs="Times New Roman"/>
          <w:sz w:val="28"/>
          <w:szCs w:val="28"/>
        </w:rPr>
        <w:lastRenderedPageBreak/>
        <w:t>муниципальной услуги и не включенных в представленный ранее комплект документов;</w:t>
      </w:r>
    </w:p>
    <w:p w14:paraId="44B5F59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39CC05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администрация, служащего, работника многофункционального центра, работника организации, предусмотренной </w:t>
      </w:r>
      <w:hyperlink r:id="rId20">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7F8C5CF7" w14:textId="77777777" w:rsidR="00853BFA" w:rsidRPr="008C19CE" w:rsidRDefault="00853BFA">
      <w:pPr>
        <w:pStyle w:val="ConsPlusNormal"/>
        <w:jc w:val="both"/>
        <w:rPr>
          <w:rFonts w:ascii="Times New Roman" w:hAnsi="Times New Roman" w:cs="Times New Roman"/>
          <w:sz w:val="28"/>
          <w:szCs w:val="28"/>
        </w:rPr>
      </w:pPr>
    </w:p>
    <w:p w14:paraId="46D75DE0"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Требования к помещениям, в которых предоставляется</w:t>
      </w:r>
    </w:p>
    <w:p w14:paraId="4F3934D0"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муниципальная услуга</w:t>
      </w:r>
    </w:p>
    <w:p w14:paraId="60ABF29E" w14:textId="77777777" w:rsidR="00853BFA" w:rsidRPr="008C19CE" w:rsidRDefault="00853BFA">
      <w:pPr>
        <w:pStyle w:val="ConsPlusNormal"/>
        <w:jc w:val="both"/>
        <w:rPr>
          <w:rFonts w:ascii="Times New Roman" w:hAnsi="Times New Roman" w:cs="Times New Roman"/>
          <w:sz w:val="28"/>
          <w:szCs w:val="28"/>
        </w:rPr>
      </w:pPr>
    </w:p>
    <w:p w14:paraId="3F87762F"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2.32. 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ACDBA4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170CB8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F3DC72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целях обеспечения беспрепятственного доступа Заявителей, в том </w:t>
      </w:r>
      <w:r w:rsidRPr="008C19CE">
        <w:rPr>
          <w:rFonts w:ascii="Times New Roman" w:hAnsi="Times New Roman" w:cs="Times New Roman"/>
          <w:sz w:val="28"/>
          <w:szCs w:val="28"/>
        </w:rPr>
        <w:lastRenderedPageBreak/>
        <w:t>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00ED2D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Центральный вход в здание должен быть оборудован информационной табличкой (вывеской), содержащей информацию:</w:t>
      </w:r>
    </w:p>
    <w:p w14:paraId="43BBD66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наименование;</w:t>
      </w:r>
    </w:p>
    <w:p w14:paraId="181C114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местонахождение и юридический адрес;</w:t>
      </w:r>
    </w:p>
    <w:p w14:paraId="07CF493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режим работы;</w:t>
      </w:r>
    </w:p>
    <w:p w14:paraId="363902A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график приема;</w:t>
      </w:r>
    </w:p>
    <w:p w14:paraId="4427663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номера телефонов для справок.</w:t>
      </w:r>
    </w:p>
    <w:p w14:paraId="3688D92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3B001F4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Помещения, в которых предоставляется муниципальная услуга, оснащаются:</w:t>
      </w:r>
    </w:p>
    <w:p w14:paraId="0EBC229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противопожарной системой и средствами пожаротушения;</w:t>
      </w:r>
    </w:p>
    <w:p w14:paraId="6288894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системой оповещения о возникновении чрезвычайной ситуации;</w:t>
      </w:r>
    </w:p>
    <w:p w14:paraId="2B070AA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средствами оказания первой медицинской помощи;</w:t>
      </w:r>
    </w:p>
    <w:p w14:paraId="4830D32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туалетными комнатами для посетителей.</w:t>
      </w:r>
    </w:p>
    <w:p w14:paraId="14207BB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D38114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FC725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31BA61D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564976A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номера кабинета и наименования отдела;</w:t>
      </w:r>
    </w:p>
    <w:p w14:paraId="5B5B0D2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фамилии, имени и отчества (последнее - при наличии), должности </w:t>
      </w:r>
      <w:r w:rsidRPr="008C19CE">
        <w:rPr>
          <w:rFonts w:ascii="Times New Roman" w:hAnsi="Times New Roman" w:cs="Times New Roman"/>
          <w:sz w:val="28"/>
          <w:szCs w:val="28"/>
        </w:rPr>
        <w:lastRenderedPageBreak/>
        <w:t>ответственного лица за прием документов;</w:t>
      </w:r>
    </w:p>
    <w:p w14:paraId="4F13D15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графика приема Заявителей.</w:t>
      </w:r>
    </w:p>
    <w:p w14:paraId="465266A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238ADB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36C52C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инвалидам обеспечиваются:</w:t>
      </w:r>
    </w:p>
    <w:p w14:paraId="5DAFFF8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43EA74B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48D9EA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180C294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14:paraId="2598AD5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D3E919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допуск сурдопереводчика и </w:t>
      </w:r>
      <w:proofErr w:type="spellStart"/>
      <w:r w:rsidRPr="008C19CE">
        <w:rPr>
          <w:rFonts w:ascii="Times New Roman" w:hAnsi="Times New Roman" w:cs="Times New Roman"/>
          <w:sz w:val="28"/>
          <w:szCs w:val="28"/>
        </w:rPr>
        <w:t>тифлосурдопереводчика</w:t>
      </w:r>
      <w:proofErr w:type="spellEnd"/>
      <w:r w:rsidRPr="008C19CE">
        <w:rPr>
          <w:rFonts w:ascii="Times New Roman" w:hAnsi="Times New Roman" w:cs="Times New Roman"/>
          <w:sz w:val="28"/>
          <w:szCs w:val="28"/>
        </w:rPr>
        <w:t>;</w:t>
      </w:r>
    </w:p>
    <w:p w14:paraId="1463FD1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14:paraId="5AF0131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47188596" w14:textId="77777777" w:rsidR="00853BFA" w:rsidRPr="008C19CE" w:rsidRDefault="00853BFA">
      <w:pPr>
        <w:pStyle w:val="ConsPlusNormal"/>
        <w:jc w:val="both"/>
        <w:rPr>
          <w:rFonts w:ascii="Times New Roman" w:hAnsi="Times New Roman" w:cs="Times New Roman"/>
          <w:sz w:val="28"/>
          <w:szCs w:val="28"/>
        </w:rPr>
      </w:pPr>
    </w:p>
    <w:p w14:paraId="12C9A27D"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Показатели доступности и качества муниципальной услуги</w:t>
      </w:r>
    </w:p>
    <w:p w14:paraId="5C6B4477" w14:textId="77777777" w:rsidR="00853BFA" w:rsidRPr="008C19CE" w:rsidRDefault="00853BFA">
      <w:pPr>
        <w:pStyle w:val="ConsPlusNormal"/>
        <w:jc w:val="both"/>
        <w:rPr>
          <w:rFonts w:ascii="Times New Roman" w:hAnsi="Times New Roman" w:cs="Times New Roman"/>
          <w:sz w:val="28"/>
          <w:szCs w:val="28"/>
        </w:rPr>
      </w:pPr>
    </w:p>
    <w:p w14:paraId="1A2E65C5"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2.33. Основными показателями доступности предоставления муниципальной услуги являются:</w:t>
      </w:r>
    </w:p>
    <w:p w14:paraId="0102F68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9B9841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Единого портала, регионального портала;</w:t>
      </w:r>
    </w:p>
    <w:p w14:paraId="0D0C824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3EDC32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2.34. Основными показателями качества предоставления муниципальной услуги являются:</w:t>
      </w:r>
    </w:p>
    <w:p w14:paraId="4364198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7233A3D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14:paraId="42211C2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0B414B0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14:paraId="62E7022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349C8F6" w14:textId="77777777" w:rsidR="00853BFA" w:rsidRPr="008C19CE" w:rsidRDefault="00853BFA">
      <w:pPr>
        <w:pStyle w:val="ConsPlusNormal"/>
        <w:jc w:val="both"/>
        <w:rPr>
          <w:rFonts w:ascii="Times New Roman" w:hAnsi="Times New Roman" w:cs="Times New Roman"/>
          <w:sz w:val="28"/>
          <w:szCs w:val="28"/>
        </w:rPr>
      </w:pPr>
    </w:p>
    <w:p w14:paraId="50AF73D0"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III. СОСТАВ, ПОСЛЕДОВАТЕЛЬНОСТЬ И СРОКИ ВЫПОЛНЕНИЯ</w:t>
      </w:r>
    </w:p>
    <w:p w14:paraId="75FAC25C"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АДМИНИСТРАТИВНЫХ ПРОЦЕДУР (ДЕЙСТВИЙ), ТРЕБОВАНИЯ К ПОРЯДКУ</w:t>
      </w:r>
    </w:p>
    <w:p w14:paraId="2FFF2E6C"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ИХ ВЫПОЛНЕНИЯ, В ТОМ ЧИСЛЕ ОСОБЕННОСТИ ВЫПОЛНЕНИЯ</w:t>
      </w:r>
    </w:p>
    <w:p w14:paraId="6BA4A76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АДМИНИСТРАТИВНЫХ ПРОЦЕДУР В ЭЛЕКТРОННОЙ ФОРМЕ</w:t>
      </w:r>
    </w:p>
    <w:p w14:paraId="26B6B671" w14:textId="77777777" w:rsidR="00853BFA" w:rsidRPr="008C19CE" w:rsidRDefault="00853BFA">
      <w:pPr>
        <w:pStyle w:val="ConsPlusNormal"/>
        <w:jc w:val="both"/>
        <w:rPr>
          <w:rFonts w:ascii="Times New Roman" w:hAnsi="Times New Roman" w:cs="Times New Roman"/>
          <w:sz w:val="28"/>
          <w:szCs w:val="28"/>
        </w:rPr>
      </w:pPr>
    </w:p>
    <w:p w14:paraId="4A81E47E"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административных процедур</w:t>
      </w:r>
    </w:p>
    <w:p w14:paraId="74278EA3" w14:textId="77777777" w:rsidR="00853BFA" w:rsidRPr="008C19CE" w:rsidRDefault="00853BFA">
      <w:pPr>
        <w:pStyle w:val="ConsPlusNormal"/>
        <w:jc w:val="both"/>
        <w:rPr>
          <w:rFonts w:ascii="Times New Roman" w:hAnsi="Times New Roman" w:cs="Times New Roman"/>
          <w:sz w:val="28"/>
          <w:szCs w:val="28"/>
        </w:rPr>
      </w:pPr>
    </w:p>
    <w:p w14:paraId="2C97ED64"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14:paraId="5B7AD7A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прием, проверка документов и регистрация уведомления о планируемом </w:t>
      </w:r>
      <w:r w:rsidRPr="008C19CE">
        <w:rPr>
          <w:rFonts w:ascii="Times New Roman" w:hAnsi="Times New Roman" w:cs="Times New Roman"/>
          <w:sz w:val="28"/>
          <w:szCs w:val="28"/>
        </w:rPr>
        <w:lastRenderedPageBreak/>
        <w:t>строительстве, уведомления об изменении параметров;</w:t>
      </w:r>
    </w:p>
    <w:p w14:paraId="12AF7EE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71A432F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рассмотрение документов и сведений;</w:t>
      </w:r>
    </w:p>
    <w:p w14:paraId="43441FC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принятие решения;</w:t>
      </w:r>
    </w:p>
    <w:p w14:paraId="2783B41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выдача результата.</w:t>
      </w:r>
    </w:p>
    <w:p w14:paraId="02A0A2F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Описание административных процедур представлено в </w:t>
      </w:r>
      <w:hyperlink w:anchor="P840">
        <w:r w:rsidRPr="008C19CE">
          <w:rPr>
            <w:rFonts w:ascii="Times New Roman" w:hAnsi="Times New Roman" w:cs="Times New Roman"/>
            <w:color w:val="0000FF"/>
            <w:sz w:val="28"/>
            <w:szCs w:val="28"/>
          </w:rPr>
          <w:t>приложении N 6</w:t>
        </w:r>
      </w:hyperlink>
      <w:r w:rsidRPr="008C19CE">
        <w:rPr>
          <w:rFonts w:ascii="Times New Roman" w:hAnsi="Times New Roman" w:cs="Times New Roman"/>
          <w:sz w:val="28"/>
          <w:szCs w:val="28"/>
        </w:rPr>
        <w:t xml:space="preserve"> к настоящему Административному регламенту.</w:t>
      </w:r>
    </w:p>
    <w:p w14:paraId="679776B9" w14:textId="77777777" w:rsidR="00853BFA" w:rsidRPr="008C19CE" w:rsidRDefault="00853BFA">
      <w:pPr>
        <w:pStyle w:val="ConsPlusNormal"/>
        <w:jc w:val="both"/>
        <w:rPr>
          <w:rFonts w:ascii="Times New Roman" w:hAnsi="Times New Roman" w:cs="Times New Roman"/>
          <w:sz w:val="28"/>
          <w:szCs w:val="28"/>
        </w:rPr>
      </w:pPr>
    </w:p>
    <w:p w14:paraId="38B2977D"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Перечень административных процедур (действий)</w:t>
      </w:r>
    </w:p>
    <w:p w14:paraId="366A5FB1"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(услуг)</w:t>
      </w:r>
    </w:p>
    <w:p w14:paraId="29E5D581"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14:paraId="713C8549" w14:textId="77777777" w:rsidR="00853BFA" w:rsidRPr="008C19CE" w:rsidRDefault="00853BFA">
      <w:pPr>
        <w:pStyle w:val="ConsPlusNormal"/>
        <w:jc w:val="both"/>
        <w:rPr>
          <w:rFonts w:ascii="Times New Roman" w:hAnsi="Times New Roman" w:cs="Times New Roman"/>
          <w:sz w:val="28"/>
          <w:szCs w:val="28"/>
        </w:rPr>
      </w:pPr>
    </w:p>
    <w:p w14:paraId="39D2300A"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14:paraId="4F89C67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информации о порядке и сроках предоставления муниципальной услуги;</w:t>
      </w:r>
    </w:p>
    <w:p w14:paraId="738FFDC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формирование уведомления о планируемом строительстве, уведомления об изменении параметров;</w:t>
      </w:r>
    </w:p>
    <w:p w14:paraId="7608864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14:paraId="40132AE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результата предоставления муниципальной услуги;</w:t>
      </w:r>
    </w:p>
    <w:p w14:paraId="3A62B2A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получение сведений о ходе рассмотрения уведомления о планируемом строительстве, уведомления об изменении параметров;</w:t>
      </w:r>
    </w:p>
    <w:p w14:paraId="776D2B8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осуществление оценки качества предоставления муниципальной услуги;</w:t>
      </w:r>
    </w:p>
    <w:p w14:paraId="322BB8F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досудебное (внесудебное) обжалование решений и действий (бездействия) администрации либо действий (бездействия) должностных лиц администрации, предоставляющей муниципальную услугу, либо муниципального служащего.</w:t>
      </w:r>
    </w:p>
    <w:p w14:paraId="52642E0E" w14:textId="77777777" w:rsidR="00853BFA" w:rsidRPr="008C19CE" w:rsidRDefault="00853BFA">
      <w:pPr>
        <w:pStyle w:val="ConsPlusNormal"/>
        <w:jc w:val="both"/>
        <w:rPr>
          <w:rFonts w:ascii="Times New Roman" w:hAnsi="Times New Roman" w:cs="Times New Roman"/>
          <w:sz w:val="28"/>
          <w:szCs w:val="28"/>
        </w:rPr>
      </w:pPr>
    </w:p>
    <w:p w14:paraId="6847A3C1"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Порядок осуществления административных процедур (действий)</w:t>
      </w:r>
    </w:p>
    <w:p w14:paraId="1F6206B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 электронной форме</w:t>
      </w:r>
    </w:p>
    <w:p w14:paraId="0EA79D81" w14:textId="77777777" w:rsidR="00853BFA" w:rsidRPr="008C19CE" w:rsidRDefault="00853BFA">
      <w:pPr>
        <w:pStyle w:val="ConsPlusNormal"/>
        <w:jc w:val="both"/>
        <w:rPr>
          <w:rFonts w:ascii="Times New Roman" w:hAnsi="Times New Roman" w:cs="Times New Roman"/>
          <w:sz w:val="28"/>
          <w:szCs w:val="28"/>
        </w:rPr>
      </w:pPr>
    </w:p>
    <w:p w14:paraId="4F52123D"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3.3. Формирование уведомления о планируемом строительстве, </w:t>
      </w:r>
      <w:r w:rsidRPr="008C19CE">
        <w:rPr>
          <w:rFonts w:ascii="Times New Roman" w:hAnsi="Times New Roman" w:cs="Times New Roman"/>
          <w:sz w:val="28"/>
          <w:szCs w:val="28"/>
        </w:rPr>
        <w:lastRenderedPageBreak/>
        <w:t>уведомления об изменении параметров.</w:t>
      </w:r>
    </w:p>
    <w:p w14:paraId="1A9286B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региональном портале, без необходимости дополнительной подачи заявления в какой-либо иной форме.</w:t>
      </w:r>
    </w:p>
    <w:p w14:paraId="02475BE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069C4CB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формировании уведомления о планируемом строительстве, уведомления об изменении параметров Заявителю обеспечивается:</w:t>
      </w:r>
    </w:p>
    <w:p w14:paraId="3538902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55FF206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378B87E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7EEA18D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75C7BB1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14:paraId="0A61F44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е) возможность доступа Заявителя на Едином портале региональном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6AE4BF7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14:paraId="64927EF0" w14:textId="77777777" w:rsidR="00853BFA" w:rsidRPr="008C19CE" w:rsidRDefault="00853BFA">
      <w:pPr>
        <w:pStyle w:val="ConsPlusNormal"/>
        <w:spacing w:before="200"/>
        <w:ind w:firstLine="540"/>
        <w:jc w:val="both"/>
        <w:rPr>
          <w:rFonts w:ascii="Times New Roman" w:hAnsi="Times New Roman" w:cs="Times New Roman"/>
          <w:sz w:val="28"/>
          <w:szCs w:val="28"/>
        </w:rPr>
      </w:pPr>
      <w:bookmarkStart w:id="35" w:name="P408"/>
      <w:bookmarkEnd w:id="35"/>
      <w:r w:rsidRPr="008C19CE">
        <w:rPr>
          <w:rFonts w:ascii="Times New Roman" w:hAnsi="Times New Roman" w:cs="Times New Roman"/>
          <w:sz w:val="28"/>
          <w:szCs w:val="28"/>
        </w:rPr>
        <w:t>3.4. Администрация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14:paraId="631CB24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14:paraId="5EF10A2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14:paraId="601EDC9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администрации,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14:paraId="1B00B08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Ответственное должностное лицо:</w:t>
      </w:r>
    </w:p>
    <w:p w14:paraId="0481A6B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14:paraId="7CE60C6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14:paraId="2077B02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производит действия в соответствии с </w:t>
      </w:r>
      <w:hyperlink w:anchor="P408">
        <w:r w:rsidRPr="008C19CE">
          <w:rPr>
            <w:rFonts w:ascii="Times New Roman" w:hAnsi="Times New Roman" w:cs="Times New Roman"/>
            <w:color w:val="0000FF"/>
            <w:sz w:val="28"/>
            <w:szCs w:val="28"/>
          </w:rPr>
          <w:t>пунктом 3.4</w:t>
        </w:r>
      </w:hyperlink>
      <w:r w:rsidRPr="008C19CE">
        <w:rPr>
          <w:rFonts w:ascii="Times New Roman" w:hAnsi="Times New Roman" w:cs="Times New Roman"/>
          <w:sz w:val="28"/>
          <w:szCs w:val="28"/>
        </w:rPr>
        <w:t xml:space="preserve"> настоящего </w:t>
      </w:r>
      <w:r w:rsidRPr="008C19CE">
        <w:rPr>
          <w:rFonts w:ascii="Times New Roman" w:hAnsi="Times New Roman" w:cs="Times New Roman"/>
          <w:sz w:val="28"/>
          <w:szCs w:val="28"/>
        </w:rPr>
        <w:lastRenderedPageBreak/>
        <w:t>Административного регламента.</w:t>
      </w:r>
    </w:p>
    <w:p w14:paraId="2AAD9A1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60FC461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14:paraId="491A620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42FC02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14:paraId="06EB333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в электронной форме Заявителю направляется:</w:t>
      </w:r>
    </w:p>
    <w:p w14:paraId="0818B4C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6DBEA1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DAF7BB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3.8. Оценка качества предоставления муниципальной услуги.</w:t>
      </w:r>
    </w:p>
    <w:p w14:paraId="402A311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22">
        <w:r w:rsidRPr="008C19CE">
          <w:rPr>
            <w:rFonts w:ascii="Times New Roman" w:hAnsi="Times New Roman" w:cs="Times New Roman"/>
            <w:color w:val="0000FF"/>
            <w:sz w:val="28"/>
            <w:szCs w:val="28"/>
          </w:rPr>
          <w:t>Правилами</w:t>
        </w:r>
      </w:hyperlink>
      <w:r w:rsidRPr="008C19CE">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8C19CE">
        <w:rPr>
          <w:rFonts w:ascii="Times New Roman" w:hAnsi="Times New Roman" w:cs="Times New Roman"/>
          <w:sz w:val="28"/>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DAAF54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3.9.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23">
        <w:r w:rsidRPr="008C19CE">
          <w:rPr>
            <w:rFonts w:ascii="Times New Roman" w:hAnsi="Times New Roman" w:cs="Times New Roman"/>
            <w:color w:val="0000FF"/>
            <w:sz w:val="28"/>
            <w:szCs w:val="28"/>
          </w:rPr>
          <w:t>статьей 11.2</w:t>
        </w:r>
      </w:hyperlink>
      <w:r w:rsidRPr="008C19CE">
        <w:rPr>
          <w:rFonts w:ascii="Times New Roman" w:hAnsi="Times New Roman" w:cs="Times New Roman"/>
          <w:sz w:val="28"/>
          <w:szCs w:val="28"/>
        </w:rPr>
        <w:t xml:space="preserve"> Федерального закона N 210-ФЗ и в порядке, установленном </w:t>
      </w:r>
      <w:hyperlink r:id="rId24">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8FC902" w14:textId="77777777" w:rsidR="00853BFA" w:rsidRPr="008C19CE" w:rsidRDefault="00853BFA">
      <w:pPr>
        <w:pStyle w:val="ConsPlusNormal"/>
        <w:jc w:val="both"/>
        <w:rPr>
          <w:rFonts w:ascii="Times New Roman" w:hAnsi="Times New Roman" w:cs="Times New Roman"/>
          <w:sz w:val="28"/>
          <w:szCs w:val="28"/>
        </w:rPr>
      </w:pPr>
    </w:p>
    <w:p w14:paraId="311F1803"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Раздел IV. ФОРМЫ КОНТРОЛЯ ЗА ИСПОЛНЕНИЕМ АДМИНИСТРАТИВНОГО</w:t>
      </w:r>
    </w:p>
    <w:p w14:paraId="10E8ED1B"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РЕГЛАМЕНТА. ПОРЯДОК ОСУЩЕСТВЛЕНИЯ ТЕКУЩЕГО КОНТРОЛЯ</w:t>
      </w:r>
    </w:p>
    <w:p w14:paraId="52DCD94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ЗА СОБЛЮДЕНИЕМ И ИСПОЛНЕНИЕМ ОТВЕТСТВЕННЫМИ ДОЛЖНОСТНЫМИ</w:t>
      </w:r>
    </w:p>
    <w:p w14:paraId="7D87988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ЛИЦАМИ ПОЛОЖЕНИЙ РЕГЛАМЕНТА И ИНЫХ НОРМАТИВНЫХ ПРАВОВЫХ</w:t>
      </w:r>
    </w:p>
    <w:p w14:paraId="55F2A3C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АКТОВ, УСТАНАВЛИВАЮЩИХ ТРЕБОВАНИЯ К ПРЕДОСТАВЛЕНИЮ</w:t>
      </w:r>
    </w:p>
    <w:p w14:paraId="58818FD0"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 А ТАКЖЕ ПРИНЯТИЕМ ИМИ РЕШЕНИЙ</w:t>
      </w:r>
    </w:p>
    <w:p w14:paraId="7D76F0D5" w14:textId="77777777" w:rsidR="00853BFA" w:rsidRPr="008C19CE" w:rsidRDefault="00853BFA">
      <w:pPr>
        <w:pStyle w:val="ConsPlusNormal"/>
        <w:jc w:val="both"/>
        <w:rPr>
          <w:rFonts w:ascii="Times New Roman" w:hAnsi="Times New Roman" w:cs="Times New Roman"/>
          <w:sz w:val="28"/>
          <w:szCs w:val="28"/>
        </w:rPr>
      </w:pPr>
    </w:p>
    <w:p w14:paraId="57020627"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3B2D9D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Текущий контроль за соблюдением и исполнением должностными </w:t>
      </w:r>
      <w:r w:rsidRPr="008C19CE">
        <w:rPr>
          <w:rFonts w:ascii="Times New Roman" w:hAnsi="Times New Roman" w:cs="Times New Roman"/>
          <w:sz w:val="28"/>
          <w:szCs w:val="28"/>
        </w:rPr>
        <w:lastRenderedPageBreak/>
        <w:t>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14:paraId="7F5CC90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2597FD6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2E17B1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2F3BE1F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2757CA6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6DFD4BF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29589F3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Периодичность осуществления плановых проверок - не реже одного раза в квартал.</w:t>
      </w:r>
    </w:p>
    <w:p w14:paraId="47E1FD3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43BD06B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5B6A5F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0B09E3A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156E446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4241C2C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6FDA5D6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273F189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A9EDAE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7B3FBFE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7B1FCC6" w14:textId="77777777" w:rsidR="00853BFA" w:rsidRPr="008C19CE" w:rsidRDefault="00853BFA">
      <w:pPr>
        <w:pStyle w:val="ConsPlusNormal"/>
        <w:jc w:val="both"/>
        <w:rPr>
          <w:rFonts w:ascii="Times New Roman" w:hAnsi="Times New Roman" w:cs="Times New Roman"/>
          <w:sz w:val="28"/>
          <w:szCs w:val="28"/>
        </w:rPr>
      </w:pPr>
    </w:p>
    <w:p w14:paraId="623B1B82"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V. ДОСУДЕБНЫЙ (ВНЕСУДЕБНЫЙ) ПОРЯДОК ОБЖАЛОВАНИЯ РЕШЕНИЙ</w:t>
      </w:r>
    </w:p>
    <w:p w14:paraId="109B336E"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И ДЕЙСТВИЙ (БЕЗДЕЙСТВИЯ) ОРГАНА, ПРЕДОСТАВЛЯЮЩЕГО</w:t>
      </w:r>
    </w:p>
    <w:p w14:paraId="2D10B756"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МУНИЦИПАЛЬНУЮ УСЛУГУ, А ТАКЖЕ ЕГО ДОЛЖНОСТНЫХ ЛИЦ,</w:t>
      </w:r>
    </w:p>
    <w:p w14:paraId="755636CE"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МУНИЦИПАЛЬНЫХ СЛУЖАЩИХ</w:t>
      </w:r>
    </w:p>
    <w:p w14:paraId="07817181" w14:textId="77777777" w:rsidR="00853BFA" w:rsidRPr="008C19CE" w:rsidRDefault="00853BFA">
      <w:pPr>
        <w:pStyle w:val="ConsPlusNormal"/>
        <w:jc w:val="both"/>
        <w:rPr>
          <w:rFonts w:ascii="Times New Roman" w:hAnsi="Times New Roman" w:cs="Times New Roman"/>
          <w:sz w:val="28"/>
          <w:szCs w:val="28"/>
        </w:rPr>
      </w:pPr>
    </w:p>
    <w:p w14:paraId="0BEC0E4D"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r w:rsidRPr="008C19CE">
        <w:rPr>
          <w:rFonts w:ascii="Times New Roman" w:hAnsi="Times New Roman" w:cs="Times New Roman"/>
          <w:sz w:val="28"/>
          <w:szCs w:val="28"/>
        </w:rPr>
        <w:lastRenderedPageBreak/>
        <w:t>(далее - жалоба).</w:t>
      </w:r>
    </w:p>
    <w:p w14:paraId="79ED486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14:paraId="1F00A77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77252B5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14:paraId="67FB86E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Заявитель может обратиться с жалобой в том числе в следующих случаях:</w:t>
      </w:r>
    </w:p>
    <w:p w14:paraId="3773736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5">
        <w:r w:rsidRPr="008C19CE">
          <w:rPr>
            <w:rFonts w:ascii="Times New Roman" w:hAnsi="Times New Roman" w:cs="Times New Roman"/>
            <w:color w:val="0000FF"/>
            <w:sz w:val="28"/>
            <w:szCs w:val="28"/>
          </w:rPr>
          <w:t>статье 15.1</w:t>
        </w:r>
      </w:hyperlink>
      <w:r w:rsidRPr="008C19CE">
        <w:rPr>
          <w:rFonts w:ascii="Times New Roman" w:hAnsi="Times New Roman" w:cs="Times New Roman"/>
          <w:sz w:val="28"/>
          <w:szCs w:val="28"/>
        </w:rPr>
        <w:t xml:space="preserve"> Федерального закона N 210-ФЗ;</w:t>
      </w:r>
    </w:p>
    <w:p w14:paraId="631E4F2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14:paraId="1CCFF2E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0A71A7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5AEC25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14:paraId="2C6324C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85D81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8">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14:paraId="13BF5A8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2F017A4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8C19CE">
        <w:rPr>
          <w:rFonts w:ascii="Times New Roman" w:hAnsi="Times New Roman" w:cs="Times New Roman"/>
          <w:sz w:val="28"/>
          <w:szCs w:val="28"/>
        </w:rPr>
        <w:lastRenderedPageBreak/>
        <w:t xml:space="preserve">муниципальных услуг в полном объеме в порядке, определенном </w:t>
      </w:r>
      <w:hyperlink r:id="rId30">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14:paraId="66BC282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r w:rsidRPr="008C19CE">
          <w:rPr>
            <w:rFonts w:ascii="Times New Roman" w:hAnsi="Times New Roman" w:cs="Times New Roman"/>
            <w:color w:val="0000FF"/>
            <w:sz w:val="28"/>
            <w:szCs w:val="28"/>
          </w:rPr>
          <w:t>пунктом 4 части 1 статьи 7</w:t>
        </w:r>
      </w:hyperlink>
      <w:r w:rsidRPr="008C19CE">
        <w:rPr>
          <w:rFonts w:ascii="Times New Roman" w:hAnsi="Times New Roman" w:cs="Times New Roman"/>
          <w:sz w:val="28"/>
          <w:szCs w:val="28"/>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r w:rsidRPr="008C19CE">
          <w:rPr>
            <w:rFonts w:ascii="Times New Roman" w:hAnsi="Times New Roman" w:cs="Times New Roman"/>
            <w:color w:val="0000FF"/>
            <w:sz w:val="28"/>
            <w:szCs w:val="28"/>
          </w:rPr>
          <w:t>частью 1.3 статьи 16</w:t>
        </w:r>
      </w:hyperlink>
      <w:r w:rsidRPr="008C19CE">
        <w:rPr>
          <w:rFonts w:ascii="Times New Roman" w:hAnsi="Times New Roman" w:cs="Times New Roman"/>
          <w:sz w:val="28"/>
          <w:szCs w:val="28"/>
        </w:rPr>
        <w:t xml:space="preserve"> Федерального закона N 210-ФЗ.</w:t>
      </w:r>
    </w:p>
    <w:p w14:paraId="5B5DCC9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Жалоба должна содержать:</w:t>
      </w:r>
    </w:p>
    <w:p w14:paraId="387DB370"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4959A49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F0BBA4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FF5061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5F755D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CA5808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Федеральным </w:t>
      </w:r>
      <w:hyperlink r:id="rId33">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от </w:t>
      </w:r>
      <w:r w:rsidRPr="008C19CE">
        <w:rPr>
          <w:rFonts w:ascii="Times New Roman" w:hAnsi="Times New Roman" w:cs="Times New Roman"/>
          <w:sz w:val="28"/>
          <w:szCs w:val="28"/>
        </w:rPr>
        <w:lastRenderedPageBreak/>
        <w:t>02.05.2006 N 59-ФЗ "О порядке рассмотрения обращений граждан Российской Федерации".</w:t>
      </w:r>
    </w:p>
    <w:p w14:paraId="7441CB2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14:paraId="1B1BBC3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1129A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776EB8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836F61B"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14:paraId="1F8C560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65CC494A"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w:t>
      </w:r>
      <w:hyperlink r:id="rId34">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N 210-ФЗ, </w:t>
      </w:r>
      <w:hyperlink r:id="rId35">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36">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w:t>
      </w:r>
      <w:r w:rsidRPr="008C19CE">
        <w:rPr>
          <w:rFonts w:ascii="Times New Roman" w:hAnsi="Times New Roman" w:cs="Times New Roman"/>
          <w:sz w:val="28"/>
          <w:szCs w:val="28"/>
        </w:rPr>
        <w:lastRenderedPageBreak/>
        <w:t>государственных и муниципальных услуг и их работников".</w:t>
      </w:r>
    </w:p>
    <w:p w14:paraId="69248F6C" w14:textId="77777777" w:rsidR="00853BFA" w:rsidRPr="008C19CE" w:rsidRDefault="00853BFA">
      <w:pPr>
        <w:pStyle w:val="ConsPlusNormal"/>
        <w:jc w:val="both"/>
        <w:rPr>
          <w:rFonts w:ascii="Times New Roman" w:hAnsi="Times New Roman" w:cs="Times New Roman"/>
          <w:sz w:val="28"/>
          <w:szCs w:val="28"/>
        </w:rPr>
      </w:pPr>
    </w:p>
    <w:p w14:paraId="3A9EFF85" w14:textId="77777777" w:rsidR="00853BFA" w:rsidRPr="008C19CE" w:rsidRDefault="00853BFA">
      <w:pPr>
        <w:pStyle w:val="ConsPlusTitle"/>
        <w:jc w:val="center"/>
        <w:outlineLvl w:val="1"/>
        <w:rPr>
          <w:rFonts w:ascii="Times New Roman" w:hAnsi="Times New Roman" w:cs="Times New Roman"/>
          <w:sz w:val="28"/>
          <w:szCs w:val="28"/>
        </w:rPr>
      </w:pPr>
      <w:r w:rsidRPr="008C19CE">
        <w:rPr>
          <w:rFonts w:ascii="Times New Roman" w:hAnsi="Times New Roman" w:cs="Times New Roman"/>
          <w:sz w:val="28"/>
          <w:szCs w:val="28"/>
        </w:rPr>
        <w:t>VI. ОСОБЕННОСТИ ВЫПОЛНЕНИЯ АДМИНИСТРАТИВНЫХ ПРОЦЕДУР</w:t>
      </w:r>
    </w:p>
    <w:p w14:paraId="00BD70A1"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(ДЕЙСТВИЙ) В МНОГОФУНКЦИОНАЛЬНЫХ ЦЕНТРАХ ПРЕДОСТАВЛЕНИЯ</w:t>
      </w:r>
    </w:p>
    <w:p w14:paraId="7E9685C2"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ГОСУДАРСТВЕННЫХ И МУНИЦИПАЛЬНЫХ УСЛУГ</w:t>
      </w:r>
    </w:p>
    <w:p w14:paraId="6F96694C" w14:textId="77777777" w:rsidR="00853BFA" w:rsidRPr="008C19CE" w:rsidRDefault="00853BFA">
      <w:pPr>
        <w:pStyle w:val="ConsPlusNormal"/>
        <w:jc w:val="both"/>
        <w:rPr>
          <w:rFonts w:ascii="Times New Roman" w:hAnsi="Times New Roman" w:cs="Times New Roman"/>
          <w:sz w:val="28"/>
          <w:szCs w:val="28"/>
        </w:rPr>
      </w:pPr>
    </w:p>
    <w:p w14:paraId="78527DB8"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Исчерпывающий перечень административных процедур (действий)</w:t>
      </w:r>
    </w:p>
    <w:p w14:paraId="0FADF874"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 выполняемых</w:t>
      </w:r>
    </w:p>
    <w:p w14:paraId="20213051"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многофункциональными центрами</w:t>
      </w:r>
    </w:p>
    <w:p w14:paraId="3447536A" w14:textId="77777777" w:rsidR="00853BFA" w:rsidRPr="008C19CE" w:rsidRDefault="00853BFA">
      <w:pPr>
        <w:pStyle w:val="ConsPlusNormal"/>
        <w:jc w:val="both"/>
        <w:rPr>
          <w:rFonts w:ascii="Times New Roman" w:hAnsi="Times New Roman" w:cs="Times New Roman"/>
          <w:sz w:val="28"/>
          <w:szCs w:val="28"/>
        </w:rPr>
      </w:pPr>
    </w:p>
    <w:p w14:paraId="2F57E7FE"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6.1. Многофункциональный центр осуществляет:</w:t>
      </w:r>
    </w:p>
    <w:p w14:paraId="5A6BD6F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муниципальной услуги в многофункциональном центре;</w:t>
      </w:r>
    </w:p>
    <w:p w14:paraId="762367F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758A0E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иные процедуры и действия, предусмотренные Федеральным </w:t>
      </w:r>
      <w:hyperlink r:id="rId37">
        <w:r w:rsidRPr="008C19CE">
          <w:rPr>
            <w:rFonts w:ascii="Times New Roman" w:hAnsi="Times New Roman" w:cs="Times New Roman"/>
            <w:color w:val="0000FF"/>
            <w:sz w:val="28"/>
            <w:szCs w:val="28"/>
          </w:rPr>
          <w:t>законом</w:t>
        </w:r>
      </w:hyperlink>
      <w:r w:rsidRPr="008C19CE">
        <w:rPr>
          <w:rFonts w:ascii="Times New Roman" w:hAnsi="Times New Roman" w:cs="Times New Roman"/>
          <w:sz w:val="28"/>
          <w:szCs w:val="28"/>
        </w:rPr>
        <w:t xml:space="preserve"> N 210-ФЗ.</w:t>
      </w:r>
    </w:p>
    <w:p w14:paraId="2E21E26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В соответствии с </w:t>
      </w:r>
      <w:hyperlink r:id="rId38">
        <w:r w:rsidRPr="008C19CE">
          <w:rPr>
            <w:rFonts w:ascii="Times New Roman" w:hAnsi="Times New Roman" w:cs="Times New Roman"/>
            <w:color w:val="0000FF"/>
            <w:sz w:val="28"/>
            <w:szCs w:val="28"/>
          </w:rPr>
          <w:t>частью 1.1 статьи 16</w:t>
        </w:r>
      </w:hyperlink>
      <w:r w:rsidRPr="008C19CE">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14:paraId="64F6BE57" w14:textId="77777777" w:rsidR="00853BFA" w:rsidRPr="008C19CE" w:rsidRDefault="00853BFA">
      <w:pPr>
        <w:pStyle w:val="ConsPlusNormal"/>
        <w:jc w:val="both"/>
        <w:rPr>
          <w:rFonts w:ascii="Times New Roman" w:hAnsi="Times New Roman" w:cs="Times New Roman"/>
          <w:sz w:val="28"/>
          <w:szCs w:val="28"/>
        </w:rPr>
      </w:pPr>
    </w:p>
    <w:p w14:paraId="68F0E94B"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Информирование Заявителей</w:t>
      </w:r>
    </w:p>
    <w:p w14:paraId="7D32CC57" w14:textId="77777777" w:rsidR="00853BFA" w:rsidRPr="008C19CE" w:rsidRDefault="00853BFA">
      <w:pPr>
        <w:pStyle w:val="ConsPlusNormal"/>
        <w:jc w:val="both"/>
        <w:rPr>
          <w:rFonts w:ascii="Times New Roman" w:hAnsi="Times New Roman" w:cs="Times New Roman"/>
          <w:sz w:val="28"/>
          <w:szCs w:val="28"/>
        </w:rPr>
      </w:pPr>
    </w:p>
    <w:p w14:paraId="20D62D9A"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6.2. Информирование Заявителя многофункциональными центрами осуществляется следующими способами:</w:t>
      </w:r>
    </w:p>
    <w:p w14:paraId="53A03A7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44F0F3E7"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6AC9AF9F"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При личном обращении работник многофункционального центра </w:t>
      </w:r>
      <w:r w:rsidRPr="008C19CE">
        <w:rPr>
          <w:rFonts w:ascii="Times New Roman" w:hAnsi="Times New Roman" w:cs="Times New Roman"/>
          <w:sz w:val="28"/>
          <w:szCs w:val="28"/>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6634445"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93EFF4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40D43C6E"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291F288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назначить другое время для консультаций.</w:t>
      </w:r>
    </w:p>
    <w:p w14:paraId="2B633B82"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18EEA9FE" w14:textId="77777777" w:rsidR="00853BFA" w:rsidRPr="008C19CE" w:rsidRDefault="00853BFA">
      <w:pPr>
        <w:pStyle w:val="ConsPlusNormal"/>
        <w:jc w:val="both"/>
        <w:rPr>
          <w:rFonts w:ascii="Times New Roman" w:hAnsi="Times New Roman" w:cs="Times New Roman"/>
          <w:sz w:val="28"/>
          <w:szCs w:val="28"/>
        </w:rPr>
      </w:pPr>
    </w:p>
    <w:p w14:paraId="16FC3EDB" w14:textId="77777777" w:rsidR="00853BFA" w:rsidRPr="008C19CE" w:rsidRDefault="00853BFA">
      <w:pPr>
        <w:pStyle w:val="ConsPlusTitle"/>
        <w:jc w:val="center"/>
        <w:outlineLvl w:val="2"/>
        <w:rPr>
          <w:rFonts w:ascii="Times New Roman" w:hAnsi="Times New Roman" w:cs="Times New Roman"/>
          <w:sz w:val="28"/>
          <w:szCs w:val="28"/>
        </w:rPr>
      </w:pPr>
      <w:r w:rsidRPr="008C19CE">
        <w:rPr>
          <w:rFonts w:ascii="Times New Roman" w:hAnsi="Times New Roman" w:cs="Times New Roman"/>
          <w:sz w:val="28"/>
          <w:szCs w:val="28"/>
        </w:rPr>
        <w:t>Выдача Заявителю результата предоставления</w:t>
      </w:r>
    </w:p>
    <w:p w14:paraId="66041945"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муниципальной услуги</w:t>
      </w:r>
    </w:p>
    <w:p w14:paraId="464A515F" w14:textId="77777777" w:rsidR="00853BFA" w:rsidRPr="008C19CE" w:rsidRDefault="00853BFA">
      <w:pPr>
        <w:pStyle w:val="ConsPlusNormal"/>
        <w:jc w:val="both"/>
        <w:rPr>
          <w:rFonts w:ascii="Times New Roman" w:hAnsi="Times New Roman" w:cs="Times New Roman"/>
          <w:sz w:val="28"/>
          <w:szCs w:val="28"/>
        </w:rPr>
      </w:pPr>
    </w:p>
    <w:p w14:paraId="2C20732B"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 xml:space="preserve">6.3. При наличии в уведомлении о планируемом строительстве, уведомлении об изменении параметров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39">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3EF014C"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lastRenderedPageBreak/>
        <w:t xml:space="preserve">Порядок и сроки передачи таких документов в многофункциональный центр определяются соглашением о взаимодействии, заключенным ими в порядке, установленном </w:t>
      </w:r>
      <w:hyperlink r:id="rId40">
        <w:r w:rsidRPr="008C19CE">
          <w:rPr>
            <w:rFonts w:ascii="Times New Roman" w:hAnsi="Times New Roman" w:cs="Times New Roman"/>
            <w:color w:val="0000FF"/>
            <w:sz w:val="28"/>
            <w:szCs w:val="28"/>
          </w:rPr>
          <w:t>постановлением</w:t>
        </w:r>
      </w:hyperlink>
      <w:r w:rsidRPr="008C19CE">
        <w:rPr>
          <w:rFonts w:ascii="Times New Roman" w:hAnsi="Times New Roman" w:cs="Times New Roman"/>
          <w:sz w:val="28"/>
          <w:szCs w:val="28"/>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311C82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C3870A3"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Работник многофункционального центра осуществляет следующие действия:</w:t>
      </w:r>
    </w:p>
    <w:p w14:paraId="2C45E95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1159D6D"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05452AE1"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определяет статус исполнения уведомления о планируемом строительстве, уведомления об изменении параметров в ГИС;</w:t>
      </w:r>
    </w:p>
    <w:p w14:paraId="498AA9C4"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79FAE99"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3FA2116"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5DD42C58" w14:textId="77777777" w:rsidR="00853BFA" w:rsidRPr="008C19CE" w:rsidRDefault="00853BFA">
      <w:pPr>
        <w:pStyle w:val="ConsPlusNormal"/>
        <w:spacing w:before="200"/>
        <w:ind w:firstLine="540"/>
        <w:jc w:val="both"/>
        <w:rPr>
          <w:rFonts w:ascii="Times New Roman" w:hAnsi="Times New Roman" w:cs="Times New Roman"/>
          <w:sz w:val="28"/>
          <w:szCs w:val="28"/>
        </w:rPr>
      </w:pPr>
      <w:r w:rsidRPr="008C19CE">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2FB626C7" w14:textId="77777777" w:rsidR="00853BFA" w:rsidRPr="008C19CE" w:rsidRDefault="00853BFA">
      <w:pPr>
        <w:pStyle w:val="ConsPlusNormal"/>
        <w:jc w:val="both"/>
        <w:rPr>
          <w:rFonts w:ascii="Times New Roman" w:hAnsi="Times New Roman" w:cs="Times New Roman"/>
          <w:sz w:val="28"/>
          <w:szCs w:val="28"/>
        </w:rPr>
      </w:pPr>
    </w:p>
    <w:p w14:paraId="79FA6EF7" w14:textId="77777777" w:rsidR="00853BFA" w:rsidRPr="008C19CE" w:rsidRDefault="00853BFA">
      <w:pPr>
        <w:pStyle w:val="ConsPlusNormal"/>
        <w:jc w:val="both"/>
        <w:rPr>
          <w:rFonts w:ascii="Times New Roman" w:hAnsi="Times New Roman" w:cs="Times New Roman"/>
          <w:sz w:val="28"/>
          <w:szCs w:val="28"/>
        </w:rPr>
      </w:pPr>
    </w:p>
    <w:p w14:paraId="177FEF4C" w14:textId="77777777" w:rsidR="00853BFA" w:rsidRPr="008C19CE" w:rsidRDefault="00853BFA">
      <w:pPr>
        <w:pStyle w:val="ConsPlusNormal"/>
        <w:jc w:val="both"/>
        <w:rPr>
          <w:rFonts w:ascii="Times New Roman" w:hAnsi="Times New Roman" w:cs="Times New Roman"/>
          <w:sz w:val="28"/>
          <w:szCs w:val="28"/>
        </w:rPr>
      </w:pPr>
    </w:p>
    <w:p w14:paraId="220BE9F0" w14:textId="77777777" w:rsidR="00853BFA" w:rsidRPr="008C19CE" w:rsidRDefault="00853BFA">
      <w:pPr>
        <w:pStyle w:val="ConsPlusNormal"/>
        <w:jc w:val="both"/>
        <w:rPr>
          <w:rFonts w:ascii="Times New Roman" w:hAnsi="Times New Roman" w:cs="Times New Roman"/>
          <w:sz w:val="28"/>
          <w:szCs w:val="28"/>
        </w:rPr>
      </w:pPr>
    </w:p>
    <w:p w14:paraId="3E1A5FEC" w14:textId="77777777" w:rsidR="00853BFA" w:rsidRPr="008C19CE" w:rsidRDefault="00853BFA">
      <w:pPr>
        <w:pStyle w:val="ConsPlusNormal"/>
        <w:jc w:val="both"/>
        <w:rPr>
          <w:rFonts w:ascii="Times New Roman" w:hAnsi="Times New Roman" w:cs="Times New Roman"/>
          <w:sz w:val="28"/>
          <w:szCs w:val="28"/>
        </w:rPr>
      </w:pPr>
    </w:p>
    <w:p w14:paraId="14DEC25E" w14:textId="77777777" w:rsidR="00853BFA" w:rsidRPr="008C19CE" w:rsidRDefault="00853BFA">
      <w:pPr>
        <w:spacing w:after="160" w:line="259" w:lineRule="auto"/>
        <w:rPr>
          <w:szCs w:val="28"/>
          <w:lang w:eastAsia="ru-RU"/>
        </w:rPr>
      </w:pPr>
      <w:r w:rsidRPr="008C19CE">
        <w:rPr>
          <w:szCs w:val="28"/>
        </w:rPr>
        <w:br w:type="page"/>
      </w:r>
    </w:p>
    <w:p w14:paraId="40D35DA0"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1</w:t>
      </w:r>
    </w:p>
    <w:p w14:paraId="07BB95ED"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42734D8F"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w:t>
      </w:r>
    </w:p>
    <w:p w14:paraId="5C734415"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7"/>
        <w:gridCol w:w="4843"/>
      </w:tblGrid>
      <w:tr w:rsidR="00853BFA" w:rsidRPr="008C19CE" w14:paraId="0B627DDA" w14:textId="77777777">
        <w:tc>
          <w:tcPr>
            <w:tcW w:w="4227" w:type="dxa"/>
            <w:tcBorders>
              <w:top w:val="nil"/>
              <w:left w:val="nil"/>
              <w:bottom w:val="nil"/>
              <w:right w:val="nil"/>
            </w:tcBorders>
          </w:tcPr>
          <w:p w14:paraId="4D07D15D" w14:textId="77777777" w:rsidR="00853BFA" w:rsidRPr="003652B5" w:rsidRDefault="00853BFA">
            <w:pPr>
              <w:pStyle w:val="ConsPlusNormal"/>
              <w:rPr>
                <w:rFonts w:ascii="Times New Roman" w:hAnsi="Times New Roman" w:cs="Times New Roman"/>
                <w:sz w:val="28"/>
                <w:szCs w:val="28"/>
              </w:rPr>
            </w:pPr>
          </w:p>
        </w:tc>
        <w:tc>
          <w:tcPr>
            <w:tcW w:w="4843" w:type="dxa"/>
            <w:tcBorders>
              <w:top w:val="nil"/>
              <w:left w:val="nil"/>
              <w:bottom w:val="nil"/>
              <w:right w:val="nil"/>
            </w:tcBorders>
          </w:tcPr>
          <w:p w14:paraId="3FF7C0AA"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__________________________________________________________________</w:t>
            </w:r>
          </w:p>
          <w:p w14:paraId="1EA7187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14:paraId="34744840" w14:textId="77777777">
        <w:tc>
          <w:tcPr>
            <w:tcW w:w="9070" w:type="dxa"/>
            <w:gridSpan w:val="2"/>
            <w:tcBorders>
              <w:top w:val="nil"/>
              <w:left w:val="nil"/>
              <w:bottom w:val="nil"/>
              <w:right w:val="nil"/>
            </w:tcBorders>
          </w:tcPr>
          <w:p w14:paraId="5C82C7E5" w14:textId="77777777" w:rsidR="00853BFA" w:rsidRPr="003652B5" w:rsidRDefault="00853BFA">
            <w:pPr>
              <w:pStyle w:val="ConsPlusNormal"/>
              <w:jc w:val="center"/>
              <w:rPr>
                <w:rFonts w:ascii="Times New Roman" w:hAnsi="Times New Roman" w:cs="Times New Roman"/>
                <w:sz w:val="28"/>
                <w:szCs w:val="28"/>
              </w:rPr>
            </w:pPr>
            <w:bookmarkStart w:id="36" w:name="P541"/>
            <w:bookmarkEnd w:id="36"/>
            <w:r w:rsidRPr="003652B5">
              <w:rPr>
                <w:rFonts w:ascii="Times New Roman" w:hAnsi="Times New Roman" w:cs="Times New Roman"/>
                <w:sz w:val="28"/>
                <w:szCs w:val="28"/>
              </w:rPr>
              <w:t>РЕШЕНИЕ</w:t>
            </w:r>
          </w:p>
          <w:p w14:paraId="203B82C5"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 приеме документов</w:t>
            </w:r>
          </w:p>
          <w:p w14:paraId="26148C9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14:paraId="7D627290"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14:paraId="44D20C3A" w14:textId="77777777" w:rsidR="00853BFA" w:rsidRPr="003652B5" w:rsidRDefault="00853BFA">
            <w:pPr>
              <w:pStyle w:val="ConsPlusNormal"/>
              <w:rPr>
                <w:rFonts w:ascii="Times New Roman" w:hAnsi="Times New Roman" w:cs="Times New Roman"/>
                <w:sz w:val="28"/>
                <w:szCs w:val="28"/>
              </w:rPr>
            </w:pPr>
          </w:p>
          <w:p w14:paraId="492BE81C"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bl>
    <w:p w14:paraId="6C047D10"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478"/>
        <w:gridCol w:w="3118"/>
      </w:tblGrid>
      <w:tr w:rsidR="00853BFA" w:rsidRPr="008C19CE" w14:paraId="5112FE79" w14:textId="77777777">
        <w:tc>
          <w:tcPr>
            <w:tcW w:w="1474" w:type="dxa"/>
            <w:vAlign w:val="bottom"/>
          </w:tcPr>
          <w:p w14:paraId="033EC96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 xml:space="preserve">N пункта </w:t>
            </w:r>
            <w:r w:rsidRPr="003652B5">
              <w:rPr>
                <w:rFonts w:ascii="Times New Roman" w:hAnsi="Times New Roman" w:cs="Times New Roman"/>
                <w:sz w:val="28"/>
                <w:szCs w:val="28"/>
              </w:rPr>
              <w:lastRenderedPageBreak/>
              <w:t>Административного регламента</w:t>
            </w:r>
          </w:p>
        </w:tc>
        <w:tc>
          <w:tcPr>
            <w:tcW w:w="4478" w:type="dxa"/>
            <w:vAlign w:val="center"/>
          </w:tcPr>
          <w:p w14:paraId="1AC107D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 xml:space="preserve">Наименование основания для </w:t>
            </w:r>
            <w:r w:rsidRPr="003652B5">
              <w:rPr>
                <w:rFonts w:ascii="Times New Roman" w:hAnsi="Times New Roman" w:cs="Times New Roman"/>
                <w:sz w:val="28"/>
                <w:szCs w:val="28"/>
              </w:rPr>
              <w:lastRenderedPageBreak/>
              <w:t>отказа в соответствии с Административным регламентом</w:t>
            </w:r>
          </w:p>
        </w:tc>
        <w:tc>
          <w:tcPr>
            <w:tcW w:w="3118" w:type="dxa"/>
            <w:vAlign w:val="center"/>
          </w:tcPr>
          <w:p w14:paraId="7A560537"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 xml:space="preserve">Разъяснение причин </w:t>
            </w:r>
            <w:r w:rsidRPr="003652B5">
              <w:rPr>
                <w:rFonts w:ascii="Times New Roman" w:hAnsi="Times New Roman" w:cs="Times New Roman"/>
                <w:sz w:val="28"/>
                <w:szCs w:val="28"/>
              </w:rPr>
              <w:lastRenderedPageBreak/>
              <w:t>отказа в приеме документов</w:t>
            </w:r>
          </w:p>
        </w:tc>
      </w:tr>
      <w:tr w:rsidR="00853BFA" w:rsidRPr="008C19CE" w14:paraId="1B4401C9" w14:textId="77777777">
        <w:tc>
          <w:tcPr>
            <w:tcW w:w="1474" w:type="dxa"/>
          </w:tcPr>
          <w:p w14:paraId="60B94C96" w14:textId="77777777" w:rsidR="00853BFA" w:rsidRPr="003652B5" w:rsidRDefault="00192E5C">
            <w:pPr>
              <w:pStyle w:val="ConsPlusNormal"/>
              <w:rPr>
                <w:rFonts w:ascii="Times New Roman" w:hAnsi="Times New Roman" w:cs="Times New Roman"/>
                <w:sz w:val="28"/>
                <w:szCs w:val="28"/>
              </w:rPr>
            </w:pPr>
            <w:hyperlink w:anchor="P214">
              <w:r w:rsidR="00853BFA" w:rsidRPr="003652B5">
                <w:rPr>
                  <w:rFonts w:ascii="Times New Roman" w:hAnsi="Times New Roman" w:cs="Times New Roman"/>
                  <w:color w:val="0000FF"/>
                  <w:sz w:val="28"/>
                  <w:szCs w:val="28"/>
                </w:rPr>
                <w:t>Подпункт "а" пункта 2.13</w:t>
              </w:r>
            </w:hyperlink>
          </w:p>
        </w:tc>
        <w:tc>
          <w:tcPr>
            <w:tcW w:w="4478" w:type="dxa"/>
          </w:tcPr>
          <w:p w14:paraId="3FBBEE2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уведомление о планируемом строительстве, уведомление об изменении параметров представлено в орган местного самоуправления, в полномочия которого не входит предоставление услуги</w:t>
            </w:r>
          </w:p>
        </w:tc>
        <w:tc>
          <w:tcPr>
            <w:tcW w:w="3118" w:type="dxa"/>
          </w:tcPr>
          <w:p w14:paraId="27AC624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какое ведомство предоставляет услугу, информация о его местонахождении</w:t>
            </w:r>
          </w:p>
        </w:tc>
      </w:tr>
      <w:tr w:rsidR="00853BFA" w:rsidRPr="008C19CE" w14:paraId="3F41CC11" w14:textId="77777777">
        <w:tc>
          <w:tcPr>
            <w:tcW w:w="1474" w:type="dxa"/>
          </w:tcPr>
          <w:p w14:paraId="1B053F62" w14:textId="77777777" w:rsidR="00853BFA" w:rsidRPr="003652B5" w:rsidRDefault="00192E5C">
            <w:pPr>
              <w:pStyle w:val="ConsPlusNormal"/>
              <w:rPr>
                <w:rFonts w:ascii="Times New Roman" w:hAnsi="Times New Roman" w:cs="Times New Roman"/>
                <w:sz w:val="28"/>
                <w:szCs w:val="28"/>
              </w:rPr>
            </w:pPr>
            <w:hyperlink w:anchor="P215">
              <w:r w:rsidR="00853BFA" w:rsidRPr="003652B5">
                <w:rPr>
                  <w:rFonts w:ascii="Times New Roman" w:hAnsi="Times New Roman" w:cs="Times New Roman"/>
                  <w:color w:val="0000FF"/>
                  <w:sz w:val="28"/>
                  <w:szCs w:val="28"/>
                </w:rPr>
                <w:t>Подпункт "б" пункта 2.13</w:t>
              </w:r>
            </w:hyperlink>
          </w:p>
        </w:tc>
        <w:tc>
          <w:tcPr>
            <w:tcW w:w="4478" w:type="dxa"/>
          </w:tcPr>
          <w:p w14:paraId="335D516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18" w:type="dxa"/>
          </w:tcPr>
          <w:p w14:paraId="1E084B6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утративших силу</w:t>
            </w:r>
          </w:p>
        </w:tc>
      </w:tr>
      <w:tr w:rsidR="00853BFA" w:rsidRPr="008C19CE" w14:paraId="6A807785" w14:textId="77777777">
        <w:tc>
          <w:tcPr>
            <w:tcW w:w="1474" w:type="dxa"/>
          </w:tcPr>
          <w:p w14:paraId="5A3E889B" w14:textId="77777777" w:rsidR="00853BFA" w:rsidRPr="003652B5" w:rsidRDefault="00192E5C">
            <w:pPr>
              <w:pStyle w:val="ConsPlusNormal"/>
              <w:rPr>
                <w:rFonts w:ascii="Times New Roman" w:hAnsi="Times New Roman" w:cs="Times New Roman"/>
                <w:sz w:val="28"/>
                <w:szCs w:val="28"/>
              </w:rPr>
            </w:pPr>
            <w:hyperlink w:anchor="P216">
              <w:r w:rsidR="00853BFA" w:rsidRPr="003652B5">
                <w:rPr>
                  <w:rFonts w:ascii="Times New Roman" w:hAnsi="Times New Roman" w:cs="Times New Roman"/>
                  <w:color w:val="0000FF"/>
                  <w:sz w:val="28"/>
                  <w:szCs w:val="28"/>
                </w:rPr>
                <w:t>Подпункт "в" пункта 2.13</w:t>
              </w:r>
            </w:hyperlink>
          </w:p>
        </w:tc>
        <w:tc>
          <w:tcPr>
            <w:tcW w:w="4478" w:type="dxa"/>
          </w:tcPr>
          <w:p w14:paraId="2C0B99B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документы содержат подчистки и исправления текста</w:t>
            </w:r>
          </w:p>
        </w:tc>
        <w:tc>
          <w:tcPr>
            <w:tcW w:w="3118" w:type="dxa"/>
          </w:tcPr>
          <w:p w14:paraId="5415FC6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853BFA" w:rsidRPr="008C19CE" w14:paraId="7E9384F7" w14:textId="77777777">
        <w:tc>
          <w:tcPr>
            <w:tcW w:w="1474" w:type="dxa"/>
          </w:tcPr>
          <w:p w14:paraId="5D76186F" w14:textId="77777777" w:rsidR="00853BFA" w:rsidRPr="003652B5" w:rsidRDefault="00192E5C">
            <w:pPr>
              <w:pStyle w:val="ConsPlusNormal"/>
              <w:rPr>
                <w:rFonts w:ascii="Times New Roman" w:hAnsi="Times New Roman" w:cs="Times New Roman"/>
                <w:sz w:val="28"/>
                <w:szCs w:val="28"/>
              </w:rPr>
            </w:pPr>
            <w:hyperlink w:anchor="P217">
              <w:r w:rsidR="00853BFA" w:rsidRPr="003652B5">
                <w:rPr>
                  <w:rFonts w:ascii="Times New Roman" w:hAnsi="Times New Roman" w:cs="Times New Roman"/>
                  <w:color w:val="0000FF"/>
                  <w:sz w:val="28"/>
                  <w:szCs w:val="28"/>
                </w:rPr>
                <w:t>Подпункт "г" пункта 2.13</w:t>
              </w:r>
            </w:hyperlink>
          </w:p>
        </w:tc>
        <w:tc>
          <w:tcPr>
            <w:tcW w:w="4478" w:type="dxa"/>
          </w:tcPr>
          <w:p w14:paraId="1694427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18" w:type="dxa"/>
          </w:tcPr>
          <w:p w14:paraId="50C7083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документов, содержащих повреждения</w:t>
            </w:r>
          </w:p>
        </w:tc>
      </w:tr>
      <w:tr w:rsidR="00853BFA" w:rsidRPr="008C19CE" w14:paraId="1F44E79D" w14:textId="77777777">
        <w:tc>
          <w:tcPr>
            <w:tcW w:w="1474" w:type="dxa"/>
          </w:tcPr>
          <w:p w14:paraId="7C60E725" w14:textId="77777777" w:rsidR="00853BFA" w:rsidRPr="003652B5" w:rsidRDefault="00192E5C">
            <w:pPr>
              <w:pStyle w:val="ConsPlusNormal"/>
              <w:rPr>
                <w:rFonts w:ascii="Times New Roman" w:hAnsi="Times New Roman" w:cs="Times New Roman"/>
                <w:sz w:val="28"/>
                <w:szCs w:val="28"/>
              </w:rPr>
            </w:pPr>
            <w:hyperlink w:anchor="P218">
              <w:r w:rsidR="00853BFA" w:rsidRPr="003652B5">
                <w:rPr>
                  <w:rFonts w:ascii="Times New Roman" w:hAnsi="Times New Roman" w:cs="Times New Roman"/>
                  <w:color w:val="0000FF"/>
                  <w:sz w:val="28"/>
                  <w:szCs w:val="28"/>
                </w:rPr>
                <w:t>Подпункт "д" пункта 2.13</w:t>
              </w:r>
            </w:hyperlink>
          </w:p>
        </w:tc>
        <w:tc>
          <w:tcPr>
            <w:tcW w:w="4478" w:type="dxa"/>
          </w:tcPr>
          <w:p w14:paraId="2C907A8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уведомление о планируемом строительстве, уведомление об изменении параметров и документы, необходимые для предоставления услуги, поданы в </w:t>
            </w:r>
            <w:r w:rsidRPr="003652B5">
              <w:rPr>
                <w:rFonts w:ascii="Times New Roman" w:hAnsi="Times New Roman" w:cs="Times New Roman"/>
                <w:sz w:val="28"/>
                <w:szCs w:val="28"/>
              </w:rPr>
              <w:lastRenderedPageBreak/>
              <w:t xml:space="preserve">электронной форме с нарушением требований, установленных </w:t>
            </w:r>
            <w:hyperlink w:anchor="P137">
              <w:r w:rsidRPr="003652B5">
                <w:rPr>
                  <w:rFonts w:ascii="Times New Roman" w:hAnsi="Times New Roman" w:cs="Times New Roman"/>
                  <w:color w:val="0000FF"/>
                  <w:sz w:val="28"/>
                  <w:szCs w:val="28"/>
                </w:rPr>
                <w:t>пунктами 2.5</w:t>
              </w:r>
            </w:hyperlink>
            <w:r w:rsidRPr="003652B5">
              <w:rPr>
                <w:rFonts w:ascii="Times New Roman" w:hAnsi="Times New Roman" w:cs="Times New Roman"/>
                <w:sz w:val="28"/>
                <w:szCs w:val="28"/>
              </w:rPr>
              <w:t xml:space="preserve"> - </w:t>
            </w:r>
            <w:hyperlink w:anchor="P148">
              <w:r w:rsidRPr="003652B5">
                <w:rPr>
                  <w:rFonts w:ascii="Times New Roman" w:hAnsi="Times New Roman" w:cs="Times New Roman"/>
                  <w:color w:val="0000FF"/>
                  <w:sz w:val="28"/>
                  <w:szCs w:val="28"/>
                </w:rPr>
                <w:t>2.7</w:t>
              </w:r>
            </w:hyperlink>
            <w:r w:rsidRPr="003652B5">
              <w:rPr>
                <w:rFonts w:ascii="Times New Roman" w:hAnsi="Times New Roman" w:cs="Times New Roman"/>
                <w:sz w:val="28"/>
                <w:szCs w:val="28"/>
              </w:rPr>
              <w:t xml:space="preserve"> Административного регламента</w:t>
            </w:r>
          </w:p>
        </w:tc>
        <w:tc>
          <w:tcPr>
            <w:tcW w:w="3118" w:type="dxa"/>
          </w:tcPr>
          <w:p w14:paraId="3DB9E2F7"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 xml:space="preserve">Указываются исчерпывающий перечень документов, поданных с нарушением указанных требований, а </w:t>
            </w:r>
            <w:r w:rsidRPr="003652B5">
              <w:rPr>
                <w:rFonts w:ascii="Times New Roman" w:hAnsi="Times New Roman" w:cs="Times New Roman"/>
                <w:sz w:val="28"/>
                <w:szCs w:val="28"/>
              </w:rPr>
              <w:lastRenderedPageBreak/>
              <w:t>также нарушенные требования</w:t>
            </w:r>
          </w:p>
        </w:tc>
      </w:tr>
      <w:tr w:rsidR="00853BFA" w:rsidRPr="008C19CE" w14:paraId="4EAAF94C" w14:textId="77777777">
        <w:tc>
          <w:tcPr>
            <w:tcW w:w="1474" w:type="dxa"/>
          </w:tcPr>
          <w:p w14:paraId="31762942" w14:textId="77777777" w:rsidR="00853BFA" w:rsidRPr="003652B5" w:rsidRDefault="00192E5C">
            <w:pPr>
              <w:pStyle w:val="ConsPlusNormal"/>
              <w:rPr>
                <w:rFonts w:ascii="Times New Roman" w:hAnsi="Times New Roman" w:cs="Times New Roman"/>
                <w:sz w:val="28"/>
                <w:szCs w:val="28"/>
              </w:rPr>
            </w:pPr>
            <w:hyperlink w:anchor="P219">
              <w:r w:rsidR="00853BFA" w:rsidRPr="003652B5">
                <w:rPr>
                  <w:rFonts w:ascii="Times New Roman" w:hAnsi="Times New Roman" w:cs="Times New Roman"/>
                  <w:color w:val="0000FF"/>
                  <w:sz w:val="28"/>
                  <w:szCs w:val="28"/>
                </w:rPr>
                <w:t>Подпункт "е" пункта 2.13</w:t>
              </w:r>
            </w:hyperlink>
          </w:p>
        </w:tc>
        <w:tc>
          <w:tcPr>
            <w:tcW w:w="4478" w:type="dxa"/>
          </w:tcPr>
          <w:p w14:paraId="1D199DC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выявлено несоблюдение установленных </w:t>
            </w:r>
            <w:hyperlink r:id="rId41">
              <w:r w:rsidRPr="003652B5">
                <w:rPr>
                  <w:rFonts w:ascii="Times New Roman" w:hAnsi="Times New Roman" w:cs="Times New Roman"/>
                  <w:color w:val="0000FF"/>
                  <w:sz w:val="28"/>
                  <w:szCs w:val="28"/>
                </w:rPr>
                <w:t>статьей 11</w:t>
              </w:r>
            </w:hyperlink>
            <w:r w:rsidRPr="003652B5">
              <w:rPr>
                <w:rFonts w:ascii="Times New Roman" w:hAnsi="Times New Roman" w:cs="Times New Roman"/>
                <w:sz w:val="28"/>
                <w:szCs w:val="28"/>
              </w:rPr>
              <w:t xml:space="preserve">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8" w:type="dxa"/>
          </w:tcPr>
          <w:p w14:paraId="7AC76642"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Указывается исчерпывающий перечень электронных документов, не соответствующих указанному критерию</w:t>
            </w:r>
          </w:p>
        </w:tc>
      </w:tr>
    </w:tbl>
    <w:p w14:paraId="102AB440" w14:textId="77777777" w:rsidR="00853BFA" w:rsidRPr="008C19CE" w:rsidRDefault="00853BFA">
      <w:pPr>
        <w:pStyle w:val="ConsPlusNormal"/>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8"/>
        <w:gridCol w:w="2728"/>
        <w:gridCol w:w="3434"/>
      </w:tblGrid>
      <w:tr w:rsidR="00853BFA" w:rsidRPr="008C19CE" w14:paraId="088043D0" w14:textId="77777777">
        <w:tc>
          <w:tcPr>
            <w:tcW w:w="9070" w:type="dxa"/>
            <w:gridSpan w:val="3"/>
            <w:tcBorders>
              <w:top w:val="nil"/>
              <w:left w:val="nil"/>
              <w:right w:val="nil"/>
            </w:tcBorders>
          </w:tcPr>
          <w:p w14:paraId="5151B458"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14:paraId="46807D8B"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4A5D14B6" w14:textId="77777777" w:rsidR="00853BFA" w:rsidRPr="003652B5" w:rsidRDefault="00853BFA">
            <w:pPr>
              <w:pStyle w:val="ConsPlusNormal"/>
              <w:rPr>
                <w:rFonts w:ascii="Times New Roman" w:hAnsi="Times New Roman" w:cs="Times New Roman"/>
                <w:sz w:val="28"/>
                <w:szCs w:val="28"/>
              </w:rPr>
            </w:pPr>
          </w:p>
          <w:p w14:paraId="6FF07470"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Приложение:</w:t>
            </w:r>
          </w:p>
          <w:p w14:paraId="76AFE339" w14:textId="77777777" w:rsidR="00853BFA" w:rsidRPr="003652B5" w:rsidRDefault="00853BFA">
            <w:pPr>
              <w:pStyle w:val="ConsPlusNormal"/>
              <w:rPr>
                <w:rFonts w:ascii="Times New Roman" w:hAnsi="Times New Roman" w:cs="Times New Roman"/>
                <w:sz w:val="28"/>
                <w:szCs w:val="28"/>
              </w:rPr>
            </w:pPr>
          </w:p>
          <w:p w14:paraId="54ACE955"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(прилагаются документы, представленные заявителем)</w:t>
            </w:r>
          </w:p>
        </w:tc>
      </w:tr>
      <w:tr w:rsidR="00853BFA" w:rsidRPr="008C19CE" w14:paraId="07E6F3C6" w14:textId="77777777">
        <w:tblPrEx>
          <w:tblBorders>
            <w:insideH w:val="none" w:sz="0" w:space="0" w:color="auto"/>
          </w:tblBorders>
        </w:tblPrEx>
        <w:tc>
          <w:tcPr>
            <w:tcW w:w="2908" w:type="dxa"/>
            <w:tcBorders>
              <w:top w:val="single" w:sz="4" w:space="0" w:color="auto"/>
              <w:left w:val="nil"/>
              <w:bottom w:val="nil"/>
              <w:right w:val="nil"/>
            </w:tcBorders>
          </w:tcPr>
          <w:p w14:paraId="3BB6458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2728" w:type="dxa"/>
            <w:tcBorders>
              <w:top w:val="single" w:sz="4" w:space="0" w:color="auto"/>
              <w:left w:val="nil"/>
              <w:bottom w:val="nil"/>
              <w:right w:val="nil"/>
            </w:tcBorders>
          </w:tcPr>
          <w:p w14:paraId="5A96F48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3434" w:type="dxa"/>
            <w:tcBorders>
              <w:top w:val="single" w:sz="4" w:space="0" w:color="auto"/>
              <w:left w:val="nil"/>
              <w:bottom w:val="nil"/>
              <w:right w:val="nil"/>
            </w:tcBorders>
          </w:tcPr>
          <w:p w14:paraId="6C2FFC17"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 (при наличии)</w:t>
            </w:r>
          </w:p>
        </w:tc>
      </w:tr>
      <w:tr w:rsidR="00853BFA" w:rsidRPr="008C19CE" w14:paraId="7273D83B" w14:textId="77777777">
        <w:tblPrEx>
          <w:tblBorders>
            <w:insideH w:val="none" w:sz="0" w:space="0" w:color="auto"/>
          </w:tblBorders>
        </w:tblPrEx>
        <w:tc>
          <w:tcPr>
            <w:tcW w:w="9070" w:type="dxa"/>
            <w:gridSpan w:val="3"/>
            <w:tcBorders>
              <w:top w:val="nil"/>
              <w:left w:val="nil"/>
              <w:bottom w:val="nil"/>
              <w:right w:val="nil"/>
            </w:tcBorders>
          </w:tcPr>
          <w:p w14:paraId="42229852"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Дата</w:t>
            </w:r>
          </w:p>
          <w:p w14:paraId="443A4DC4" w14:textId="77777777" w:rsidR="00853BFA" w:rsidRPr="003652B5" w:rsidRDefault="00853BFA">
            <w:pPr>
              <w:pStyle w:val="ConsPlusNormal"/>
              <w:rPr>
                <w:rFonts w:ascii="Times New Roman" w:hAnsi="Times New Roman" w:cs="Times New Roman"/>
                <w:sz w:val="28"/>
                <w:szCs w:val="28"/>
              </w:rPr>
            </w:pPr>
          </w:p>
          <w:p w14:paraId="0BC63917"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14:paraId="4E88D583"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tc>
      </w:tr>
    </w:tbl>
    <w:p w14:paraId="613B40E0" w14:textId="77777777" w:rsidR="00853BFA" w:rsidRPr="008C19CE" w:rsidRDefault="00853BFA">
      <w:pPr>
        <w:pStyle w:val="ConsPlusNormal"/>
        <w:jc w:val="both"/>
        <w:rPr>
          <w:rFonts w:ascii="Times New Roman" w:hAnsi="Times New Roman" w:cs="Times New Roman"/>
          <w:sz w:val="28"/>
          <w:szCs w:val="28"/>
        </w:rPr>
      </w:pPr>
    </w:p>
    <w:p w14:paraId="3934AB84" w14:textId="77777777" w:rsidR="00853BFA" w:rsidRPr="008C19CE" w:rsidRDefault="00853BFA">
      <w:pPr>
        <w:pStyle w:val="ConsPlusNormal"/>
        <w:jc w:val="both"/>
        <w:rPr>
          <w:rFonts w:ascii="Times New Roman" w:hAnsi="Times New Roman" w:cs="Times New Roman"/>
          <w:sz w:val="28"/>
          <w:szCs w:val="28"/>
        </w:rPr>
      </w:pPr>
    </w:p>
    <w:p w14:paraId="34A4AE23" w14:textId="77777777" w:rsidR="00853BFA" w:rsidRPr="008C19CE" w:rsidRDefault="00853BFA">
      <w:pPr>
        <w:pStyle w:val="ConsPlusNormal"/>
        <w:jc w:val="both"/>
        <w:rPr>
          <w:rFonts w:ascii="Times New Roman" w:hAnsi="Times New Roman" w:cs="Times New Roman"/>
          <w:sz w:val="28"/>
          <w:szCs w:val="28"/>
        </w:rPr>
      </w:pPr>
    </w:p>
    <w:p w14:paraId="2CB93D9F" w14:textId="77777777" w:rsidR="00853BFA" w:rsidRPr="008C19CE" w:rsidRDefault="00853BFA">
      <w:pPr>
        <w:spacing w:after="160" w:line="259" w:lineRule="auto"/>
        <w:rPr>
          <w:szCs w:val="28"/>
          <w:lang w:eastAsia="ru-RU"/>
        </w:rPr>
      </w:pPr>
      <w:r w:rsidRPr="008C19CE">
        <w:rPr>
          <w:szCs w:val="28"/>
        </w:rPr>
        <w:br w:type="page"/>
      </w:r>
    </w:p>
    <w:p w14:paraId="597DCC7C" w14:textId="77777777" w:rsidR="00853BFA" w:rsidRPr="008C19CE" w:rsidRDefault="00853BFA">
      <w:pPr>
        <w:pStyle w:val="ConsPlusNormal"/>
        <w:jc w:val="both"/>
        <w:rPr>
          <w:rFonts w:ascii="Times New Roman" w:hAnsi="Times New Roman" w:cs="Times New Roman"/>
          <w:sz w:val="28"/>
          <w:szCs w:val="28"/>
        </w:rPr>
      </w:pPr>
    </w:p>
    <w:p w14:paraId="4A1A9513" w14:textId="77777777" w:rsidR="00853BFA" w:rsidRPr="008C19CE" w:rsidRDefault="00853BFA">
      <w:pPr>
        <w:pStyle w:val="ConsPlusNormal"/>
        <w:jc w:val="both"/>
        <w:rPr>
          <w:rFonts w:ascii="Times New Roman" w:hAnsi="Times New Roman" w:cs="Times New Roman"/>
          <w:sz w:val="28"/>
          <w:szCs w:val="28"/>
        </w:rPr>
      </w:pPr>
    </w:p>
    <w:p w14:paraId="78D5E68C"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2</w:t>
      </w:r>
    </w:p>
    <w:p w14:paraId="40FA713C"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62D6E5AF"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14:paraId="69365113" w14:textId="77777777" w:rsidR="00853BFA" w:rsidRPr="008C19CE" w:rsidRDefault="00853BFA">
      <w:pPr>
        <w:pStyle w:val="ConsPlusNormal"/>
        <w:jc w:val="both"/>
        <w:rPr>
          <w:rFonts w:ascii="Times New Roman" w:hAnsi="Times New Roman" w:cs="Times New Roman"/>
          <w:sz w:val="28"/>
          <w:szCs w:val="28"/>
        </w:rPr>
      </w:pPr>
    </w:p>
    <w:p w14:paraId="63D13252" w14:textId="77777777" w:rsidR="00853BFA" w:rsidRPr="008C19CE" w:rsidRDefault="00853BFA">
      <w:pPr>
        <w:pStyle w:val="ConsPlusNormal"/>
        <w:jc w:val="center"/>
        <w:rPr>
          <w:rFonts w:ascii="Times New Roman" w:hAnsi="Times New Roman" w:cs="Times New Roman"/>
          <w:sz w:val="28"/>
          <w:szCs w:val="28"/>
        </w:rPr>
      </w:pPr>
      <w:bookmarkStart w:id="37" w:name="P592"/>
      <w:bookmarkEnd w:id="37"/>
      <w:r w:rsidRPr="008C19CE">
        <w:rPr>
          <w:rFonts w:ascii="Times New Roman" w:hAnsi="Times New Roman" w:cs="Times New Roman"/>
          <w:sz w:val="28"/>
          <w:szCs w:val="28"/>
        </w:rPr>
        <w:t>ЗАЯВЛЕНИЕ</w:t>
      </w:r>
    </w:p>
    <w:p w14:paraId="6B846D9F"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об исправлении допущенных опечаток и ошибок в уведомлении</w:t>
      </w:r>
    </w:p>
    <w:p w14:paraId="526E53F0"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 соответствии указанных в уведомлении о планируемом</w:t>
      </w:r>
    </w:p>
    <w:p w14:paraId="6D96FCAB"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строительстве или реконструкции объекта индивидуального</w:t>
      </w:r>
    </w:p>
    <w:p w14:paraId="54682E32"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жилищного строительства или садового дома параметров объекта</w:t>
      </w:r>
    </w:p>
    <w:p w14:paraId="3BC11A97"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индивидуального жилищного строительства или садового дома</w:t>
      </w:r>
    </w:p>
    <w:p w14:paraId="7A25F84E"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установленным параметрам и допустимости размещения объекта</w:t>
      </w:r>
    </w:p>
    <w:p w14:paraId="1DB3C64B"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индивидуального жилищного строительства или садового дома</w:t>
      </w:r>
    </w:p>
    <w:p w14:paraId="14CAEBC3"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 земельном участке, уведомлении о несоответствии указанных</w:t>
      </w:r>
    </w:p>
    <w:p w14:paraId="47C35A60"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в уведомлении о планируемом строительстве или реконструкции</w:t>
      </w:r>
    </w:p>
    <w:p w14:paraId="2C6EFA1B"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объекта индивидуального жилищного строительства или садового</w:t>
      </w:r>
    </w:p>
    <w:p w14:paraId="387DA07F"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дома параметров объекта индивидуального жилищного</w:t>
      </w:r>
    </w:p>
    <w:p w14:paraId="4682F4F0"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строительства или садового дома установленным параметрам</w:t>
      </w:r>
    </w:p>
    <w:p w14:paraId="28FB7BFF"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и (или) недопустимости размещения объекта индивидуального</w:t>
      </w:r>
    </w:p>
    <w:p w14:paraId="52D0B330"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жилищного строительства или садового дома на земельном</w:t>
      </w:r>
    </w:p>
    <w:p w14:paraId="2B771234"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участке &lt;*&gt; (далее - уведомление)</w:t>
      </w:r>
    </w:p>
    <w:p w14:paraId="12021F99" w14:textId="77777777" w:rsidR="00853BFA" w:rsidRPr="008C19CE" w:rsidRDefault="00853BFA">
      <w:pPr>
        <w:pStyle w:val="ConsPlusNormal"/>
        <w:jc w:val="both"/>
        <w:rPr>
          <w:rFonts w:ascii="Times New Roman" w:hAnsi="Times New Roman" w:cs="Times New Roman"/>
          <w:sz w:val="28"/>
          <w:szCs w:val="28"/>
        </w:rPr>
      </w:pPr>
    </w:p>
    <w:p w14:paraId="7682E7BA"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__________________________________________________ 20___ г.</w:t>
      </w:r>
    </w:p>
    <w:p w14:paraId="1700BEC9"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(наименование уполномоченного на выдачу разрешений</w:t>
      </w:r>
    </w:p>
    <w:p w14:paraId="12A3F45F"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на строительство органа местного самоуправления)</w:t>
      </w:r>
    </w:p>
    <w:p w14:paraId="36E2A1B3" w14:textId="77777777" w:rsidR="00853BFA" w:rsidRPr="008C19CE" w:rsidRDefault="00853BFA">
      <w:pPr>
        <w:pStyle w:val="ConsPlusNormal"/>
        <w:jc w:val="both"/>
        <w:rPr>
          <w:rFonts w:ascii="Times New Roman" w:hAnsi="Times New Roman" w:cs="Times New Roman"/>
          <w:sz w:val="28"/>
          <w:szCs w:val="28"/>
        </w:rPr>
      </w:pPr>
    </w:p>
    <w:p w14:paraId="2F622AEB" w14:textId="77777777" w:rsidR="00853BFA" w:rsidRPr="008C19CE" w:rsidRDefault="00853BFA">
      <w:pPr>
        <w:pStyle w:val="ConsPlusNormal"/>
        <w:ind w:firstLine="540"/>
        <w:jc w:val="both"/>
        <w:rPr>
          <w:rFonts w:ascii="Times New Roman" w:hAnsi="Times New Roman" w:cs="Times New Roman"/>
          <w:sz w:val="28"/>
          <w:szCs w:val="28"/>
        </w:rPr>
      </w:pPr>
      <w:r w:rsidRPr="008C19CE">
        <w:rPr>
          <w:rFonts w:ascii="Times New Roman" w:hAnsi="Times New Roman" w:cs="Times New Roman"/>
          <w:sz w:val="28"/>
          <w:szCs w:val="28"/>
        </w:rPr>
        <w:t>Прошу исправить допущенную опечатку/ошибку в уведомлении.</w:t>
      </w:r>
    </w:p>
    <w:p w14:paraId="64153982" w14:textId="77777777" w:rsidR="00853BFA" w:rsidRPr="008C19CE" w:rsidRDefault="00853BFA">
      <w:pPr>
        <w:pStyle w:val="ConsPlusNormal"/>
        <w:jc w:val="both"/>
        <w:rPr>
          <w:rFonts w:ascii="Times New Roman" w:hAnsi="Times New Roman" w:cs="Times New Roman"/>
          <w:sz w:val="28"/>
          <w:szCs w:val="28"/>
        </w:rPr>
      </w:pPr>
    </w:p>
    <w:p w14:paraId="1D4C1CA6"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1. Сведения о застройщике</w:t>
      </w:r>
    </w:p>
    <w:p w14:paraId="0BF3DFC7"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92"/>
        <w:gridCol w:w="3741"/>
      </w:tblGrid>
      <w:tr w:rsidR="00853BFA" w:rsidRPr="008C19CE" w14:paraId="1FC4938B" w14:textId="77777777">
        <w:tc>
          <w:tcPr>
            <w:tcW w:w="737" w:type="dxa"/>
          </w:tcPr>
          <w:p w14:paraId="25DC961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w:t>
            </w:r>
          </w:p>
        </w:tc>
        <w:tc>
          <w:tcPr>
            <w:tcW w:w="4592" w:type="dxa"/>
            <w:vAlign w:val="center"/>
          </w:tcPr>
          <w:p w14:paraId="1A77683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741" w:type="dxa"/>
          </w:tcPr>
          <w:p w14:paraId="71E60116" w14:textId="77777777" w:rsidR="00853BFA" w:rsidRPr="003652B5" w:rsidRDefault="00853BFA">
            <w:pPr>
              <w:pStyle w:val="ConsPlusNormal"/>
              <w:rPr>
                <w:rFonts w:ascii="Times New Roman" w:hAnsi="Times New Roman" w:cs="Times New Roman"/>
                <w:sz w:val="28"/>
                <w:szCs w:val="28"/>
              </w:rPr>
            </w:pPr>
          </w:p>
        </w:tc>
      </w:tr>
      <w:tr w:rsidR="00853BFA" w:rsidRPr="008C19CE" w14:paraId="2A3B0D49" w14:textId="77777777">
        <w:tc>
          <w:tcPr>
            <w:tcW w:w="737" w:type="dxa"/>
            <w:vAlign w:val="center"/>
          </w:tcPr>
          <w:p w14:paraId="535CFA5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1.1.1.</w:t>
            </w:r>
          </w:p>
        </w:tc>
        <w:tc>
          <w:tcPr>
            <w:tcW w:w="4592" w:type="dxa"/>
            <w:vAlign w:val="center"/>
          </w:tcPr>
          <w:p w14:paraId="30FD847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w:t>
            </w:r>
          </w:p>
        </w:tc>
        <w:tc>
          <w:tcPr>
            <w:tcW w:w="3741" w:type="dxa"/>
          </w:tcPr>
          <w:p w14:paraId="08CFE2C3" w14:textId="77777777" w:rsidR="00853BFA" w:rsidRPr="003652B5" w:rsidRDefault="00853BFA">
            <w:pPr>
              <w:pStyle w:val="ConsPlusNormal"/>
              <w:rPr>
                <w:rFonts w:ascii="Times New Roman" w:hAnsi="Times New Roman" w:cs="Times New Roman"/>
                <w:sz w:val="28"/>
                <w:szCs w:val="28"/>
              </w:rPr>
            </w:pPr>
          </w:p>
        </w:tc>
      </w:tr>
      <w:tr w:rsidR="00853BFA" w:rsidRPr="008C19CE" w14:paraId="4D1D4B38" w14:textId="77777777">
        <w:tc>
          <w:tcPr>
            <w:tcW w:w="737" w:type="dxa"/>
          </w:tcPr>
          <w:p w14:paraId="36797712"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1.1.2.</w:t>
            </w:r>
          </w:p>
        </w:tc>
        <w:tc>
          <w:tcPr>
            <w:tcW w:w="4592" w:type="dxa"/>
            <w:vAlign w:val="center"/>
          </w:tcPr>
          <w:p w14:paraId="6CD9C74D"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Реквизиты документа, удостоверяющего личность (не указываются в случае, если застройщик является индивидуальным </w:t>
            </w:r>
            <w:r w:rsidRPr="003652B5">
              <w:rPr>
                <w:rFonts w:ascii="Times New Roman" w:hAnsi="Times New Roman" w:cs="Times New Roman"/>
                <w:sz w:val="28"/>
                <w:szCs w:val="28"/>
              </w:rPr>
              <w:lastRenderedPageBreak/>
              <w:t>предпринимателем)</w:t>
            </w:r>
          </w:p>
        </w:tc>
        <w:tc>
          <w:tcPr>
            <w:tcW w:w="3741" w:type="dxa"/>
          </w:tcPr>
          <w:p w14:paraId="79BFC609" w14:textId="77777777" w:rsidR="00853BFA" w:rsidRPr="003652B5" w:rsidRDefault="00853BFA">
            <w:pPr>
              <w:pStyle w:val="ConsPlusNormal"/>
              <w:rPr>
                <w:rFonts w:ascii="Times New Roman" w:hAnsi="Times New Roman" w:cs="Times New Roman"/>
                <w:sz w:val="28"/>
                <w:szCs w:val="28"/>
              </w:rPr>
            </w:pPr>
          </w:p>
        </w:tc>
      </w:tr>
      <w:tr w:rsidR="00853BFA" w:rsidRPr="008C19CE" w14:paraId="2F53B823" w14:textId="77777777">
        <w:tc>
          <w:tcPr>
            <w:tcW w:w="737" w:type="dxa"/>
          </w:tcPr>
          <w:p w14:paraId="77DB783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1.1.3.</w:t>
            </w:r>
          </w:p>
        </w:tc>
        <w:tc>
          <w:tcPr>
            <w:tcW w:w="4592" w:type="dxa"/>
            <w:vAlign w:val="center"/>
          </w:tcPr>
          <w:p w14:paraId="39A08E48"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41" w:type="dxa"/>
          </w:tcPr>
          <w:p w14:paraId="5F7F3CFE" w14:textId="77777777" w:rsidR="00853BFA" w:rsidRPr="003652B5" w:rsidRDefault="00853BFA">
            <w:pPr>
              <w:pStyle w:val="ConsPlusNormal"/>
              <w:rPr>
                <w:rFonts w:ascii="Times New Roman" w:hAnsi="Times New Roman" w:cs="Times New Roman"/>
                <w:sz w:val="28"/>
                <w:szCs w:val="28"/>
              </w:rPr>
            </w:pPr>
          </w:p>
        </w:tc>
      </w:tr>
      <w:tr w:rsidR="00853BFA" w:rsidRPr="008C19CE" w14:paraId="2F085E56" w14:textId="77777777">
        <w:tc>
          <w:tcPr>
            <w:tcW w:w="737" w:type="dxa"/>
            <w:vAlign w:val="center"/>
          </w:tcPr>
          <w:p w14:paraId="39CBE4B7"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w:t>
            </w:r>
          </w:p>
        </w:tc>
        <w:tc>
          <w:tcPr>
            <w:tcW w:w="4592" w:type="dxa"/>
            <w:vAlign w:val="bottom"/>
          </w:tcPr>
          <w:p w14:paraId="5E121DB1"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741" w:type="dxa"/>
          </w:tcPr>
          <w:p w14:paraId="7809E7A3" w14:textId="77777777" w:rsidR="00853BFA" w:rsidRPr="003652B5" w:rsidRDefault="00853BFA">
            <w:pPr>
              <w:pStyle w:val="ConsPlusNormal"/>
              <w:rPr>
                <w:rFonts w:ascii="Times New Roman" w:hAnsi="Times New Roman" w:cs="Times New Roman"/>
                <w:sz w:val="28"/>
                <w:szCs w:val="28"/>
              </w:rPr>
            </w:pPr>
          </w:p>
        </w:tc>
      </w:tr>
      <w:tr w:rsidR="00853BFA" w:rsidRPr="008C19CE" w14:paraId="3ED8615B" w14:textId="77777777">
        <w:tc>
          <w:tcPr>
            <w:tcW w:w="737" w:type="dxa"/>
            <w:vAlign w:val="center"/>
          </w:tcPr>
          <w:p w14:paraId="6F17E87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1.2.1.</w:t>
            </w:r>
          </w:p>
        </w:tc>
        <w:tc>
          <w:tcPr>
            <w:tcW w:w="4592" w:type="dxa"/>
            <w:vAlign w:val="center"/>
          </w:tcPr>
          <w:p w14:paraId="033E64F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Полное наименование</w:t>
            </w:r>
          </w:p>
        </w:tc>
        <w:tc>
          <w:tcPr>
            <w:tcW w:w="3741" w:type="dxa"/>
          </w:tcPr>
          <w:p w14:paraId="0BB521A5" w14:textId="77777777" w:rsidR="00853BFA" w:rsidRPr="003652B5" w:rsidRDefault="00853BFA">
            <w:pPr>
              <w:pStyle w:val="ConsPlusNormal"/>
              <w:rPr>
                <w:rFonts w:ascii="Times New Roman" w:hAnsi="Times New Roman" w:cs="Times New Roman"/>
                <w:sz w:val="28"/>
                <w:szCs w:val="28"/>
              </w:rPr>
            </w:pPr>
          </w:p>
        </w:tc>
      </w:tr>
      <w:tr w:rsidR="00853BFA" w:rsidRPr="008C19CE" w14:paraId="656EADEB" w14:textId="77777777">
        <w:tc>
          <w:tcPr>
            <w:tcW w:w="737" w:type="dxa"/>
            <w:vAlign w:val="center"/>
          </w:tcPr>
          <w:p w14:paraId="0E1BA33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1.2.2.</w:t>
            </w:r>
          </w:p>
        </w:tc>
        <w:tc>
          <w:tcPr>
            <w:tcW w:w="4592" w:type="dxa"/>
            <w:vAlign w:val="center"/>
          </w:tcPr>
          <w:p w14:paraId="55502966"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w:t>
            </w:r>
          </w:p>
        </w:tc>
        <w:tc>
          <w:tcPr>
            <w:tcW w:w="3741" w:type="dxa"/>
          </w:tcPr>
          <w:p w14:paraId="7F511A66" w14:textId="77777777" w:rsidR="00853BFA" w:rsidRPr="003652B5" w:rsidRDefault="00853BFA">
            <w:pPr>
              <w:pStyle w:val="ConsPlusNormal"/>
              <w:rPr>
                <w:rFonts w:ascii="Times New Roman" w:hAnsi="Times New Roman" w:cs="Times New Roman"/>
                <w:sz w:val="28"/>
                <w:szCs w:val="28"/>
              </w:rPr>
            </w:pPr>
          </w:p>
        </w:tc>
      </w:tr>
      <w:tr w:rsidR="00853BFA" w:rsidRPr="008C19CE" w14:paraId="1DC94E1B" w14:textId="77777777">
        <w:tc>
          <w:tcPr>
            <w:tcW w:w="737" w:type="dxa"/>
          </w:tcPr>
          <w:p w14:paraId="6212FBB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1.2.3.</w:t>
            </w:r>
          </w:p>
        </w:tc>
        <w:tc>
          <w:tcPr>
            <w:tcW w:w="4592" w:type="dxa"/>
            <w:vAlign w:val="center"/>
          </w:tcPr>
          <w:p w14:paraId="0D508D08"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41" w:type="dxa"/>
          </w:tcPr>
          <w:p w14:paraId="663F19AF" w14:textId="77777777" w:rsidR="00853BFA" w:rsidRPr="003652B5" w:rsidRDefault="00853BFA">
            <w:pPr>
              <w:pStyle w:val="ConsPlusNormal"/>
              <w:rPr>
                <w:rFonts w:ascii="Times New Roman" w:hAnsi="Times New Roman" w:cs="Times New Roman"/>
                <w:sz w:val="28"/>
                <w:szCs w:val="28"/>
              </w:rPr>
            </w:pPr>
          </w:p>
        </w:tc>
      </w:tr>
    </w:tbl>
    <w:p w14:paraId="4EC61B21" w14:textId="77777777" w:rsidR="00853BFA" w:rsidRPr="008C19CE" w:rsidRDefault="00853BFA">
      <w:pPr>
        <w:pStyle w:val="ConsPlusNormal"/>
        <w:jc w:val="both"/>
        <w:rPr>
          <w:rFonts w:ascii="Times New Roman" w:hAnsi="Times New Roman" w:cs="Times New Roman"/>
          <w:sz w:val="28"/>
          <w:szCs w:val="28"/>
        </w:rPr>
      </w:pPr>
    </w:p>
    <w:p w14:paraId="210B991B"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2. Сведения о выданном уведомлении,</w:t>
      </w:r>
    </w:p>
    <w:p w14:paraId="54FD6BA9"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содержащем опечатку/ошибку</w:t>
      </w:r>
    </w:p>
    <w:p w14:paraId="19181DD8"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1992"/>
        <w:gridCol w:w="2721"/>
      </w:tblGrid>
      <w:tr w:rsidR="00853BFA" w:rsidRPr="008C19CE" w14:paraId="4442C391" w14:textId="77777777">
        <w:tc>
          <w:tcPr>
            <w:tcW w:w="737" w:type="dxa"/>
          </w:tcPr>
          <w:p w14:paraId="4D3DAD1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3628" w:type="dxa"/>
          </w:tcPr>
          <w:p w14:paraId="5225A84A"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Орган, выдавший уведомление</w:t>
            </w:r>
          </w:p>
        </w:tc>
        <w:tc>
          <w:tcPr>
            <w:tcW w:w="1992" w:type="dxa"/>
          </w:tcPr>
          <w:p w14:paraId="09B5F86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Номер документа</w:t>
            </w:r>
          </w:p>
        </w:tc>
        <w:tc>
          <w:tcPr>
            <w:tcW w:w="2721" w:type="dxa"/>
          </w:tcPr>
          <w:p w14:paraId="2508236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Дата документа</w:t>
            </w:r>
          </w:p>
        </w:tc>
      </w:tr>
      <w:tr w:rsidR="00853BFA" w:rsidRPr="008C19CE" w14:paraId="1EE5B7A2" w14:textId="77777777">
        <w:tc>
          <w:tcPr>
            <w:tcW w:w="737" w:type="dxa"/>
          </w:tcPr>
          <w:p w14:paraId="50555E67" w14:textId="77777777" w:rsidR="00853BFA" w:rsidRPr="003652B5" w:rsidRDefault="00853BFA">
            <w:pPr>
              <w:pStyle w:val="ConsPlusNormal"/>
              <w:rPr>
                <w:rFonts w:ascii="Times New Roman" w:hAnsi="Times New Roman" w:cs="Times New Roman"/>
                <w:sz w:val="28"/>
                <w:szCs w:val="28"/>
              </w:rPr>
            </w:pPr>
          </w:p>
        </w:tc>
        <w:tc>
          <w:tcPr>
            <w:tcW w:w="3628" w:type="dxa"/>
          </w:tcPr>
          <w:p w14:paraId="76136F41" w14:textId="77777777" w:rsidR="00853BFA" w:rsidRPr="003652B5" w:rsidRDefault="00853BFA">
            <w:pPr>
              <w:pStyle w:val="ConsPlusNormal"/>
              <w:rPr>
                <w:rFonts w:ascii="Times New Roman" w:hAnsi="Times New Roman" w:cs="Times New Roman"/>
                <w:sz w:val="28"/>
                <w:szCs w:val="28"/>
              </w:rPr>
            </w:pPr>
          </w:p>
        </w:tc>
        <w:tc>
          <w:tcPr>
            <w:tcW w:w="1992" w:type="dxa"/>
          </w:tcPr>
          <w:p w14:paraId="62A008A6" w14:textId="77777777" w:rsidR="00853BFA" w:rsidRPr="003652B5" w:rsidRDefault="00853BFA">
            <w:pPr>
              <w:pStyle w:val="ConsPlusNormal"/>
              <w:rPr>
                <w:rFonts w:ascii="Times New Roman" w:hAnsi="Times New Roman" w:cs="Times New Roman"/>
                <w:sz w:val="28"/>
                <w:szCs w:val="28"/>
              </w:rPr>
            </w:pPr>
          </w:p>
        </w:tc>
        <w:tc>
          <w:tcPr>
            <w:tcW w:w="2721" w:type="dxa"/>
          </w:tcPr>
          <w:p w14:paraId="3078A1D8" w14:textId="77777777" w:rsidR="00853BFA" w:rsidRPr="003652B5" w:rsidRDefault="00853BFA">
            <w:pPr>
              <w:pStyle w:val="ConsPlusNormal"/>
              <w:rPr>
                <w:rFonts w:ascii="Times New Roman" w:hAnsi="Times New Roman" w:cs="Times New Roman"/>
                <w:sz w:val="28"/>
                <w:szCs w:val="28"/>
              </w:rPr>
            </w:pPr>
          </w:p>
        </w:tc>
      </w:tr>
    </w:tbl>
    <w:p w14:paraId="6DC2855C" w14:textId="77777777" w:rsidR="00853BFA" w:rsidRPr="008C19CE" w:rsidRDefault="00853BFA">
      <w:pPr>
        <w:pStyle w:val="ConsPlusNormal"/>
        <w:jc w:val="both"/>
        <w:rPr>
          <w:rFonts w:ascii="Times New Roman" w:hAnsi="Times New Roman" w:cs="Times New Roman"/>
          <w:sz w:val="28"/>
          <w:szCs w:val="28"/>
        </w:rPr>
      </w:pPr>
    </w:p>
    <w:p w14:paraId="5A830D83"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3. Обоснование для внесения исправлений в уведомление</w:t>
      </w:r>
    </w:p>
    <w:p w14:paraId="70AA346D"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757"/>
        <w:gridCol w:w="2381"/>
        <w:gridCol w:w="4251"/>
      </w:tblGrid>
      <w:tr w:rsidR="00853BFA" w:rsidRPr="008C19CE" w14:paraId="40CBE73F" w14:textId="77777777">
        <w:tc>
          <w:tcPr>
            <w:tcW w:w="680" w:type="dxa"/>
          </w:tcPr>
          <w:p w14:paraId="4CAA31A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1757" w:type="dxa"/>
          </w:tcPr>
          <w:p w14:paraId="383EED6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Данные (сведения), указанные в уведомлении</w:t>
            </w:r>
          </w:p>
        </w:tc>
        <w:tc>
          <w:tcPr>
            <w:tcW w:w="2381" w:type="dxa"/>
          </w:tcPr>
          <w:p w14:paraId="6125F17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Данные (сведения), которые необходимо указать в уведомлении</w:t>
            </w:r>
          </w:p>
        </w:tc>
        <w:tc>
          <w:tcPr>
            <w:tcW w:w="4251" w:type="dxa"/>
          </w:tcPr>
          <w:p w14:paraId="07AE324A"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Обоснование с указанием реквизита(-</w:t>
            </w:r>
            <w:proofErr w:type="spellStart"/>
            <w:r w:rsidRPr="003652B5">
              <w:rPr>
                <w:rFonts w:ascii="Times New Roman" w:hAnsi="Times New Roman" w:cs="Times New Roman"/>
                <w:sz w:val="28"/>
                <w:szCs w:val="28"/>
              </w:rPr>
              <w:t>ов</w:t>
            </w:r>
            <w:proofErr w:type="spellEnd"/>
            <w:r w:rsidRPr="003652B5">
              <w:rPr>
                <w:rFonts w:ascii="Times New Roman" w:hAnsi="Times New Roman" w:cs="Times New Roman"/>
                <w:sz w:val="28"/>
                <w:szCs w:val="28"/>
              </w:rPr>
              <w:t>) документа(-</w:t>
            </w:r>
            <w:proofErr w:type="spellStart"/>
            <w:r w:rsidRPr="003652B5">
              <w:rPr>
                <w:rFonts w:ascii="Times New Roman" w:hAnsi="Times New Roman" w:cs="Times New Roman"/>
                <w:sz w:val="28"/>
                <w:szCs w:val="28"/>
              </w:rPr>
              <w:t>ов</w:t>
            </w:r>
            <w:proofErr w:type="spellEnd"/>
            <w:r w:rsidRPr="003652B5">
              <w:rPr>
                <w:rFonts w:ascii="Times New Roman" w:hAnsi="Times New Roman" w:cs="Times New Roman"/>
                <w:sz w:val="28"/>
                <w:szCs w:val="28"/>
              </w:rPr>
              <w:t>), документации, на основании которых принималось решение о выдаче уведомления</w:t>
            </w:r>
          </w:p>
        </w:tc>
      </w:tr>
      <w:tr w:rsidR="00853BFA" w:rsidRPr="008C19CE" w14:paraId="1641018D" w14:textId="77777777">
        <w:tc>
          <w:tcPr>
            <w:tcW w:w="680" w:type="dxa"/>
          </w:tcPr>
          <w:p w14:paraId="697335B9" w14:textId="77777777" w:rsidR="00853BFA" w:rsidRPr="003652B5" w:rsidRDefault="00853BFA">
            <w:pPr>
              <w:pStyle w:val="ConsPlusNormal"/>
              <w:rPr>
                <w:rFonts w:ascii="Times New Roman" w:hAnsi="Times New Roman" w:cs="Times New Roman"/>
                <w:sz w:val="28"/>
                <w:szCs w:val="28"/>
              </w:rPr>
            </w:pPr>
          </w:p>
        </w:tc>
        <w:tc>
          <w:tcPr>
            <w:tcW w:w="1757" w:type="dxa"/>
          </w:tcPr>
          <w:p w14:paraId="03E0F23F" w14:textId="77777777" w:rsidR="00853BFA" w:rsidRPr="003652B5" w:rsidRDefault="00853BFA">
            <w:pPr>
              <w:pStyle w:val="ConsPlusNormal"/>
              <w:rPr>
                <w:rFonts w:ascii="Times New Roman" w:hAnsi="Times New Roman" w:cs="Times New Roman"/>
                <w:sz w:val="28"/>
                <w:szCs w:val="28"/>
              </w:rPr>
            </w:pPr>
          </w:p>
        </w:tc>
        <w:tc>
          <w:tcPr>
            <w:tcW w:w="2381" w:type="dxa"/>
          </w:tcPr>
          <w:p w14:paraId="67BA0DE9" w14:textId="77777777" w:rsidR="00853BFA" w:rsidRPr="003652B5" w:rsidRDefault="00853BFA">
            <w:pPr>
              <w:pStyle w:val="ConsPlusNormal"/>
              <w:rPr>
                <w:rFonts w:ascii="Times New Roman" w:hAnsi="Times New Roman" w:cs="Times New Roman"/>
                <w:sz w:val="28"/>
                <w:szCs w:val="28"/>
              </w:rPr>
            </w:pPr>
          </w:p>
        </w:tc>
        <w:tc>
          <w:tcPr>
            <w:tcW w:w="4251" w:type="dxa"/>
          </w:tcPr>
          <w:p w14:paraId="67B4983B" w14:textId="77777777" w:rsidR="00853BFA" w:rsidRPr="003652B5" w:rsidRDefault="00853BFA">
            <w:pPr>
              <w:pStyle w:val="ConsPlusNormal"/>
              <w:rPr>
                <w:rFonts w:ascii="Times New Roman" w:hAnsi="Times New Roman" w:cs="Times New Roman"/>
                <w:sz w:val="28"/>
                <w:szCs w:val="28"/>
              </w:rPr>
            </w:pPr>
          </w:p>
        </w:tc>
      </w:tr>
    </w:tbl>
    <w:p w14:paraId="56E54A33" w14:textId="77777777" w:rsidR="00853BFA" w:rsidRPr="008C19CE" w:rsidRDefault="00853BFA">
      <w:pPr>
        <w:pStyle w:val="ConsPlusNormal"/>
        <w:jc w:val="both"/>
        <w:rPr>
          <w:rFonts w:ascii="Times New Roman" w:hAnsi="Times New Roman" w:cs="Times New Roman"/>
          <w:sz w:val="28"/>
          <w:szCs w:val="28"/>
        </w:rPr>
      </w:pPr>
    </w:p>
    <w:tbl>
      <w:tblPr>
        <w:tblW w:w="0" w:type="auto"/>
        <w:tblBorders>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6"/>
        <w:gridCol w:w="3391"/>
        <w:gridCol w:w="1130"/>
      </w:tblGrid>
      <w:tr w:rsidR="00853BFA" w:rsidRPr="008C19CE" w14:paraId="17C40080" w14:textId="77777777">
        <w:tc>
          <w:tcPr>
            <w:tcW w:w="9067" w:type="dxa"/>
            <w:gridSpan w:val="3"/>
            <w:tcBorders>
              <w:top w:val="nil"/>
              <w:left w:val="nil"/>
              <w:right w:val="nil"/>
            </w:tcBorders>
          </w:tcPr>
          <w:p w14:paraId="355C6769"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lastRenderedPageBreak/>
              <w:t>Приложение: ___________________________________</w:t>
            </w:r>
          </w:p>
          <w:p w14:paraId="34F7FBAA"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Номер телефона и адрес электронной почты для связи:</w:t>
            </w:r>
          </w:p>
          <w:p w14:paraId="287E7E67"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Результат рассмотрения настоящего заявления прошу:</w:t>
            </w:r>
          </w:p>
        </w:tc>
      </w:tr>
      <w:tr w:rsidR="00853BFA" w:rsidRPr="008C19CE" w14:paraId="1A995FF2" w14:textId="77777777">
        <w:tblPrEx>
          <w:tblBorders>
            <w:left w:val="single" w:sz="4" w:space="0" w:color="auto"/>
            <w:right w:val="single" w:sz="4" w:space="0" w:color="auto"/>
          </w:tblBorders>
        </w:tblPrEx>
        <w:tc>
          <w:tcPr>
            <w:tcW w:w="7937" w:type="dxa"/>
            <w:gridSpan w:val="2"/>
            <w:vAlign w:val="bottom"/>
          </w:tcPr>
          <w:p w14:paraId="5553E22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tcPr>
          <w:p w14:paraId="0E16C53D" w14:textId="77777777" w:rsidR="00853BFA" w:rsidRPr="003652B5" w:rsidRDefault="00853BFA">
            <w:pPr>
              <w:pStyle w:val="ConsPlusNormal"/>
              <w:rPr>
                <w:rFonts w:ascii="Times New Roman" w:hAnsi="Times New Roman" w:cs="Times New Roman"/>
                <w:sz w:val="28"/>
                <w:szCs w:val="28"/>
              </w:rPr>
            </w:pPr>
          </w:p>
        </w:tc>
      </w:tr>
      <w:tr w:rsidR="00853BFA" w:rsidRPr="008C19CE" w14:paraId="18B04744" w14:textId="77777777">
        <w:tblPrEx>
          <w:tblBorders>
            <w:left w:val="single" w:sz="4" w:space="0" w:color="auto"/>
            <w:right w:val="single" w:sz="4" w:space="0" w:color="auto"/>
          </w:tblBorders>
        </w:tblPrEx>
        <w:tc>
          <w:tcPr>
            <w:tcW w:w="7937" w:type="dxa"/>
            <w:gridSpan w:val="2"/>
            <w:vAlign w:val="center"/>
          </w:tcPr>
          <w:p w14:paraId="090295E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0" w:type="dxa"/>
          </w:tcPr>
          <w:p w14:paraId="433D108A" w14:textId="77777777" w:rsidR="00853BFA" w:rsidRPr="003652B5" w:rsidRDefault="00853BFA">
            <w:pPr>
              <w:pStyle w:val="ConsPlusNormal"/>
              <w:rPr>
                <w:rFonts w:ascii="Times New Roman" w:hAnsi="Times New Roman" w:cs="Times New Roman"/>
                <w:sz w:val="28"/>
                <w:szCs w:val="28"/>
              </w:rPr>
            </w:pPr>
          </w:p>
        </w:tc>
      </w:tr>
      <w:tr w:rsidR="00853BFA" w:rsidRPr="008C19CE" w14:paraId="651A9E3F" w14:textId="77777777">
        <w:tblPrEx>
          <w:tblBorders>
            <w:left w:val="single" w:sz="4" w:space="0" w:color="auto"/>
            <w:right w:val="single" w:sz="4" w:space="0" w:color="auto"/>
          </w:tblBorders>
        </w:tblPrEx>
        <w:tc>
          <w:tcPr>
            <w:tcW w:w="7937" w:type="dxa"/>
            <w:gridSpan w:val="2"/>
            <w:vAlign w:val="center"/>
          </w:tcPr>
          <w:p w14:paraId="3DAAB9F8"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на бумажном носителе на почтовый адрес:</w:t>
            </w:r>
          </w:p>
        </w:tc>
        <w:tc>
          <w:tcPr>
            <w:tcW w:w="1130" w:type="dxa"/>
          </w:tcPr>
          <w:p w14:paraId="59AD36C2" w14:textId="77777777" w:rsidR="00853BFA" w:rsidRPr="003652B5" w:rsidRDefault="00853BFA">
            <w:pPr>
              <w:pStyle w:val="ConsPlusNormal"/>
              <w:rPr>
                <w:rFonts w:ascii="Times New Roman" w:hAnsi="Times New Roman" w:cs="Times New Roman"/>
                <w:sz w:val="28"/>
                <w:szCs w:val="28"/>
              </w:rPr>
            </w:pPr>
          </w:p>
        </w:tc>
      </w:tr>
      <w:tr w:rsidR="00853BFA" w:rsidRPr="008C19CE" w14:paraId="45CF8D1E" w14:textId="77777777">
        <w:tblPrEx>
          <w:tblBorders>
            <w:left w:val="single" w:sz="4" w:space="0" w:color="auto"/>
            <w:right w:val="single" w:sz="4" w:space="0" w:color="auto"/>
          </w:tblBorders>
        </w:tblPrEx>
        <w:tc>
          <w:tcPr>
            <w:tcW w:w="7937" w:type="dxa"/>
            <w:gridSpan w:val="2"/>
            <w:vAlign w:val="center"/>
          </w:tcPr>
          <w:p w14:paraId="4935B4B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один из перечисленных способов</w:t>
            </w:r>
          </w:p>
        </w:tc>
        <w:tc>
          <w:tcPr>
            <w:tcW w:w="1130" w:type="dxa"/>
          </w:tcPr>
          <w:p w14:paraId="2C61FA64" w14:textId="77777777" w:rsidR="00853BFA" w:rsidRPr="003652B5" w:rsidRDefault="00853BFA">
            <w:pPr>
              <w:pStyle w:val="ConsPlusNormal"/>
              <w:rPr>
                <w:rFonts w:ascii="Times New Roman" w:hAnsi="Times New Roman" w:cs="Times New Roman"/>
                <w:sz w:val="28"/>
                <w:szCs w:val="28"/>
              </w:rPr>
            </w:pPr>
          </w:p>
        </w:tc>
      </w:tr>
      <w:tr w:rsidR="00853BFA" w:rsidRPr="008C19CE" w14:paraId="42D1031B" w14:textId="77777777">
        <w:tblPrEx>
          <w:tblBorders>
            <w:insideH w:val="none" w:sz="0" w:space="0" w:color="auto"/>
          </w:tblBorders>
        </w:tblPrEx>
        <w:tc>
          <w:tcPr>
            <w:tcW w:w="9067" w:type="dxa"/>
            <w:gridSpan w:val="3"/>
            <w:tcBorders>
              <w:left w:val="nil"/>
              <w:bottom w:val="nil"/>
              <w:right w:val="nil"/>
            </w:tcBorders>
          </w:tcPr>
          <w:p w14:paraId="466599FB" w14:textId="77777777" w:rsidR="00853BFA" w:rsidRPr="003652B5" w:rsidRDefault="00853BFA">
            <w:pPr>
              <w:pStyle w:val="ConsPlusNormal"/>
              <w:rPr>
                <w:rFonts w:ascii="Times New Roman" w:hAnsi="Times New Roman" w:cs="Times New Roman"/>
                <w:sz w:val="28"/>
                <w:szCs w:val="28"/>
              </w:rPr>
            </w:pPr>
          </w:p>
        </w:tc>
      </w:tr>
      <w:tr w:rsidR="00853BFA" w:rsidRPr="008C19CE" w14:paraId="1E1FDF97" w14:textId="77777777">
        <w:tblPrEx>
          <w:tblBorders>
            <w:insideH w:val="none" w:sz="0" w:space="0" w:color="auto"/>
            <w:insideV w:val="none" w:sz="0" w:space="0" w:color="auto"/>
          </w:tblBorders>
        </w:tblPrEx>
        <w:tc>
          <w:tcPr>
            <w:tcW w:w="4546" w:type="dxa"/>
            <w:tcBorders>
              <w:top w:val="nil"/>
              <w:bottom w:val="nil"/>
            </w:tcBorders>
          </w:tcPr>
          <w:p w14:paraId="6771033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4521" w:type="dxa"/>
            <w:gridSpan w:val="2"/>
            <w:tcBorders>
              <w:top w:val="nil"/>
              <w:bottom w:val="nil"/>
            </w:tcBorders>
          </w:tcPr>
          <w:p w14:paraId="7596329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w:t>
            </w:r>
          </w:p>
        </w:tc>
      </w:tr>
    </w:tbl>
    <w:p w14:paraId="47D16CC3" w14:textId="77777777" w:rsidR="00853BFA" w:rsidRPr="008C19CE" w:rsidRDefault="00853BFA">
      <w:pPr>
        <w:pStyle w:val="ConsPlusNormal"/>
        <w:jc w:val="both"/>
        <w:rPr>
          <w:rFonts w:ascii="Times New Roman" w:hAnsi="Times New Roman" w:cs="Times New Roman"/>
          <w:sz w:val="28"/>
          <w:szCs w:val="28"/>
        </w:rPr>
      </w:pPr>
    </w:p>
    <w:p w14:paraId="48464490" w14:textId="77777777" w:rsidR="00853BFA" w:rsidRPr="008C19CE" w:rsidRDefault="00853BFA">
      <w:pPr>
        <w:pStyle w:val="ConsPlusNormal"/>
        <w:jc w:val="both"/>
        <w:rPr>
          <w:rFonts w:ascii="Times New Roman" w:hAnsi="Times New Roman" w:cs="Times New Roman"/>
          <w:sz w:val="28"/>
          <w:szCs w:val="28"/>
        </w:rPr>
      </w:pPr>
    </w:p>
    <w:p w14:paraId="4AC12C57" w14:textId="77777777" w:rsidR="00853BFA" w:rsidRPr="008C19CE" w:rsidRDefault="00853BFA">
      <w:pPr>
        <w:pStyle w:val="ConsPlusNormal"/>
        <w:jc w:val="both"/>
        <w:rPr>
          <w:rFonts w:ascii="Times New Roman" w:hAnsi="Times New Roman" w:cs="Times New Roman"/>
          <w:sz w:val="28"/>
          <w:szCs w:val="28"/>
        </w:rPr>
      </w:pPr>
    </w:p>
    <w:p w14:paraId="6FCEF240" w14:textId="77777777" w:rsidR="00853BFA" w:rsidRPr="008C19CE" w:rsidRDefault="00853BFA">
      <w:pPr>
        <w:pStyle w:val="ConsPlusNormal"/>
        <w:jc w:val="both"/>
        <w:rPr>
          <w:rFonts w:ascii="Times New Roman" w:hAnsi="Times New Roman" w:cs="Times New Roman"/>
          <w:sz w:val="28"/>
          <w:szCs w:val="28"/>
        </w:rPr>
      </w:pPr>
    </w:p>
    <w:p w14:paraId="7130699F" w14:textId="77777777" w:rsidR="00853BFA" w:rsidRPr="008C19CE" w:rsidRDefault="00853BFA">
      <w:pPr>
        <w:spacing w:after="160" w:line="259" w:lineRule="auto"/>
        <w:rPr>
          <w:szCs w:val="28"/>
          <w:lang w:eastAsia="ru-RU"/>
        </w:rPr>
      </w:pPr>
      <w:r w:rsidRPr="008C19CE">
        <w:rPr>
          <w:szCs w:val="28"/>
        </w:rPr>
        <w:br w:type="page"/>
      </w:r>
    </w:p>
    <w:p w14:paraId="6950FA03" w14:textId="77777777" w:rsidR="00853BFA" w:rsidRPr="008C19CE" w:rsidRDefault="00853BFA">
      <w:pPr>
        <w:pStyle w:val="ConsPlusNormal"/>
        <w:jc w:val="both"/>
        <w:rPr>
          <w:rFonts w:ascii="Times New Roman" w:hAnsi="Times New Roman" w:cs="Times New Roman"/>
          <w:sz w:val="28"/>
          <w:szCs w:val="28"/>
        </w:rPr>
      </w:pPr>
    </w:p>
    <w:p w14:paraId="62942BAA"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3</w:t>
      </w:r>
    </w:p>
    <w:p w14:paraId="695C0C25"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0B4ADD28"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14:paraId="521308B8"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72"/>
        <w:gridCol w:w="4798"/>
      </w:tblGrid>
      <w:tr w:rsidR="00853BFA" w:rsidRPr="008C19CE" w14:paraId="130AFDEF" w14:textId="77777777">
        <w:tc>
          <w:tcPr>
            <w:tcW w:w="4272" w:type="dxa"/>
            <w:tcBorders>
              <w:top w:val="nil"/>
              <w:left w:val="nil"/>
              <w:bottom w:val="nil"/>
              <w:right w:val="nil"/>
            </w:tcBorders>
          </w:tcPr>
          <w:p w14:paraId="3F4255BB" w14:textId="77777777" w:rsidR="00853BFA" w:rsidRPr="003652B5" w:rsidRDefault="00853BFA">
            <w:pPr>
              <w:pStyle w:val="ConsPlusNormal"/>
              <w:rPr>
                <w:rFonts w:ascii="Times New Roman" w:hAnsi="Times New Roman" w:cs="Times New Roman"/>
                <w:sz w:val="28"/>
                <w:szCs w:val="28"/>
              </w:rPr>
            </w:pPr>
          </w:p>
        </w:tc>
        <w:tc>
          <w:tcPr>
            <w:tcW w:w="4798" w:type="dxa"/>
            <w:tcBorders>
              <w:top w:val="nil"/>
              <w:left w:val="nil"/>
              <w:bottom w:val="nil"/>
              <w:right w:val="nil"/>
            </w:tcBorders>
          </w:tcPr>
          <w:p w14:paraId="6EDFCD6F" w14:textId="77777777"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w:t>
            </w:r>
          </w:p>
          <w:p w14:paraId="1AD907C0" w14:textId="77777777"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14:paraId="04472F98" w14:textId="77777777">
        <w:tc>
          <w:tcPr>
            <w:tcW w:w="9070" w:type="dxa"/>
            <w:gridSpan w:val="2"/>
            <w:tcBorders>
              <w:top w:val="nil"/>
              <w:left w:val="nil"/>
              <w:bottom w:val="nil"/>
              <w:right w:val="nil"/>
            </w:tcBorders>
          </w:tcPr>
          <w:p w14:paraId="27BC819B" w14:textId="77777777" w:rsidR="00853BFA" w:rsidRPr="003652B5" w:rsidRDefault="00853BFA">
            <w:pPr>
              <w:pStyle w:val="ConsPlusNormal"/>
              <w:jc w:val="center"/>
              <w:rPr>
                <w:rFonts w:ascii="Times New Roman" w:hAnsi="Times New Roman" w:cs="Times New Roman"/>
                <w:sz w:val="28"/>
                <w:szCs w:val="28"/>
              </w:rPr>
            </w:pPr>
            <w:bookmarkStart w:id="38" w:name="P691"/>
            <w:bookmarkEnd w:id="38"/>
            <w:r w:rsidRPr="003652B5">
              <w:rPr>
                <w:rFonts w:ascii="Times New Roman" w:hAnsi="Times New Roman" w:cs="Times New Roman"/>
                <w:sz w:val="28"/>
                <w:szCs w:val="28"/>
              </w:rPr>
              <w:t>РЕШЕНИЕ</w:t>
            </w:r>
          </w:p>
          <w:p w14:paraId="05C4F19A"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p w14:paraId="6F754FB3"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14:paraId="027F6D0F"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14:paraId="6D8782A2" w14:textId="77777777" w:rsidR="00853BFA" w:rsidRPr="003652B5" w:rsidRDefault="00853BFA">
            <w:pPr>
              <w:pStyle w:val="ConsPlusNormal"/>
              <w:rPr>
                <w:rFonts w:ascii="Times New Roman" w:hAnsi="Times New Roman" w:cs="Times New Roman"/>
                <w:sz w:val="28"/>
                <w:szCs w:val="28"/>
              </w:rPr>
            </w:pPr>
          </w:p>
          <w:p w14:paraId="02AB64D0"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по результатам рассмотрения заявления об исправлении допущенных опечаток и ошибок в уведомлении от __________ N _______ принято решение об отказе во внесении исправлений в уведомление.</w:t>
            </w:r>
          </w:p>
        </w:tc>
      </w:tr>
    </w:tbl>
    <w:p w14:paraId="39F99E42"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478"/>
        <w:gridCol w:w="3118"/>
      </w:tblGrid>
      <w:tr w:rsidR="00853BFA" w:rsidRPr="008C19CE" w14:paraId="4FEDC415" w14:textId="77777777">
        <w:tc>
          <w:tcPr>
            <w:tcW w:w="1474" w:type="dxa"/>
            <w:vAlign w:val="center"/>
          </w:tcPr>
          <w:p w14:paraId="383911C0"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N пункта Административного регламента</w:t>
            </w:r>
          </w:p>
        </w:tc>
        <w:tc>
          <w:tcPr>
            <w:tcW w:w="4478" w:type="dxa"/>
            <w:vAlign w:val="center"/>
          </w:tcPr>
          <w:p w14:paraId="006ABDC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основания для отказа во внесении исправлений в уведомление в соответствии с Административным регламентом</w:t>
            </w:r>
          </w:p>
        </w:tc>
        <w:tc>
          <w:tcPr>
            <w:tcW w:w="3118" w:type="dxa"/>
            <w:vAlign w:val="center"/>
          </w:tcPr>
          <w:p w14:paraId="19FE6823"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Разъяснение причин отказа во внесении исправлений в уведомление</w:t>
            </w:r>
          </w:p>
        </w:tc>
      </w:tr>
      <w:tr w:rsidR="00853BFA" w:rsidRPr="008C19CE" w14:paraId="6C00F696" w14:textId="77777777">
        <w:tc>
          <w:tcPr>
            <w:tcW w:w="1474" w:type="dxa"/>
          </w:tcPr>
          <w:p w14:paraId="6F8835E7" w14:textId="77777777" w:rsidR="00853BFA" w:rsidRPr="003652B5" w:rsidRDefault="00192E5C">
            <w:pPr>
              <w:pStyle w:val="ConsPlusNormal"/>
              <w:rPr>
                <w:rFonts w:ascii="Times New Roman" w:hAnsi="Times New Roman" w:cs="Times New Roman"/>
                <w:sz w:val="28"/>
                <w:szCs w:val="28"/>
              </w:rPr>
            </w:pPr>
            <w:hyperlink w:anchor="P284">
              <w:r w:rsidR="00853BFA" w:rsidRPr="003652B5">
                <w:rPr>
                  <w:rFonts w:ascii="Times New Roman" w:hAnsi="Times New Roman" w:cs="Times New Roman"/>
                  <w:color w:val="0000FF"/>
                  <w:sz w:val="28"/>
                  <w:szCs w:val="28"/>
                </w:rPr>
                <w:t>Подпункт "а" пункта 2.26</w:t>
              </w:r>
            </w:hyperlink>
          </w:p>
        </w:tc>
        <w:tc>
          <w:tcPr>
            <w:tcW w:w="4478" w:type="dxa"/>
          </w:tcPr>
          <w:p w14:paraId="5788C006"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несоответствие заявителя кругу лиц, указанных в </w:t>
            </w:r>
            <w:hyperlink w:anchor="P109">
              <w:r w:rsidRPr="003652B5">
                <w:rPr>
                  <w:rFonts w:ascii="Times New Roman" w:hAnsi="Times New Roman" w:cs="Times New Roman"/>
                  <w:color w:val="0000FF"/>
                  <w:sz w:val="28"/>
                  <w:szCs w:val="28"/>
                </w:rPr>
                <w:t>пункте 2.2</w:t>
              </w:r>
            </w:hyperlink>
            <w:r w:rsidRPr="003652B5">
              <w:rPr>
                <w:rFonts w:ascii="Times New Roman" w:hAnsi="Times New Roman" w:cs="Times New Roman"/>
                <w:sz w:val="28"/>
                <w:szCs w:val="28"/>
              </w:rPr>
              <w:t xml:space="preserve"> Административного регламента</w:t>
            </w:r>
          </w:p>
        </w:tc>
        <w:tc>
          <w:tcPr>
            <w:tcW w:w="3118" w:type="dxa"/>
          </w:tcPr>
          <w:p w14:paraId="343B8F9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r w:rsidR="00853BFA" w:rsidRPr="008C19CE" w14:paraId="743ACBEF" w14:textId="77777777">
        <w:tc>
          <w:tcPr>
            <w:tcW w:w="1474" w:type="dxa"/>
          </w:tcPr>
          <w:p w14:paraId="7C00CB0E" w14:textId="77777777" w:rsidR="00853BFA" w:rsidRPr="003652B5" w:rsidRDefault="00192E5C">
            <w:pPr>
              <w:pStyle w:val="ConsPlusNormal"/>
              <w:rPr>
                <w:rFonts w:ascii="Times New Roman" w:hAnsi="Times New Roman" w:cs="Times New Roman"/>
                <w:sz w:val="28"/>
                <w:szCs w:val="28"/>
              </w:rPr>
            </w:pPr>
            <w:hyperlink w:anchor="P285">
              <w:r w:rsidR="00853BFA" w:rsidRPr="003652B5">
                <w:rPr>
                  <w:rFonts w:ascii="Times New Roman" w:hAnsi="Times New Roman" w:cs="Times New Roman"/>
                  <w:color w:val="0000FF"/>
                  <w:sz w:val="28"/>
                  <w:szCs w:val="28"/>
                </w:rPr>
                <w:t>Подпункт "б" пункта 2.26</w:t>
              </w:r>
            </w:hyperlink>
          </w:p>
        </w:tc>
        <w:tc>
          <w:tcPr>
            <w:tcW w:w="4478" w:type="dxa"/>
          </w:tcPr>
          <w:p w14:paraId="457ACDF3"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отсутствие факта допущения опечатки или ошибки в уведомлении</w:t>
            </w:r>
          </w:p>
        </w:tc>
        <w:tc>
          <w:tcPr>
            <w:tcW w:w="3118" w:type="dxa"/>
          </w:tcPr>
          <w:p w14:paraId="133BB27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bl>
    <w:p w14:paraId="0EAE72F5"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08"/>
        <w:gridCol w:w="2728"/>
        <w:gridCol w:w="3434"/>
      </w:tblGrid>
      <w:tr w:rsidR="00853BFA" w:rsidRPr="008C19CE" w14:paraId="147ACFFC" w14:textId="77777777">
        <w:tc>
          <w:tcPr>
            <w:tcW w:w="9070" w:type="dxa"/>
            <w:gridSpan w:val="3"/>
            <w:tcBorders>
              <w:top w:val="nil"/>
              <w:left w:val="nil"/>
              <w:bottom w:val="nil"/>
              <w:right w:val="nil"/>
            </w:tcBorders>
          </w:tcPr>
          <w:p w14:paraId="557CE078"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32BC2FAA"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w:t>
            </w:r>
          </w:p>
          <w:p w14:paraId="787D5EF3"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а также в судебном порядке</w:t>
            </w:r>
          </w:p>
          <w:p w14:paraId="7CB09A71"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14:paraId="1E21DF2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853BFA" w:rsidRPr="008C19CE" w14:paraId="2B520E16" w14:textId="77777777">
        <w:tc>
          <w:tcPr>
            <w:tcW w:w="9070" w:type="dxa"/>
            <w:gridSpan w:val="3"/>
            <w:tcBorders>
              <w:top w:val="nil"/>
              <w:left w:val="nil"/>
              <w:bottom w:val="single" w:sz="4" w:space="0" w:color="auto"/>
              <w:right w:val="nil"/>
            </w:tcBorders>
          </w:tcPr>
          <w:p w14:paraId="4689B0D7" w14:textId="77777777" w:rsidR="00853BFA" w:rsidRPr="003652B5" w:rsidRDefault="00853BFA">
            <w:pPr>
              <w:pStyle w:val="ConsPlusNormal"/>
              <w:rPr>
                <w:rFonts w:ascii="Times New Roman" w:hAnsi="Times New Roman" w:cs="Times New Roman"/>
                <w:sz w:val="28"/>
                <w:szCs w:val="28"/>
              </w:rPr>
            </w:pPr>
          </w:p>
        </w:tc>
      </w:tr>
      <w:tr w:rsidR="00853BFA" w:rsidRPr="008C19CE" w14:paraId="16188D0C" w14:textId="77777777">
        <w:tc>
          <w:tcPr>
            <w:tcW w:w="2908" w:type="dxa"/>
            <w:tcBorders>
              <w:top w:val="single" w:sz="4" w:space="0" w:color="auto"/>
              <w:left w:val="nil"/>
              <w:bottom w:val="nil"/>
              <w:right w:val="nil"/>
            </w:tcBorders>
          </w:tcPr>
          <w:p w14:paraId="05F31DA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2728" w:type="dxa"/>
            <w:tcBorders>
              <w:top w:val="single" w:sz="4" w:space="0" w:color="auto"/>
              <w:left w:val="nil"/>
              <w:bottom w:val="nil"/>
              <w:right w:val="nil"/>
            </w:tcBorders>
          </w:tcPr>
          <w:p w14:paraId="5AC4C02B"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3434" w:type="dxa"/>
            <w:tcBorders>
              <w:top w:val="single" w:sz="4" w:space="0" w:color="auto"/>
              <w:left w:val="nil"/>
              <w:bottom w:val="nil"/>
              <w:right w:val="nil"/>
            </w:tcBorders>
          </w:tcPr>
          <w:p w14:paraId="490D162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 (при наличии)</w:t>
            </w:r>
          </w:p>
        </w:tc>
      </w:tr>
      <w:tr w:rsidR="00853BFA" w:rsidRPr="008C19CE" w14:paraId="6D4FFFF5" w14:textId="77777777">
        <w:tc>
          <w:tcPr>
            <w:tcW w:w="9070" w:type="dxa"/>
            <w:gridSpan w:val="3"/>
            <w:tcBorders>
              <w:top w:val="nil"/>
              <w:left w:val="nil"/>
              <w:bottom w:val="nil"/>
              <w:right w:val="nil"/>
            </w:tcBorders>
          </w:tcPr>
          <w:p w14:paraId="46E7D0E3"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Дата</w:t>
            </w:r>
          </w:p>
          <w:p w14:paraId="464571E6" w14:textId="77777777" w:rsidR="00853BFA" w:rsidRPr="003652B5" w:rsidRDefault="00853BFA">
            <w:pPr>
              <w:pStyle w:val="ConsPlusNormal"/>
              <w:rPr>
                <w:rFonts w:ascii="Times New Roman" w:hAnsi="Times New Roman" w:cs="Times New Roman"/>
                <w:sz w:val="28"/>
                <w:szCs w:val="28"/>
              </w:rPr>
            </w:pPr>
          </w:p>
          <w:p w14:paraId="712F71CC"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14:paraId="442D98DE"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p w14:paraId="244E5CEF"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14:paraId="311B509E" w14:textId="77777777" w:rsidR="00853BFA" w:rsidRPr="008C19CE" w:rsidRDefault="00853BFA">
      <w:pPr>
        <w:pStyle w:val="ConsPlusNormal"/>
        <w:jc w:val="both"/>
        <w:rPr>
          <w:rFonts w:ascii="Times New Roman" w:hAnsi="Times New Roman" w:cs="Times New Roman"/>
          <w:sz w:val="28"/>
          <w:szCs w:val="28"/>
        </w:rPr>
      </w:pPr>
    </w:p>
    <w:p w14:paraId="7FF0858D" w14:textId="77777777" w:rsidR="00853BFA" w:rsidRPr="008C19CE" w:rsidRDefault="00853BFA">
      <w:pPr>
        <w:pStyle w:val="ConsPlusNormal"/>
        <w:jc w:val="both"/>
        <w:rPr>
          <w:rFonts w:ascii="Times New Roman" w:hAnsi="Times New Roman" w:cs="Times New Roman"/>
          <w:sz w:val="28"/>
          <w:szCs w:val="28"/>
        </w:rPr>
      </w:pPr>
    </w:p>
    <w:p w14:paraId="49406F5A" w14:textId="77777777" w:rsidR="00853BFA" w:rsidRPr="008C19CE" w:rsidRDefault="00853BFA">
      <w:pPr>
        <w:pStyle w:val="ConsPlusNormal"/>
        <w:jc w:val="both"/>
        <w:rPr>
          <w:rFonts w:ascii="Times New Roman" w:hAnsi="Times New Roman" w:cs="Times New Roman"/>
          <w:sz w:val="28"/>
          <w:szCs w:val="28"/>
        </w:rPr>
      </w:pPr>
    </w:p>
    <w:p w14:paraId="47FCB6B9" w14:textId="77777777" w:rsidR="00853BFA" w:rsidRPr="008C19CE" w:rsidRDefault="00853BFA">
      <w:pPr>
        <w:pStyle w:val="ConsPlusNormal"/>
        <w:jc w:val="both"/>
        <w:rPr>
          <w:rFonts w:ascii="Times New Roman" w:hAnsi="Times New Roman" w:cs="Times New Roman"/>
          <w:sz w:val="28"/>
          <w:szCs w:val="28"/>
        </w:rPr>
      </w:pPr>
    </w:p>
    <w:p w14:paraId="44FAA7AE" w14:textId="77777777" w:rsidR="00853BFA" w:rsidRPr="008C19CE" w:rsidRDefault="00853BFA">
      <w:pPr>
        <w:pStyle w:val="ConsPlusNormal"/>
        <w:jc w:val="both"/>
        <w:rPr>
          <w:rFonts w:ascii="Times New Roman" w:hAnsi="Times New Roman" w:cs="Times New Roman"/>
          <w:sz w:val="28"/>
          <w:szCs w:val="28"/>
        </w:rPr>
      </w:pPr>
    </w:p>
    <w:p w14:paraId="5EFF9B32" w14:textId="77777777" w:rsidR="00853BFA" w:rsidRPr="008C19CE" w:rsidRDefault="00853BFA">
      <w:pPr>
        <w:spacing w:after="160" w:line="259" w:lineRule="auto"/>
        <w:rPr>
          <w:szCs w:val="28"/>
          <w:lang w:eastAsia="ru-RU"/>
        </w:rPr>
      </w:pPr>
      <w:r w:rsidRPr="008C19CE">
        <w:rPr>
          <w:szCs w:val="28"/>
        </w:rPr>
        <w:br w:type="page"/>
      </w:r>
    </w:p>
    <w:p w14:paraId="0EF1B6F7"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4</w:t>
      </w:r>
    </w:p>
    <w:p w14:paraId="6A04E77D"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5931845E"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14:paraId="5BB001CF"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97"/>
        <w:gridCol w:w="4573"/>
      </w:tblGrid>
      <w:tr w:rsidR="00853BFA" w:rsidRPr="008C19CE" w14:paraId="70E6083D" w14:textId="77777777">
        <w:tc>
          <w:tcPr>
            <w:tcW w:w="9070" w:type="dxa"/>
            <w:gridSpan w:val="2"/>
            <w:tcBorders>
              <w:top w:val="nil"/>
              <w:left w:val="nil"/>
              <w:bottom w:val="nil"/>
              <w:right w:val="nil"/>
            </w:tcBorders>
          </w:tcPr>
          <w:p w14:paraId="0A423F1D" w14:textId="77777777" w:rsidR="00853BFA" w:rsidRPr="003652B5" w:rsidRDefault="00853BFA">
            <w:pPr>
              <w:pStyle w:val="ConsPlusNormal"/>
              <w:jc w:val="center"/>
              <w:rPr>
                <w:rFonts w:ascii="Times New Roman" w:hAnsi="Times New Roman" w:cs="Times New Roman"/>
                <w:sz w:val="28"/>
                <w:szCs w:val="28"/>
              </w:rPr>
            </w:pPr>
            <w:bookmarkStart w:id="39" w:name="P731"/>
            <w:bookmarkEnd w:id="39"/>
            <w:r w:rsidRPr="003652B5">
              <w:rPr>
                <w:rFonts w:ascii="Times New Roman" w:hAnsi="Times New Roman" w:cs="Times New Roman"/>
                <w:sz w:val="28"/>
                <w:szCs w:val="28"/>
              </w:rPr>
              <w:t>ЗАЯВЛЕНИЕ</w:t>
            </w:r>
          </w:p>
          <w:p w14:paraId="2A7BF801"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tc>
      </w:tr>
      <w:tr w:rsidR="00853BFA" w:rsidRPr="008C19CE" w14:paraId="71F4794B" w14:textId="77777777">
        <w:tc>
          <w:tcPr>
            <w:tcW w:w="4497" w:type="dxa"/>
            <w:tcBorders>
              <w:top w:val="nil"/>
              <w:left w:val="nil"/>
              <w:bottom w:val="nil"/>
              <w:right w:val="nil"/>
            </w:tcBorders>
          </w:tcPr>
          <w:p w14:paraId="43D7101C"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________________________________</w:t>
            </w:r>
          </w:p>
        </w:tc>
        <w:tc>
          <w:tcPr>
            <w:tcW w:w="4573" w:type="dxa"/>
            <w:tcBorders>
              <w:top w:val="nil"/>
              <w:left w:val="nil"/>
              <w:bottom w:val="nil"/>
              <w:right w:val="nil"/>
            </w:tcBorders>
          </w:tcPr>
          <w:p w14:paraId="2C91D711" w14:textId="77777777" w:rsidR="00853BFA" w:rsidRPr="003652B5" w:rsidRDefault="00853BFA">
            <w:pPr>
              <w:pStyle w:val="ConsPlusNormal"/>
              <w:jc w:val="right"/>
              <w:rPr>
                <w:rFonts w:ascii="Times New Roman" w:hAnsi="Times New Roman" w:cs="Times New Roman"/>
                <w:sz w:val="28"/>
                <w:szCs w:val="28"/>
              </w:rPr>
            </w:pPr>
            <w:r w:rsidRPr="003652B5">
              <w:rPr>
                <w:rFonts w:ascii="Times New Roman" w:hAnsi="Times New Roman" w:cs="Times New Roman"/>
                <w:sz w:val="28"/>
                <w:szCs w:val="28"/>
              </w:rPr>
              <w:t>_________________ 20___ г.</w:t>
            </w:r>
          </w:p>
        </w:tc>
      </w:tr>
      <w:tr w:rsidR="00853BFA" w:rsidRPr="008C19CE" w14:paraId="0255BA8D" w14:textId="77777777">
        <w:tc>
          <w:tcPr>
            <w:tcW w:w="9070" w:type="dxa"/>
            <w:gridSpan w:val="2"/>
            <w:tcBorders>
              <w:top w:val="nil"/>
              <w:left w:val="nil"/>
              <w:bottom w:val="nil"/>
              <w:right w:val="nil"/>
            </w:tcBorders>
          </w:tcPr>
          <w:p w14:paraId="4ADE357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_________________________________________________________________________</w:t>
            </w:r>
          </w:p>
          <w:p w14:paraId="49B5325A"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14:paraId="47597BAA" w14:textId="77777777" w:rsidR="00853BFA" w:rsidRPr="003652B5" w:rsidRDefault="00853BFA">
            <w:pPr>
              <w:pStyle w:val="ConsPlusNormal"/>
              <w:rPr>
                <w:rFonts w:ascii="Times New Roman" w:hAnsi="Times New Roman" w:cs="Times New Roman"/>
                <w:sz w:val="28"/>
                <w:szCs w:val="28"/>
              </w:rPr>
            </w:pPr>
          </w:p>
          <w:p w14:paraId="4EEA01D9"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1. Сведения о застройщике</w:t>
            </w:r>
          </w:p>
        </w:tc>
      </w:tr>
    </w:tbl>
    <w:p w14:paraId="2DE26919"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4592"/>
        <w:gridCol w:w="3741"/>
      </w:tblGrid>
      <w:tr w:rsidR="00853BFA" w:rsidRPr="008C19CE" w14:paraId="37E81414" w14:textId="77777777">
        <w:tc>
          <w:tcPr>
            <w:tcW w:w="737" w:type="dxa"/>
          </w:tcPr>
          <w:p w14:paraId="61E6AE9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w:t>
            </w:r>
          </w:p>
        </w:tc>
        <w:tc>
          <w:tcPr>
            <w:tcW w:w="4592" w:type="dxa"/>
          </w:tcPr>
          <w:p w14:paraId="69C3A9E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физическом лице, в случае если застройщиком является физическое лицо:</w:t>
            </w:r>
          </w:p>
        </w:tc>
        <w:tc>
          <w:tcPr>
            <w:tcW w:w="3741" w:type="dxa"/>
          </w:tcPr>
          <w:p w14:paraId="125A93E3" w14:textId="77777777" w:rsidR="00853BFA" w:rsidRPr="003652B5" w:rsidRDefault="00853BFA">
            <w:pPr>
              <w:pStyle w:val="ConsPlusNormal"/>
              <w:rPr>
                <w:rFonts w:ascii="Times New Roman" w:hAnsi="Times New Roman" w:cs="Times New Roman"/>
                <w:sz w:val="28"/>
                <w:szCs w:val="28"/>
              </w:rPr>
            </w:pPr>
          </w:p>
        </w:tc>
      </w:tr>
      <w:tr w:rsidR="00853BFA" w:rsidRPr="008C19CE" w14:paraId="56CE8C05" w14:textId="77777777">
        <w:tc>
          <w:tcPr>
            <w:tcW w:w="737" w:type="dxa"/>
          </w:tcPr>
          <w:p w14:paraId="5D5707F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1.1.1.</w:t>
            </w:r>
          </w:p>
        </w:tc>
        <w:tc>
          <w:tcPr>
            <w:tcW w:w="4592" w:type="dxa"/>
          </w:tcPr>
          <w:p w14:paraId="6ED9CAF3"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w:t>
            </w:r>
          </w:p>
        </w:tc>
        <w:tc>
          <w:tcPr>
            <w:tcW w:w="3741" w:type="dxa"/>
          </w:tcPr>
          <w:p w14:paraId="344BB0E8" w14:textId="77777777" w:rsidR="00853BFA" w:rsidRPr="003652B5" w:rsidRDefault="00853BFA">
            <w:pPr>
              <w:pStyle w:val="ConsPlusNormal"/>
              <w:rPr>
                <w:rFonts w:ascii="Times New Roman" w:hAnsi="Times New Roman" w:cs="Times New Roman"/>
                <w:sz w:val="28"/>
                <w:szCs w:val="28"/>
              </w:rPr>
            </w:pPr>
          </w:p>
        </w:tc>
      </w:tr>
      <w:tr w:rsidR="00853BFA" w:rsidRPr="008C19CE" w14:paraId="1BED40AD" w14:textId="77777777">
        <w:tc>
          <w:tcPr>
            <w:tcW w:w="737" w:type="dxa"/>
          </w:tcPr>
          <w:p w14:paraId="4CDE908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1.1.2.</w:t>
            </w:r>
          </w:p>
        </w:tc>
        <w:tc>
          <w:tcPr>
            <w:tcW w:w="4592" w:type="dxa"/>
          </w:tcPr>
          <w:p w14:paraId="115C7147"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741" w:type="dxa"/>
          </w:tcPr>
          <w:p w14:paraId="22727488" w14:textId="77777777" w:rsidR="00853BFA" w:rsidRPr="003652B5" w:rsidRDefault="00853BFA">
            <w:pPr>
              <w:pStyle w:val="ConsPlusNormal"/>
              <w:rPr>
                <w:rFonts w:ascii="Times New Roman" w:hAnsi="Times New Roman" w:cs="Times New Roman"/>
                <w:sz w:val="28"/>
                <w:szCs w:val="28"/>
              </w:rPr>
            </w:pPr>
          </w:p>
        </w:tc>
      </w:tr>
      <w:tr w:rsidR="00853BFA" w:rsidRPr="008C19CE" w14:paraId="4D7D0B74" w14:textId="77777777">
        <w:tc>
          <w:tcPr>
            <w:tcW w:w="737" w:type="dxa"/>
          </w:tcPr>
          <w:p w14:paraId="77D6FA52"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1.1.3</w:t>
            </w:r>
            <w:r w:rsidRPr="003652B5">
              <w:rPr>
                <w:rFonts w:ascii="Times New Roman" w:hAnsi="Times New Roman" w:cs="Times New Roman"/>
                <w:sz w:val="28"/>
                <w:szCs w:val="28"/>
              </w:rPr>
              <w:lastRenderedPageBreak/>
              <w:t>.</w:t>
            </w:r>
          </w:p>
        </w:tc>
        <w:tc>
          <w:tcPr>
            <w:tcW w:w="4592" w:type="dxa"/>
          </w:tcPr>
          <w:p w14:paraId="0D4E14F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 xml:space="preserve">Основной государственный </w:t>
            </w:r>
            <w:r w:rsidRPr="003652B5">
              <w:rPr>
                <w:rFonts w:ascii="Times New Roman" w:hAnsi="Times New Roman" w:cs="Times New Roman"/>
                <w:sz w:val="28"/>
                <w:szCs w:val="28"/>
              </w:rPr>
              <w:lastRenderedPageBreak/>
              <w:t>регистрационный номер индивидуального предпринимателя (в случае если застройщик является индивидуальным предпринимателем)</w:t>
            </w:r>
          </w:p>
        </w:tc>
        <w:tc>
          <w:tcPr>
            <w:tcW w:w="3741" w:type="dxa"/>
          </w:tcPr>
          <w:p w14:paraId="07867D2E" w14:textId="77777777" w:rsidR="00853BFA" w:rsidRPr="003652B5" w:rsidRDefault="00853BFA">
            <w:pPr>
              <w:pStyle w:val="ConsPlusNormal"/>
              <w:rPr>
                <w:rFonts w:ascii="Times New Roman" w:hAnsi="Times New Roman" w:cs="Times New Roman"/>
                <w:sz w:val="28"/>
                <w:szCs w:val="28"/>
              </w:rPr>
            </w:pPr>
          </w:p>
        </w:tc>
      </w:tr>
      <w:tr w:rsidR="00853BFA" w:rsidRPr="008C19CE" w14:paraId="78EFD86F" w14:textId="77777777">
        <w:tc>
          <w:tcPr>
            <w:tcW w:w="737" w:type="dxa"/>
          </w:tcPr>
          <w:p w14:paraId="512D2E6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w:t>
            </w:r>
          </w:p>
        </w:tc>
        <w:tc>
          <w:tcPr>
            <w:tcW w:w="4592" w:type="dxa"/>
          </w:tcPr>
          <w:p w14:paraId="4D599695"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Сведения о юридическом лице (в случае если застройщиком является юридическое лицо):</w:t>
            </w:r>
          </w:p>
        </w:tc>
        <w:tc>
          <w:tcPr>
            <w:tcW w:w="3741" w:type="dxa"/>
          </w:tcPr>
          <w:p w14:paraId="00F2AD52" w14:textId="77777777" w:rsidR="00853BFA" w:rsidRPr="003652B5" w:rsidRDefault="00853BFA">
            <w:pPr>
              <w:pStyle w:val="ConsPlusNormal"/>
              <w:rPr>
                <w:rFonts w:ascii="Times New Roman" w:hAnsi="Times New Roman" w:cs="Times New Roman"/>
                <w:sz w:val="28"/>
                <w:szCs w:val="28"/>
              </w:rPr>
            </w:pPr>
          </w:p>
        </w:tc>
      </w:tr>
      <w:tr w:rsidR="00853BFA" w:rsidRPr="008C19CE" w14:paraId="2AB21AF8" w14:textId="77777777">
        <w:tc>
          <w:tcPr>
            <w:tcW w:w="737" w:type="dxa"/>
          </w:tcPr>
          <w:p w14:paraId="244F1CA1"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1.2.1.</w:t>
            </w:r>
          </w:p>
        </w:tc>
        <w:tc>
          <w:tcPr>
            <w:tcW w:w="4592" w:type="dxa"/>
          </w:tcPr>
          <w:p w14:paraId="0A0A06B6"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Полное наименование</w:t>
            </w:r>
          </w:p>
        </w:tc>
        <w:tc>
          <w:tcPr>
            <w:tcW w:w="3741" w:type="dxa"/>
          </w:tcPr>
          <w:p w14:paraId="3DB02CC3" w14:textId="77777777" w:rsidR="00853BFA" w:rsidRPr="003652B5" w:rsidRDefault="00853BFA">
            <w:pPr>
              <w:pStyle w:val="ConsPlusNormal"/>
              <w:rPr>
                <w:rFonts w:ascii="Times New Roman" w:hAnsi="Times New Roman" w:cs="Times New Roman"/>
                <w:sz w:val="28"/>
                <w:szCs w:val="28"/>
              </w:rPr>
            </w:pPr>
          </w:p>
        </w:tc>
      </w:tr>
      <w:tr w:rsidR="00853BFA" w:rsidRPr="008C19CE" w14:paraId="5B644544" w14:textId="77777777">
        <w:tc>
          <w:tcPr>
            <w:tcW w:w="737" w:type="dxa"/>
          </w:tcPr>
          <w:p w14:paraId="0DC165AD"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1.2.2.</w:t>
            </w:r>
          </w:p>
        </w:tc>
        <w:tc>
          <w:tcPr>
            <w:tcW w:w="4592" w:type="dxa"/>
          </w:tcPr>
          <w:p w14:paraId="4F665F8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Основной государственный регистрационный номер</w:t>
            </w:r>
          </w:p>
        </w:tc>
        <w:tc>
          <w:tcPr>
            <w:tcW w:w="3741" w:type="dxa"/>
          </w:tcPr>
          <w:p w14:paraId="256CD641" w14:textId="77777777" w:rsidR="00853BFA" w:rsidRPr="003652B5" w:rsidRDefault="00853BFA">
            <w:pPr>
              <w:pStyle w:val="ConsPlusNormal"/>
              <w:rPr>
                <w:rFonts w:ascii="Times New Roman" w:hAnsi="Times New Roman" w:cs="Times New Roman"/>
                <w:sz w:val="28"/>
                <w:szCs w:val="28"/>
              </w:rPr>
            </w:pPr>
          </w:p>
        </w:tc>
      </w:tr>
      <w:tr w:rsidR="00853BFA" w:rsidRPr="008C19CE" w14:paraId="4C6A06B3" w14:textId="77777777">
        <w:tc>
          <w:tcPr>
            <w:tcW w:w="737" w:type="dxa"/>
          </w:tcPr>
          <w:p w14:paraId="30C230C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1.2.3.</w:t>
            </w:r>
          </w:p>
        </w:tc>
        <w:tc>
          <w:tcPr>
            <w:tcW w:w="4592" w:type="dxa"/>
          </w:tcPr>
          <w:p w14:paraId="24D4F092"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41" w:type="dxa"/>
          </w:tcPr>
          <w:p w14:paraId="181DDB12" w14:textId="77777777" w:rsidR="00853BFA" w:rsidRPr="003652B5" w:rsidRDefault="00853BFA">
            <w:pPr>
              <w:pStyle w:val="ConsPlusNormal"/>
              <w:rPr>
                <w:rFonts w:ascii="Times New Roman" w:hAnsi="Times New Roman" w:cs="Times New Roman"/>
                <w:sz w:val="28"/>
                <w:szCs w:val="28"/>
              </w:rPr>
            </w:pPr>
          </w:p>
        </w:tc>
      </w:tr>
    </w:tbl>
    <w:p w14:paraId="1A8FCD9B" w14:textId="77777777" w:rsidR="00853BFA" w:rsidRPr="008C19CE" w:rsidRDefault="00853BFA">
      <w:pPr>
        <w:pStyle w:val="ConsPlusNormal"/>
        <w:jc w:val="both"/>
        <w:rPr>
          <w:rFonts w:ascii="Times New Roman" w:hAnsi="Times New Roman" w:cs="Times New Roman"/>
          <w:sz w:val="28"/>
          <w:szCs w:val="28"/>
        </w:rPr>
      </w:pPr>
    </w:p>
    <w:p w14:paraId="19CF7F37" w14:textId="77777777" w:rsidR="00853BFA" w:rsidRPr="008C19CE" w:rsidRDefault="00853BFA">
      <w:pPr>
        <w:pStyle w:val="ConsPlusNormal"/>
        <w:jc w:val="center"/>
        <w:rPr>
          <w:rFonts w:ascii="Times New Roman" w:hAnsi="Times New Roman" w:cs="Times New Roman"/>
          <w:sz w:val="28"/>
          <w:szCs w:val="28"/>
        </w:rPr>
      </w:pPr>
      <w:r w:rsidRPr="008C19CE">
        <w:rPr>
          <w:rFonts w:ascii="Times New Roman" w:hAnsi="Times New Roman" w:cs="Times New Roman"/>
          <w:sz w:val="28"/>
          <w:szCs w:val="28"/>
        </w:rPr>
        <w:t>2. Сведения о выданном уведомлении</w:t>
      </w:r>
    </w:p>
    <w:p w14:paraId="48501488"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628"/>
        <w:gridCol w:w="1992"/>
        <w:gridCol w:w="2721"/>
      </w:tblGrid>
      <w:tr w:rsidR="00853BFA" w:rsidRPr="008C19CE" w14:paraId="0371143B" w14:textId="77777777">
        <w:tc>
          <w:tcPr>
            <w:tcW w:w="737" w:type="dxa"/>
          </w:tcPr>
          <w:p w14:paraId="43307E0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N</w:t>
            </w:r>
          </w:p>
        </w:tc>
        <w:tc>
          <w:tcPr>
            <w:tcW w:w="3628" w:type="dxa"/>
          </w:tcPr>
          <w:p w14:paraId="366067A1"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Орган, выдавший уведомление</w:t>
            </w:r>
          </w:p>
        </w:tc>
        <w:tc>
          <w:tcPr>
            <w:tcW w:w="1992" w:type="dxa"/>
          </w:tcPr>
          <w:p w14:paraId="2B745A17"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Номер документа</w:t>
            </w:r>
          </w:p>
        </w:tc>
        <w:tc>
          <w:tcPr>
            <w:tcW w:w="2721" w:type="dxa"/>
          </w:tcPr>
          <w:p w14:paraId="29B0EC97"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Дата документа</w:t>
            </w:r>
          </w:p>
        </w:tc>
      </w:tr>
      <w:tr w:rsidR="00853BFA" w:rsidRPr="008C19CE" w14:paraId="789216D4" w14:textId="77777777">
        <w:tc>
          <w:tcPr>
            <w:tcW w:w="737" w:type="dxa"/>
          </w:tcPr>
          <w:p w14:paraId="2421D7D4" w14:textId="77777777" w:rsidR="00853BFA" w:rsidRPr="003652B5" w:rsidRDefault="00853BFA">
            <w:pPr>
              <w:pStyle w:val="ConsPlusNormal"/>
              <w:rPr>
                <w:rFonts w:ascii="Times New Roman" w:hAnsi="Times New Roman" w:cs="Times New Roman"/>
                <w:sz w:val="28"/>
                <w:szCs w:val="28"/>
              </w:rPr>
            </w:pPr>
          </w:p>
        </w:tc>
        <w:tc>
          <w:tcPr>
            <w:tcW w:w="3628" w:type="dxa"/>
          </w:tcPr>
          <w:p w14:paraId="4161A2ED" w14:textId="77777777" w:rsidR="00853BFA" w:rsidRPr="003652B5" w:rsidRDefault="00853BFA">
            <w:pPr>
              <w:pStyle w:val="ConsPlusNormal"/>
              <w:rPr>
                <w:rFonts w:ascii="Times New Roman" w:hAnsi="Times New Roman" w:cs="Times New Roman"/>
                <w:sz w:val="28"/>
                <w:szCs w:val="28"/>
              </w:rPr>
            </w:pPr>
          </w:p>
        </w:tc>
        <w:tc>
          <w:tcPr>
            <w:tcW w:w="1992" w:type="dxa"/>
          </w:tcPr>
          <w:p w14:paraId="59B43FCE" w14:textId="77777777" w:rsidR="00853BFA" w:rsidRPr="003652B5" w:rsidRDefault="00853BFA">
            <w:pPr>
              <w:pStyle w:val="ConsPlusNormal"/>
              <w:rPr>
                <w:rFonts w:ascii="Times New Roman" w:hAnsi="Times New Roman" w:cs="Times New Roman"/>
                <w:sz w:val="28"/>
                <w:szCs w:val="28"/>
              </w:rPr>
            </w:pPr>
          </w:p>
        </w:tc>
        <w:tc>
          <w:tcPr>
            <w:tcW w:w="2721" w:type="dxa"/>
          </w:tcPr>
          <w:p w14:paraId="73009647" w14:textId="77777777" w:rsidR="00853BFA" w:rsidRPr="003652B5" w:rsidRDefault="00853BFA">
            <w:pPr>
              <w:pStyle w:val="ConsPlusNormal"/>
              <w:rPr>
                <w:rFonts w:ascii="Times New Roman" w:hAnsi="Times New Roman" w:cs="Times New Roman"/>
                <w:sz w:val="28"/>
                <w:szCs w:val="28"/>
              </w:rPr>
            </w:pPr>
          </w:p>
        </w:tc>
      </w:tr>
    </w:tbl>
    <w:p w14:paraId="1782B8BB" w14:textId="77777777" w:rsidR="00853BFA" w:rsidRPr="008C19CE" w:rsidRDefault="00853BFA">
      <w:pPr>
        <w:pStyle w:val="ConsPlusNormal"/>
        <w:jc w:val="both"/>
        <w:rPr>
          <w:rFonts w:ascii="Times New Roman" w:hAnsi="Times New Roman" w:cs="Times New Roman"/>
          <w:sz w:val="28"/>
          <w:szCs w:val="28"/>
        </w:rPr>
      </w:pPr>
    </w:p>
    <w:tbl>
      <w:tblPr>
        <w:tblW w:w="0" w:type="auto"/>
        <w:tblBorders>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853BFA" w:rsidRPr="008C19CE" w14:paraId="7F8C1050" w14:textId="77777777">
        <w:tc>
          <w:tcPr>
            <w:tcW w:w="9067" w:type="dxa"/>
            <w:gridSpan w:val="2"/>
            <w:tcBorders>
              <w:top w:val="nil"/>
              <w:left w:val="nil"/>
              <w:right w:val="nil"/>
            </w:tcBorders>
          </w:tcPr>
          <w:p w14:paraId="0CF59F33"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Прошу выдать дубликат уведомления</w:t>
            </w:r>
          </w:p>
          <w:p w14:paraId="45E92305"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Приложение: ___________________________________</w:t>
            </w:r>
          </w:p>
          <w:p w14:paraId="1BF15933"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Номер телефона и адрес электронной почты для связи:</w:t>
            </w:r>
          </w:p>
          <w:p w14:paraId="14F7BFF7"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Результат рассмотрения настоящего заявления прошу:</w:t>
            </w:r>
          </w:p>
        </w:tc>
      </w:tr>
      <w:tr w:rsidR="00853BFA" w:rsidRPr="008C19CE" w14:paraId="2ABE8B9D" w14:textId="77777777">
        <w:tblPrEx>
          <w:tblBorders>
            <w:left w:val="single" w:sz="4" w:space="0" w:color="auto"/>
            <w:right w:val="single" w:sz="4" w:space="0" w:color="auto"/>
          </w:tblBorders>
        </w:tblPrEx>
        <w:tc>
          <w:tcPr>
            <w:tcW w:w="7937" w:type="dxa"/>
            <w:vAlign w:val="bottom"/>
          </w:tcPr>
          <w:p w14:paraId="3B5AC5F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30" w:type="dxa"/>
          </w:tcPr>
          <w:p w14:paraId="246AA812" w14:textId="77777777" w:rsidR="00853BFA" w:rsidRPr="003652B5" w:rsidRDefault="00853BFA">
            <w:pPr>
              <w:pStyle w:val="ConsPlusNormal"/>
              <w:rPr>
                <w:rFonts w:ascii="Times New Roman" w:hAnsi="Times New Roman" w:cs="Times New Roman"/>
                <w:sz w:val="28"/>
                <w:szCs w:val="28"/>
              </w:rPr>
            </w:pPr>
          </w:p>
        </w:tc>
      </w:tr>
      <w:tr w:rsidR="00853BFA" w:rsidRPr="008C19CE" w14:paraId="65E441C5" w14:textId="77777777">
        <w:tblPrEx>
          <w:tblBorders>
            <w:left w:val="single" w:sz="4" w:space="0" w:color="auto"/>
            <w:right w:val="single" w:sz="4" w:space="0" w:color="auto"/>
          </w:tblBorders>
        </w:tblPrEx>
        <w:tc>
          <w:tcPr>
            <w:tcW w:w="7937" w:type="dxa"/>
            <w:vAlign w:val="center"/>
          </w:tcPr>
          <w:p w14:paraId="6AFECE0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30" w:type="dxa"/>
          </w:tcPr>
          <w:p w14:paraId="4C3344D3" w14:textId="77777777" w:rsidR="00853BFA" w:rsidRPr="003652B5" w:rsidRDefault="00853BFA">
            <w:pPr>
              <w:pStyle w:val="ConsPlusNormal"/>
              <w:rPr>
                <w:rFonts w:ascii="Times New Roman" w:hAnsi="Times New Roman" w:cs="Times New Roman"/>
                <w:sz w:val="28"/>
                <w:szCs w:val="28"/>
              </w:rPr>
            </w:pPr>
          </w:p>
        </w:tc>
      </w:tr>
      <w:tr w:rsidR="00853BFA" w:rsidRPr="008C19CE" w14:paraId="52E783A6" w14:textId="77777777">
        <w:tblPrEx>
          <w:tblBorders>
            <w:left w:val="single" w:sz="4" w:space="0" w:color="auto"/>
            <w:right w:val="single" w:sz="4" w:space="0" w:color="auto"/>
          </w:tblBorders>
        </w:tblPrEx>
        <w:tc>
          <w:tcPr>
            <w:tcW w:w="7937" w:type="dxa"/>
            <w:vAlign w:val="center"/>
          </w:tcPr>
          <w:p w14:paraId="00BC0AB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направить на бумажном носителе на почтовый адрес:</w:t>
            </w:r>
          </w:p>
        </w:tc>
        <w:tc>
          <w:tcPr>
            <w:tcW w:w="1130" w:type="dxa"/>
          </w:tcPr>
          <w:p w14:paraId="48F3FAC0" w14:textId="77777777" w:rsidR="00853BFA" w:rsidRPr="003652B5" w:rsidRDefault="00853BFA">
            <w:pPr>
              <w:pStyle w:val="ConsPlusNormal"/>
              <w:rPr>
                <w:rFonts w:ascii="Times New Roman" w:hAnsi="Times New Roman" w:cs="Times New Roman"/>
                <w:sz w:val="28"/>
                <w:szCs w:val="28"/>
              </w:rPr>
            </w:pPr>
          </w:p>
        </w:tc>
      </w:tr>
      <w:tr w:rsidR="00853BFA" w:rsidRPr="008C19CE" w14:paraId="7BD235AF" w14:textId="77777777">
        <w:tblPrEx>
          <w:tblBorders>
            <w:left w:val="single" w:sz="4" w:space="0" w:color="auto"/>
            <w:right w:val="single" w:sz="4" w:space="0" w:color="auto"/>
          </w:tblBorders>
        </w:tblPrEx>
        <w:tc>
          <w:tcPr>
            <w:tcW w:w="7937" w:type="dxa"/>
            <w:vAlign w:val="center"/>
          </w:tcPr>
          <w:p w14:paraId="16B24BD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один из перечисленных способов</w:t>
            </w:r>
          </w:p>
        </w:tc>
        <w:tc>
          <w:tcPr>
            <w:tcW w:w="1130" w:type="dxa"/>
          </w:tcPr>
          <w:p w14:paraId="5113B34B" w14:textId="77777777" w:rsidR="00853BFA" w:rsidRPr="003652B5" w:rsidRDefault="00853BFA">
            <w:pPr>
              <w:pStyle w:val="ConsPlusNormal"/>
              <w:rPr>
                <w:rFonts w:ascii="Times New Roman" w:hAnsi="Times New Roman" w:cs="Times New Roman"/>
                <w:sz w:val="28"/>
                <w:szCs w:val="28"/>
              </w:rPr>
            </w:pPr>
          </w:p>
        </w:tc>
      </w:tr>
    </w:tbl>
    <w:p w14:paraId="4A627AED"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71"/>
        <w:gridCol w:w="2699"/>
      </w:tblGrid>
      <w:tr w:rsidR="00853BFA" w:rsidRPr="008C19CE" w14:paraId="34E923C9" w14:textId="77777777">
        <w:tc>
          <w:tcPr>
            <w:tcW w:w="6371" w:type="dxa"/>
            <w:tcBorders>
              <w:top w:val="single" w:sz="4" w:space="0" w:color="auto"/>
              <w:left w:val="nil"/>
              <w:bottom w:val="nil"/>
              <w:right w:val="nil"/>
            </w:tcBorders>
          </w:tcPr>
          <w:p w14:paraId="3F12B5C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w:t>
            </w:r>
          </w:p>
        </w:tc>
        <w:tc>
          <w:tcPr>
            <w:tcW w:w="2699" w:type="dxa"/>
            <w:tcBorders>
              <w:top w:val="single" w:sz="4" w:space="0" w:color="auto"/>
              <w:left w:val="nil"/>
              <w:bottom w:val="nil"/>
              <w:right w:val="nil"/>
            </w:tcBorders>
          </w:tcPr>
          <w:p w14:paraId="4BD491C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Ф.И.О.</w:t>
            </w:r>
          </w:p>
        </w:tc>
      </w:tr>
      <w:tr w:rsidR="00853BFA" w:rsidRPr="008C19CE" w14:paraId="0F2578F9" w14:textId="77777777">
        <w:tc>
          <w:tcPr>
            <w:tcW w:w="9070" w:type="dxa"/>
            <w:gridSpan w:val="2"/>
            <w:tcBorders>
              <w:top w:val="nil"/>
              <w:left w:val="nil"/>
              <w:bottom w:val="nil"/>
              <w:right w:val="nil"/>
            </w:tcBorders>
          </w:tcPr>
          <w:p w14:paraId="6F0E9B1A"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14:paraId="1E61206B"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14:paraId="2B9EA29A" w14:textId="77777777" w:rsidR="00853BFA" w:rsidRPr="008C19CE" w:rsidRDefault="00853BFA">
      <w:pPr>
        <w:pStyle w:val="ConsPlusNormal"/>
        <w:jc w:val="both"/>
        <w:rPr>
          <w:rFonts w:ascii="Times New Roman" w:hAnsi="Times New Roman" w:cs="Times New Roman"/>
          <w:sz w:val="28"/>
          <w:szCs w:val="28"/>
        </w:rPr>
      </w:pPr>
    </w:p>
    <w:p w14:paraId="7FD0C5FC" w14:textId="77777777" w:rsidR="00853BFA" w:rsidRPr="008C19CE" w:rsidRDefault="00853BFA">
      <w:pPr>
        <w:pStyle w:val="ConsPlusNormal"/>
        <w:jc w:val="both"/>
        <w:rPr>
          <w:rFonts w:ascii="Times New Roman" w:hAnsi="Times New Roman" w:cs="Times New Roman"/>
          <w:sz w:val="28"/>
          <w:szCs w:val="28"/>
        </w:rPr>
      </w:pPr>
    </w:p>
    <w:p w14:paraId="07483ECD" w14:textId="77777777" w:rsidR="00853BFA" w:rsidRPr="008C19CE" w:rsidRDefault="00853BFA">
      <w:pPr>
        <w:pStyle w:val="ConsPlusNormal"/>
        <w:jc w:val="both"/>
        <w:rPr>
          <w:rFonts w:ascii="Times New Roman" w:hAnsi="Times New Roman" w:cs="Times New Roman"/>
          <w:sz w:val="28"/>
          <w:szCs w:val="28"/>
        </w:rPr>
      </w:pPr>
    </w:p>
    <w:p w14:paraId="799DE176" w14:textId="77777777" w:rsidR="00853BFA" w:rsidRPr="008C19CE" w:rsidRDefault="00853BFA">
      <w:pPr>
        <w:pStyle w:val="ConsPlusNormal"/>
        <w:jc w:val="both"/>
        <w:rPr>
          <w:rFonts w:ascii="Times New Roman" w:hAnsi="Times New Roman" w:cs="Times New Roman"/>
          <w:sz w:val="28"/>
          <w:szCs w:val="28"/>
        </w:rPr>
      </w:pPr>
    </w:p>
    <w:p w14:paraId="38DF6567" w14:textId="77777777" w:rsidR="00853BFA" w:rsidRPr="008C19CE" w:rsidRDefault="00853BFA">
      <w:pPr>
        <w:spacing w:after="160" w:line="259" w:lineRule="auto"/>
        <w:rPr>
          <w:szCs w:val="28"/>
          <w:lang w:eastAsia="ru-RU"/>
        </w:rPr>
      </w:pPr>
      <w:r w:rsidRPr="008C19CE">
        <w:rPr>
          <w:szCs w:val="28"/>
        </w:rPr>
        <w:br w:type="page"/>
      </w:r>
    </w:p>
    <w:p w14:paraId="6D41EBDE" w14:textId="77777777" w:rsidR="00853BFA" w:rsidRPr="008C19CE" w:rsidRDefault="00853BFA">
      <w:pPr>
        <w:pStyle w:val="ConsPlusNormal"/>
        <w:jc w:val="both"/>
        <w:rPr>
          <w:rFonts w:ascii="Times New Roman" w:hAnsi="Times New Roman" w:cs="Times New Roman"/>
          <w:sz w:val="28"/>
          <w:szCs w:val="28"/>
        </w:rPr>
      </w:pPr>
    </w:p>
    <w:p w14:paraId="1502A07B"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5</w:t>
      </w:r>
    </w:p>
    <w:p w14:paraId="20D359D7"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672A47B3"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14:paraId="5C0D7983"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27"/>
        <w:gridCol w:w="4843"/>
      </w:tblGrid>
      <w:tr w:rsidR="00853BFA" w:rsidRPr="008C19CE" w14:paraId="7F1FFF0E" w14:textId="77777777">
        <w:tc>
          <w:tcPr>
            <w:tcW w:w="4227" w:type="dxa"/>
            <w:tcBorders>
              <w:top w:val="nil"/>
              <w:left w:val="nil"/>
              <w:bottom w:val="nil"/>
              <w:right w:val="nil"/>
            </w:tcBorders>
          </w:tcPr>
          <w:p w14:paraId="0BFB8E7B" w14:textId="77777777" w:rsidR="00853BFA" w:rsidRPr="003652B5" w:rsidRDefault="00853BFA">
            <w:pPr>
              <w:pStyle w:val="ConsPlusNormal"/>
              <w:rPr>
                <w:rFonts w:ascii="Times New Roman" w:hAnsi="Times New Roman" w:cs="Times New Roman"/>
                <w:sz w:val="28"/>
                <w:szCs w:val="28"/>
              </w:rPr>
            </w:pPr>
          </w:p>
        </w:tc>
        <w:tc>
          <w:tcPr>
            <w:tcW w:w="4843" w:type="dxa"/>
            <w:tcBorders>
              <w:top w:val="nil"/>
              <w:left w:val="nil"/>
              <w:bottom w:val="nil"/>
              <w:right w:val="nil"/>
            </w:tcBorders>
          </w:tcPr>
          <w:p w14:paraId="4C95A9C6"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Кому _________________________________</w:t>
            </w:r>
          </w:p>
          <w:p w14:paraId="249EE76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&lt;*&gt;, ОГРН - для юридического лица, почтовый индекс и адрес, телефон, адрес электронной почты застройщика)</w:t>
            </w:r>
          </w:p>
        </w:tc>
      </w:tr>
      <w:tr w:rsidR="00853BFA" w:rsidRPr="008C19CE" w14:paraId="2B81A74F" w14:textId="77777777">
        <w:tc>
          <w:tcPr>
            <w:tcW w:w="9070" w:type="dxa"/>
            <w:gridSpan w:val="2"/>
            <w:tcBorders>
              <w:top w:val="nil"/>
              <w:left w:val="nil"/>
              <w:bottom w:val="nil"/>
              <w:right w:val="nil"/>
            </w:tcBorders>
          </w:tcPr>
          <w:p w14:paraId="0988B579" w14:textId="77777777" w:rsidR="00853BFA" w:rsidRPr="003652B5" w:rsidRDefault="00853BFA">
            <w:pPr>
              <w:pStyle w:val="ConsPlusNormal"/>
              <w:jc w:val="center"/>
              <w:rPr>
                <w:rFonts w:ascii="Times New Roman" w:hAnsi="Times New Roman" w:cs="Times New Roman"/>
                <w:sz w:val="28"/>
                <w:szCs w:val="28"/>
              </w:rPr>
            </w:pPr>
            <w:bookmarkStart w:id="40" w:name="P805"/>
            <w:bookmarkEnd w:id="40"/>
            <w:r w:rsidRPr="003652B5">
              <w:rPr>
                <w:rFonts w:ascii="Times New Roman" w:hAnsi="Times New Roman" w:cs="Times New Roman"/>
                <w:sz w:val="28"/>
                <w:szCs w:val="28"/>
              </w:rPr>
              <w:t>РЕШЕНИЕ</w:t>
            </w:r>
          </w:p>
          <w:p w14:paraId="5CA6A05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&lt;**&gt; (далее - уведомление)</w:t>
            </w:r>
          </w:p>
          <w:p w14:paraId="7F6160EC" w14:textId="77777777" w:rsidR="00853BFA" w:rsidRPr="003652B5" w:rsidRDefault="00853BFA">
            <w:pPr>
              <w:pStyle w:val="ConsPlusNormal"/>
              <w:rPr>
                <w:rFonts w:ascii="Times New Roman" w:hAnsi="Times New Roman" w:cs="Times New Roman"/>
                <w:sz w:val="28"/>
                <w:szCs w:val="28"/>
              </w:rPr>
            </w:pPr>
          </w:p>
          <w:p w14:paraId="55D0369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________________________________________________________________________</w:t>
            </w:r>
          </w:p>
          <w:p w14:paraId="2FCB3E9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уполномоченного на выдачу разрешений на строительство органа местного самоуправления)</w:t>
            </w:r>
          </w:p>
          <w:p w14:paraId="232DB4E6"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по результатам рассмотрения заявления о выдаче дубликата уведомления от ___________ N принято решение об отказе в выдаче дубликата уведомления.</w:t>
            </w:r>
          </w:p>
        </w:tc>
      </w:tr>
    </w:tbl>
    <w:p w14:paraId="27FC4DAE" w14:textId="77777777" w:rsidR="00853BFA" w:rsidRPr="008C19CE" w:rsidRDefault="00853BFA">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4478"/>
        <w:gridCol w:w="3118"/>
      </w:tblGrid>
      <w:tr w:rsidR="00853BFA" w:rsidRPr="008C19CE" w14:paraId="2A33ED19" w14:textId="77777777">
        <w:tc>
          <w:tcPr>
            <w:tcW w:w="1474" w:type="dxa"/>
            <w:vAlign w:val="bottom"/>
          </w:tcPr>
          <w:p w14:paraId="153CC6B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N пункта Административного регламента</w:t>
            </w:r>
          </w:p>
        </w:tc>
        <w:tc>
          <w:tcPr>
            <w:tcW w:w="4478" w:type="dxa"/>
            <w:vAlign w:val="bottom"/>
          </w:tcPr>
          <w:p w14:paraId="57A0C87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Наименование основания для отказа в выдаче дубликата уведомления в соответствии с Административным регламентом</w:t>
            </w:r>
          </w:p>
        </w:tc>
        <w:tc>
          <w:tcPr>
            <w:tcW w:w="3118" w:type="dxa"/>
            <w:vAlign w:val="center"/>
          </w:tcPr>
          <w:p w14:paraId="4E36DFC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Разъяснение причин отказа в выдаче дубликата уведомления</w:t>
            </w:r>
          </w:p>
        </w:tc>
      </w:tr>
      <w:tr w:rsidR="00853BFA" w:rsidRPr="008C19CE" w14:paraId="6ED4B59D" w14:textId="77777777">
        <w:tc>
          <w:tcPr>
            <w:tcW w:w="1474" w:type="dxa"/>
          </w:tcPr>
          <w:p w14:paraId="251BB213" w14:textId="77777777" w:rsidR="00853BFA" w:rsidRPr="003652B5" w:rsidRDefault="00192E5C">
            <w:pPr>
              <w:pStyle w:val="ConsPlusNormal"/>
              <w:jc w:val="center"/>
              <w:rPr>
                <w:rFonts w:ascii="Times New Roman" w:hAnsi="Times New Roman" w:cs="Times New Roman"/>
                <w:sz w:val="28"/>
                <w:szCs w:val="28"/>
              </w:rPr>
            </w:pPr>
            <w:hyperlink w:anchor="P290">
              <w:r w:rsidR="00853BFA" w:rsidRPr="003652B5">
                <w:rPr>
                  <w:rFonts w:ascii="Times New Roman" w:hAnsi="Times New Roman" w:cs="Times New Roman"/>
                  <w:color w:val="0000FF"/>
                  <w:sz w:val="28"/>
                  <w:szCs w:val="28"/>
                </w:rPr>
                <w:t>Пункт 2.28</w:t>
              </w:r>
            </w:hyperlink>
          </w:p>
        </w:tc>
        <w:tc>
          <w:tcPr>
            <w:tcW w:w="4478" w:type="dxa"/>
          </w:tcPr>
          <w:p w14:paraId="328B3C26"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несоответствие заявителя кругу лиц, указанных в </w:t>
            </w:r>
            <w:hyperlink w:anchor="P56">
              <w:r w:rsidRPr="003652B5">
                <w:rPr>
                  <w:rFonts w:ascii="Times New Roman" w:hAnsi="Times New Roman" w:cs="Times New Roman"/>
                  <w:color w:val="0000FF"/>
                  <w:sz w:val="28"/>
                  <w:szCs w:val="28"/>
                </w:rPr>
                <w:t>пункте 1.2</w:t>
              </w:r>
            </w:hyperlink>
            <w:r w:rsidRPr="003652B5">
              <w:rPr>
                <w:rFonts w:ascii="Times New Roman" w:hAnsi="Times New Roman" w:cs="Times New Roman"/>
                <w:sz w:val="28"/>
                <w:szCs w:val="28"/>
              </w:rPr>
              <w:t xml:space="preserve"> Административного регламента</w:t>
            </w:r>
          </w:p>
        </w:tc>
        <w:tc>
          <w:tcPr>
            <w:tcW w:w="3118" w:type="dxa"/>
          </w:tcPr>
          <w:p w14:paraId="228F4EF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Указываются основания такого вывода</w:t>
            </w:r>
          </w:p>
        </w:tc>
      </w:tr>
    </w:tbl>
    <w:p w14:paraId="7148331B" w14:textId="77777777" w:rsidR="00853BFA" w:rsidRPr="008C19CE" w:rsidRDefault="00853BFA">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6179"/>
      </w:tblGrid>
      <w:tr w:rsidR="00853BFA" w:rsidRPr="008C19CE" w14:paraId="20577F53" w14:textId="77777777">
        <w:tc>
          <w:tcPr>
            <w:tcW w:w="9070" w:type="dxa"/>
            <w:gridSpan w:val="2"/>
            <w:tcBorders>
              <w:top w:val="nil"/>
              <w:left w:val="nil"/>
              <w:bottom w:val="nil"/>
              <w:right w:val="nil"/>
            </w:tcBorders>
          </w:tcPr>
          <w:p w14:paraId="79DD8260"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Вы вправе повторно обратиться с заявлением о выдаче дубликата уведомления после устранения указанных нарушений.</w:t>
            </w:r>
          </w:p>
          <w:p w14:paraId="41DF888C"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Данный отказ может быть обжалован в досудебном порядке путем направления жалобы в _________________________________________________________________, а также в судебном порядке.</w:t>
            </w:r>
          </w:p>
          <w:p w14:paraId="37863D73" w14:textId="77777777" w:rsidR="00853BFA" w:rsidRPr="003652B5" w:rsidRDefault="00853BFA">
            <w:pPr>
              <w:pStyle w:val="ConsPlusNormal"/>
              <w:jc w:val="both"/>
              <w:rPr>
                <w:rFonts w:ascii="Times New Roman" w:hAnsi="Times New Roman" w:cs="Times New Roman"/>
                <w:sz w:val="28"/>
                <w:szCs w:val="28"/>
              </w:rPr>
            </w:pPr>
            <w:r w:rsidRPr="003652B5">
              <w:rPr>
                <w:rFonts w:ascii="Times New Roman" w:hAnsi="Times New Roman" w:cs="Times New Roman"/>
                <w:sz w:val="28"/>
                <w:szCs w:val="28"/>
              </w:rPr>
              <w:t>Дополнительно информируем: ______________________________________________</w:t>
            </w:r>
          </w:p>
          <w:p w14:paraId="33F02F6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 &lt;*&gt;&lt;**&gt;</w:t>
            </w:r>
          </w:p>
        </w:tc>
      </w:tr>
      <w:tr w:rsidR="00853BFA" w:rsidRPr="008C19CE" w14:paraId="71804B86" w14:textId="77777777">
        <w:tc>
          <w:tcPr>
            <w:tcW w:w="9070" w:type="dxa"/>
            <w:gridSpan w:val="2"/>
            <w:tcBorders>
              <w:top w:val="nil"/>
              <w:left w:val="nil"/>
              <w:bottom w:val="single" w:sz="4" w:space="0" w:color="auto"/>
              <w:right w:val="nil"/>
            </w:tcBorders>
          </w:tcPr>
          <w:p w14:paraId="57BC651F" w14:textId="77777777" w:rsidR="00853BFA" w:rsidRPr="003652B5" w:rsidRDefault="00853BFA">
            <w:pPr>
              <w:pStyle w:val="ConsPlusNormal"/>
              <w:rPr>
                <w:rFonts w:ascii="Times New Roman" w:hAnsi="Times New Roman" w:cs="Times New Roman"/>
                <w:sz w:val="28"/>
                <w:szCs w:val="28"/>
              </w:rPr>
            </w:pPr>
          </w:p>
        </w:tc>
      </w:tr>
      <w:tr w:rsidR="00853BFA" w:rsidRPr="008C19CE" w14:paraId="47CB2652" w14:textId="77777777">
        <w:tc>
          <w:tcPr>
            <w:tcW w:w="2891" w:type="dxa"/>
            <w:tcBorders>
              <w:top w:val="single" w:sz="4" w:space="0" w:color="auto"/>
              <w:left w:val="nil"/>
              <w:bottom w:val="nil"/>
              <w:right w:val="nil"/>
            </w:tcBorders>
          </w:tcPr>
          <w:p w14:paraId="61DE37C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(должность)</w:t>
            </w:r>
          </w:p>
        </w:tc>
        <w:tc>
          <w:tcPr>
            <w:tcW w:w="6179" w:type="dxa"/>
            <w:tcBorders>
              <w:top w:val="single" w:sz="4" w:space="0" w:color="auto"/>
              <w:left w:val="nil"/>
              <w:bottom w:val="nil"/>
              <w:right w:val="nil"/>
            </w:tcBorders>
          </w:tcPr>
          <w:p w14:paraId="250EE74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(подпись) (фамилия, имя, отчество (при наличии))</w:t>
            </w:r>
          </w:p>
        </w:tc>
      </w:tr>
      <w:tr w:rsidR="00853BFA" w:rsidRPr="008C19CE" w14:paraId="15999352" w14:textId="77777777">
        <w:tc>
          <w:tcPr>
            <w:tcW w:w="2891" w:type="dxa"/>
            <w:tcBorders>
              <w:top w:val="nil"/>
              <w:left w:val="nil"/>
              <w:bottom w:val="nil"/>
              <w:right w:val="nil"/>
            </w:tcBorders>
          </w:tcPr>
          <w:p w14:paraId="5789F2F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Дата</w:t>
            </w:r>
          </w:p>
        </w:tc>
        <w:tc>
          <w:tcPr>
            <w:tcW w:w="6179" w:type="dxa"/>
            <w:tcBorders>
              <w:top w:val="nil"/>
              <w:left w:val="nil"/>
              <w:bottom w:val="nil"/>
              <w:right w:val="nil"/>
            </w:tcBorders>
          </w:tcPr>
          <w:p w14:paraId="623B3CD5" w14:textId="77777777" w:rsidR="00853BFA" w:rsidRPr="003652B5" w:rsidRDefault="00853BFA">
            <w:pPr>
              <w:pStyle w:val="ConsPlusNormal"/>
              <w:rPr>
                <w:rFonts w:ascii="Times New Roman" w:hAnsi="Times New Roman" w:cs="Times New Roman"/>
                <w:sz w:val="28"/>
                <w:szCs w:val="28"/>
              </w:rPr>
            </w:pPr>
          </w:p>
        </w:tc>
      </w:tr>
      <w:tr w:rsidR="00853BFA" w:rsidRPr="008C19CE" w14:paraId="48B8F3C0" w14:textId="77777777">
        <w:tc>
          <w:tcPr>
            <w:tcW w:w="9070" w:type="dxa"/>
            <w:gridSpan w:val="2"/>
            <w:tcBorders>
              <w:top w:val="nil"/>
              <w:left w:val="nil"/>
              <w:bottom w:val="nil"/>
              <w:right w:val="nil"/>
            </w:tcBorders>
          </w:tcPr>
          <w:p w14:paraId="3FB55F65"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w:t>
            </w:r>
          </w:p>
          <w:p w14:paraId="2C197EC8"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Сведения об ИНН в отношении иностранного юридического лица не указываются.</w:t>
            </w:r>
          </w:p>
          <w:p w14:paraId="6921975F" w14:textId="77777777" w:rsidR="00853BFA" w:rsidRPr="003652B5" w:rsidRDefault="00853BFA">
            <w:pPr>
              <w:pStyle w:val="ConsPlusNormal"/>
              <w:ind w:firstLine="283"/>
              <w:jc w:val="both"/>
              <w:rPr>
                <w:rFonts w:ascii="Times New Roman" w:hAnsi="Times New Roman" w:cs="Times New Roman"/>
                <w:sz w:val="28"/>
                <w:szCs w:val="28"/>
              </w:rPr>
            </w:pPr>
            <w:r w:rsidRPr="003652B5">
              <w:rPr>
                <w:rFonts w:ascii="Times New Roman" w:hAnsi="Times New Roman" w:cs="Times New Roman"/>
                <w:sz w:val="28"/>
                <w:szCs w:val="28"/>
              </w:rPr>
              <w:t>&lt;**&gt; Нужное подчеркнуть.</w:t>
            </w:r>
          </w:p>
        </w:tc>
      </w:tr>
    </w:tbl>
    <w:p w14:paraId="7A6BD73A" w14:textId="77777777" w:rsidR="00853BFA" w:rsidRPr="008C19CE" w:rsidRDefault="00853BFA">
      <w:pPr>
        <w:pStyle w:val="ConsPlusNormal"/>
        <w:jc w:val="both"/>
        <w:rPr>
          <w:rFonts w:ascii="Times New Roman" w:hAnsi="Times New Roman" w:cs="Times New Roman"/>
          <w:sz w:val="28"/>
          <w:szCs w:val="28"/>
        </w:rPr>
      </w:pPr>
    </w:p>
    <w:p w14:paraId="162CBB0B" w14:textId="77777777" w:rsidR="00853BFA" w:rsidRPr="008C19CE" w:rsidRDefault="00853BFA">
      <w:pPr>
        <w:pStyle w:val="ConsPlusNormal"/>
        <w:jc w:val="both"/>
        <w:rPr>
          <w:rFonts w:ascii="Times New Roman" w:hAnsi="Times New Roman" w:cs="Times New Roman"/>
          <w:sz w:val="28"/>
          <w:szCs w:val="28"/>
        </w:rPr>
      </w:pPr>
    </w:p>
    <w:p w14:paraId="4D1048EC" w14:textId="77777777" w:rsidR="00853BFA" w:rsidRPr="008C19CE" w:rsidRDefault="00853BFA">
      <w:pPr>
        <w:pStyle w:val="ConsPlusNormal"/>
        <w:jc w:val="both"/>
        <w:rPr>
          <w:rFonts w:ascii="Times New Roman" w:hAnsi="Times New Roman" w:cs="Times New Roman"/>
          <w:sz w:val="28"/>
          <w:szCs w:val="28"/>
        </w:rPr>
      </w:pPr>
    </w:p>
    <w:p w14:paraId="04CA5ADB" w14:textId="77777777" w:rsidR="00853BFA" w:rsidRPr="008C19CE" w:rsidRDefault="00853BFA">
      <w:pPr>
        <w:pStyle w:val="ConsPlusNormal"/>
        <w:jc w:val="both"/>
        <w:rPr>
          <w:rFonts w:ascii="Times New Roman" w:hAnsi="Times New Roman" w:cs="Times New Roman"/>
          <w:sz w:val="28"/>
          <w:szCs w:val="28"/>
        </w:rPr>
      </w:pPr>
    </w:p>
    <w:p w14:paraId="620C4438" w14:textId="2EA9229C" w:rsidR="00853BFA" w:rsidRDefault="00853BFA">
      <w:pPr>
        <w:pStyle w:val="ConsPlusNormal"/>
        <w:jc w:val="both"/>
        <w:rPr>
          <w:rFonts w:ascii="Times New Roman" w:hAnsi="Times New Roman" w:cs="Times New Roman"/>
          <w:sz w:val="28"/>
          <w:szCs w:val="28"/>
        </w:rPr>
      </w:pPr>
    </w:p>
    <w:p w14:paraId="29A19915" w14:textId="377A8F60" w:rsidR="00192E5C" w:rsidRDefault="00192E5C">
      <w:pPr>
        <w:pStyle w:val="ConsPlusNormal"/>
        <w:jc w:val="both"/>
        <w:rPr>
          <w:rFonts w:ascii="Times New Roman" w:hAnsi="Times New Roman" w:cs="Times New Roman"/>
          <w:sz w:val="28"/>
          <w:szCs w:val="28"/>
        </w:rPr>
      </w:pPr>
    </w:p>
    <w:p w14:paraId="73DB1A0F" w14:textId="37839687" w:rsidR="00192E5C" w:rsidRDefault="00192E5C">
      <w:pPr>
        <w:pStyle w:val="ConsPlusNormal"/>
        <w:jc w:val="both"/>
        <w:rPr>
          <w:rFonts w:ascii="Times New Roman" w:hAnsi="Times New Roman" w:cs="Times New Roman"/>
          <w:sz w:val="28"/>
          <w:szCs w:val="28"/>
        </w:rPr>
      </w:pPr>
    </w:p>
    <w:p w14:paraId="4E32943B" w14:textId="056D7773" w:rsidR="00192E5C" w:rsidRDefault="00192E5C">
      <w:pPr>
        <w:pStyle w:val="ConsPlusNormal"/>
        <w:jc w:val="both"/>
        <w:rPr>
          <w:rFonts w:ascii="Times New Roman" w:hAnsi="Times New Roman" w:cs="Times New Roman"/>
          <w:sz w:val="28"/>
          <w:szCs w:val="28"/>
        </w:rPr>
      </w:pPr>
    </w:p>
    <w:p w14:paraId="538C2C5A" w14:textId="438E4DAA" w:rsidR="00192E5C" w:rsidRDefault="00192E5C">
      <w:pPr>
        <w:pStyle w:val="ConsPlusNormal"/>
        <w:jc w:val="both"/>
        <w:rPr>
          <w:rFonts w:ascii="Times New Roman" w:hAnsi="Times New Roman" w:cs="Times New Roman"/>
          <w:sz w:val="28"/>
          <w:szCs w:val="28"/>
        </w:rPr>
      </w:pPr>
    </w:p>
    <w:p w14:paraId="45464BD9" w14:textId="34D89C8C" w:rsidR="00192E5C" w:rsidRDefault="00192E5C">
      <w:pPr>
        <w:pStyle w:val="ConsPlusNormal"/>
        <w:jc w:val="both"/>
        <w:rPr>
          <w:rFonts w:ascii="Times New Roman" w:hAnsi="Times New Roman" w:cs="Times New Roman"/>
          <w:sz w:val="28"/>
          <w:szCs w:val="28"/>
        </w:rPr>
      </w:pPr>
    </w:p>
    <w:p w14:paraId="74FA8318" w14:textId="4984208F" w:rsidR="00192E5C" w:rsidRDefault="00192E5C">
      <w:pPr>
        <w:pStyle w:val="ConsPlusNormal"/>
        <w:jc w:val="both"/>
        <w:rPr>
          <w:rFonts w:ascii="Times New Roman" w:hAnsi="Times New Roman" w:cs="Times New Roman"/>
          <w:sz w:val="28"/>
          <w:szCs w:val="28"/>
        </w:rPr>
      </w:pPr>
    </w:p>
    <w:p w14:paraId="6CE1FD11" w14:textId="34B65D54" w:rsidR="00192E5C" w:rsidRDefault="00192E5C">
      <w:pPr>
        <w:pStyle w:val="ConsPlusNormal"/>
        <w:jc w:val="both"/>
        <w:rPr>
          <w:rFonts w:ascii="Times New Roman" w:hAnsi="Times New Roman" w:cs="Times New Roman"/>
          <w:sz w:val="28"/>
          <w:szCs w:val="28"/>
        </w:rPr>
      </w:pPr>
    </w:p>
    <w:p w14:paraId="53272593" w14:textId="1FD94BE0" w:rsidR="00192E5C" w:rsidRDefault="00192E5C">
      <w:pPr>
        <w:pStyle w:val="ConsPlusNormal"/>
        <w:jc w:val="both"/>
        <w:rPr>
          <w:rFonts w:ascii="Times New Roman" w:hAnsi="Times New Roman" w:cs="Times New Roman"/>
          <w:sz w:val="28"/>
          <w:szCs w:val="28"/>
        </w:rPr>
      </w:pPr>
    </w:p>
    <w:p w14:paraId="6E40912F" w14:textId="3E0EBCD9" w:rsidR="00192E5C" w:rsidRDefault="00192E5C">
      <w:pPr>
        <w:pStyle w:val="ConsPlusNormal"/>
        <w:jc w:val="both"/>
        <w:rPr>
          <w:rFonts w:ascii="Times New Roman" w:hAnsi="Times New Roman" w:cs="Times New Roman"/>
          <w:sz w:val="28"/>
          <w:szCs w:val="28"/>
        </w:rPr>
      </w:pPr>
    </w:p>
    <w:p w14:paraId="566FA593" w14:textId="77777777" w:rsidR="00192E5C" w:rsidRPr="008C19CE" w:rsidRDefault="00192E5C">
      <w:pPr>
        <w:pStyle w:val="ConsPlusNormal"/>
        <w:jc w:val="both"/>
        <w:rPr>
          <w:rFonts w:ascii="Times New Roman" w:hAnsi="Times New Roman" w:cs="Times New Roman"/>
          <w:sz w:val="28"/>
          <w:szCs w:val="28"/>
        </w:rPr>
      </w:pPr>
    </w:p>
    <w:p w14:paraId="0BA20F2F" w14:textId="77777777" w:rsidR="00853BFA" w:rsidRPr="008C19CE" w:rsidRDefault="00853BFA">
      <w:pPr>
        <w:pStyle w:val="ConsPlusNormal"/>
        <w:jc w:val="right"/>
        <w:outlineLvl w:val="1"/>
        <w:rPr>
          <w:rFonts w:ascii="Times New Roman" w:hAnsi="Times New Roman" w:cs="Times New Roman"/>
          <w:sz w:val="28"/>
          <w:szCs w:val="28"/>
        </w:rPr>
      </w:pPr>
    </w:p>
    <w:p w14:paraId="632D34B2" w14:textId="77777777" w:rsidR="00853BFA" w:rsidRPr="008C19CE" w:rsidRDefault="00853BFA">
      <w:pPr>
        <w:pStyle w:val="ConsPlusNormal"/>
        <w:jc w:val="right"/>
        <w:outlineLvl w:val="1"/>
        <w:rPr>
          <w:rFonts w:ascii="Times New Roman" w:hAnsi="Times New Roman" w:cs="Times New Roman"/>
          <w:sz w:val="28"/>
          <w:szCs w:val="28"/>
        </w:rPr>
      </w:pPr>
      <w:r w:rsidRPr="008C19CE">
        <w:rPr>
          <w:rFonts w:ascii="Times New Roman" w:hAnsi="Times New Roman" w:cs="Times New Roman"/>
          <w:sz w:val="28"/>
          <w:szCs w:val="28"/>
        </w:rPr>
        <w:t>Приложение N 6</w:t>
      </w:r>
    </w:p>
    <w:p w14:paraId="584B7A76"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к Административному регламенту</w:t>
      </w:r>
    </w:p>
    <w:p w14:paraId="62A5ECFD" w14:textId="77777777" w:rsidR="00853BFA" w:rsidRPr="008C19CE" w:rsidRDefault="00853BFA">
      <w:pPr>
        <w:pStyle w:val="ConsPlusNormal"/>
        <w:jc w:val="right"/>
        <w:rPr>
          <w:rFonts w:ascii="Times New Roman" w:hAnsi="Times New Roman" w:cs="Times New Roman"/>
          <w:sz w:val="28"/>
          <w:szCs w:val="28"/>
        </w:rPr>
      </w:pPr>
      <w:r w:rsidRPr="008C19CE">
        <w:rPr>
          <w:rFonts w:ascii="Times New Roman" w:hAnsi="Times New Roman" w:cs="Times New Roman"/>
          <w:sz w:val="28"/>
          <w:szCs w:val="28"/>
        </w:rPr>
        <w:t>по предоставлению муниципальной услуги</w:t>
      </w:r>
    </w:p>
    <w:p w14:paraId="128183E0" w14:textId="77777777" w:rsidR="00853BFA" w:rsidRPr="008C19CE" w:rsidRDefault="00853BFA">
      <w:pPr>
        <w:pStyle w:val="ConsPlusNormal"/>
        <w:jc w:val="both"/>
        <w:rPr>
          <w:rFonts w:ascii="Times New Roman" w:hAnsi="Times New Roman" w:cs="Times New Roman"/>
          <w:sz w:val="28"/>
          <w:szCs w:val="28"/>
        </w:rPr>
      </w:pPr>
    </w:p>
    <w:p w14:paraId="0DACD350" w14:textId="77777777" w:rsidR="00853BFA" w:rsidRPr="008C19CE" w:rsidRDefault="00853BFA">
      <w:pPr>
        <w:pStyle w:val="ConsPlusTitle"/>
        <w:jc w:val="center"/>
        <w:rPr>
          <w:rFonts w:ascii="Times New Roman" w:hAnsi="Times New Roman" w:cs="Times New Roman"/>
          <w:sz w:val="28"/>
          <w:szCs w:val="28"/>
        </w:rPr>
      </w:pPr>
      <w:bookmarkStart w:id="41" w:name="P840"/>
      <w:bookmarkEnd w:id="41"/>
      <w:r w:rsidRPr="008C19CE">
        <w:rPr>
          <w:rFonts w:ascii="Times New Roman" w:hAnsi="Times New Roman" w:cs="Times New Roman"/>
          <w:sz w:val="28"/>
          <w:szCs w:val="28"/>
        </w:rPr>
        <w:t>СОСТАВ, ПОСЛЕДОВАТЕЛЬНОСТЬ И СРОКИ</w:t>
      </w:r>
    </w:p>
    <w:p w14:paraId="3A335A9C"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ВЫПОЛНЕНИЯ АДМИНИСТРАТИВНЫХ ПРОЦЕДУР (ДЕЙСТВИЙ)</w:t>
      </w:r>
    </w:p>
    <w:p w14:paraId="5F27F580" w14:textId="77777777" w:rsidR="00853BFA" w:rsidRPr="008C19CE" w:rsidRDefault="00853BFA">
      <w:pPr>
        <w:pStyle w:val="ConsPlusTitle"/>
        <w:jc w:val="center"/>
        <w:rPr>
          <w:rFonts w:ascii="Times New Roman" w:hAnsi="Times New Roman" w:cs="Times New Roman"/>
          <w:sz w:val="28"/>
          <w:szCs w:val="28"/>
        </w:rPr>
      </w:pPr>
      <w:r w:rsidRPr="008C19CE">
        <w:rPr>
          <w:rFonts w:ascii="Times New Roman" w:hAnsi="Times New Roman" w:cs="Times New Roman"/>
          <w:sz w:val="28"/>
          <w:szCs w:val="28"/>
        </w:rPr>
        <w:t>ПРИ ПРЕДОСТАВЛЕНИИ МУНИЦИПАЛЬНОЙ УСЛУГИ</w:t>
      </w:r>
    </w:p>
    <w:p w14:paraId="1B021FBF" w14:textId="77777777" w:rsidR="00853BFA" w:rsidRPr="008C19CE" w:rsidRDefault="00853BFA">
      <w:pPr>
        <w:pStyle w:val="ConsPlusNormal"/>
        <w:jc w:val="both"/>
        <w:rPr>
          <w:rFonts w:ascii="Times New Roman" w:hAnsi="Times New Roman" w:cs="Times New Roman"/>
          <w:sz w:val="28"/>
          <w:szCs w:val="28"/>
        </w:rPr>
      </w:pPr>
    </w:p>
    <w:p w14:paraId="3B88999C" w14:textId="77777777" w:rsidR="00853BFA" w:rsidRPr="008C19CE" w:rsidRDefault="00853BFA">
      <w:pPr>
        <w:pStyle w:val="ConsPlusNormal"/>
        <w:rPr>
          <w:rFonts w:ascii="Times New Roman" w:hAnsi="Times New Roman" w:cs="Times New Roman"/>
          <w:sz w:val="28"/>
          <w:szCs w:val="28"/>
        </w:rPr>
        <w:sectPr w:rsidR="00853BFA" w:rsidRPr="008C19CE" w:rsidSect="008C19C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2154"/>
        <w:gridCol w:w="1870"/>
        <w:gridCol w:w="1870"/>
        <w:gridCol w:w="1700"/>
        <w:gridCol w:w="1814"/>
        <w:gridCol w:w="2097"/>
      </w:tblGrid>
      <w:tr w:rsidR="00853BFA" w:rsidRPr="008C19CE" w14:paraId="2F3FA496" w14:textId="77777777">
        <w:tc>
          <w:tcPr>
            <w:tcW w:w="2097" w:type="dxa"/>
          </w:tcPr>
          <w:p w14:paraId="0279CA7F"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Основание для начала административной процедуры</w:t>
            </w:r>
          </w:p>
        </w:tc>
        <w:tc>
          <w:tcPr>
            <w:tcW w:w="2154" w:type="dxa"/>
          </w:tcPr>
          <w:p w14:paraId="155A0EEE"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Содержание административных действий</w:t>
            </w:r>
          </w:p>
        </w:tc>
        <w:tc>
          <w:tcPr>
            <w:tcW w:w="1870" w:type="dxa"/>
          </w:tcPr>
          <w:p w14:paraId="3AFB7B0F"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Срок выполнения административных действий</w:t>
            </w:r>
          </w:p>
        </w:tc>
        <w:tc>
          <w:tcPr>
            <w:tcW w:w="1870" w:type="dxa"/>
          </w:tcPr>
          <w:p w14:paraId="5CACBA93"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ответственное за выполнение Административного действия</w:t>
            </w:r>
          </w:p>
        </w:tc>
        <w:tc>
          <w:tcPr>
            <w:tcW w:w="1700" w:type="dxa"/>
          </w:tcPr>
          <w:p w14:paraId="697E883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Место выполнения административного действия/используемая информационная система</w:t>
            </w:r>
          </w:p>
        </w:tc>
        <w:tc>
          <w:tcPr>
            <w:tcW w:w="1814" w:type="dxa"/>
          </w:tcPr>
          <w:p w14:paraId="363CBEF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Критерии принятия решения</w:t>
            </w:r>
          </w:p>
        </w:tc>
        <w:tc>
          <w:tcPr>
            <w:tcW w:w="2097" w:type="dxa"/>
          </w:tcPr>
          <w:p w14:paraId="53779FF0"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Результат административного действия, способ фиксации</w:t>
            </w:r>
          </w:p>
        </w:tc>
      </w:tr>
      <w:tr w:rsidR="00853BFA" w:rsidRPr="008C19CE" w14:paraId="218E2626" w14:textId="77777777">
        <w:tc>
          <w:tcPr>
            <w:tcW w:w="2097" w:type="dxa"/>
          </w:tcPr>
          <w:p w14:paraId="3799E5A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1</w:t>
            </w:r>
          </w:p>
        </w:tc>
        <w:tc>
          <w:tcPr>
            <w:tcW w:w="2154" w:type="dxa"/>
          </w:tcPr>
          <w:p w14:paraId="260B5B35"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2</w:t>
            </w:r>
          </w:p>
        </w:tc>
        <w:tc>
          <w:tcPr>
            <w:tcW w:w="1870" w:type="dxa"/>
          </w:tcPr>
          <w:p w14:paraId="1CB6D48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3</w:t>
            </w:r>
          </w:p>
        </w:tc>
        <w:tc>
          <w:tcPr>
            <w:tcW w:w="1870" w:type="dxa"/>
          </w:tcPr>
          <w:p w14:paraId="2D04E5F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4</w:t>
            </w:r>
          </w:p>
        </w:tc>
        <w:tc>
          <w:tcPr>
            <w:tcW w:w="1700" w:type="dxa"/>
          </w:tcPr>
          <w:p w14:paraId="2FF6E5CF"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5</w:t>
            </w:r>
          </w:p>
        </w:tc>
        <w:tc>
          <w:tcPr>
            <w:tcW w:w="1814" w:type="dxa"/>
          </w:tcPr>
          <w:p w14:paraId="2DDB0F11"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6</w:t>
            </w:r>
          </w:p>
        </w:tc>
        <w:tc>
          <w:tcPr>
            <w:tcW w:w="2097" w:type="dxa"/>
          </w:tcPr>
          <w:p w14:paraId="47DDC2F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7</w:t>
            </w:r>
          </w:p>
        </w:tc>
      </w:tr>
      <w:tr w:rsidR="00853BFA" w:rsidRPr="008C19CE" w14:paraId="53B57D10" w14:textId="77777777">
        <w:tc>
          <w:tcPr>
            <w:tcW w:w="13602" w:type="dxa"/>
            <w:gridSpan w:val="7"/>
          </w:tcPr>
          <w:p w14:paraId="655A4928" w14:textId="77777777"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1. Проверка документов и регистрация заявления</w:t>
            </w:r>
          </w:p>
        </w:tc>
      </w:tr>
      <w:tr w:rsidR="00853BFA" w:rsidRPr="008C19CE" w14:paraId="526959A7" w14:textId="77777777">
        <w:tc>
          <w:tcPr>
            <w:tcW w:w="2097" w:type="dxa"/>
            <w:vMerge w:val="restart"/>
          </w:tcPr>
          <w:p w14:paraId="748BC07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Поступление заявления и документов для предоставления муниципальной услуги в Уполномоченный орган</w:t>
            </w:r>
          </w:p>
        </w:tc>
        <w:tc>
          <w:tcPr>
            <w:tcW w:w="2154" w:type="dxa"/>
          </w:tcPr>
          <w:p w14:paraId="3063F737"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213">
              <w:r w:rsidRPr="003652B5">
                <w:rPr>
                  <w:rFonts w:ascii="Times New Roman" w:hAnsi="Times New Roman" w:cs="Times New Roman"/>
                  <w:color w:val="0000FF"/>
                  <w:sz w:val="28"/>
                  <w:szCs w:val="28"/>
                </w:rPr>
                <w:t>пунктом 2.13</w:t>
              </w:r>
            </w:hyperlink>
            <w:r w:rsidRPr="003652B5">
              <w:rPr>
                <w:rFonts w:ascii="Times New Roman" w:hAnsi="Times New Roman" w:cs="Times New Roman"/>
                <w:sz w:val="28"/>
                <w:szCs w:val="28"/>
              </w:rPr>
              <w:t xml:space="preserve"> Административного регламента</w:t>
            </w:r>
          </w:p>
        </w:tc>
        <w:tc>
          <w:tcPr>
            <w:tcW w:w="1870" w:type="dxa"/>
            <w:vMerge w:val="restart"/>
          </w:tcPr>
          <w:p w14:paraId="060FCC3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до 1 рабочего дня</w:t>
            </w:r>
          </w:p>
        </w:tc>
        <w:tc>
          <w:tcPr>
            <w:tcW w:w="1870" w:type="dxa"/>
            <w:vMerge w:val="restart"/>
          </w:tcPr>
          <w:p w14:paraId="271A9F5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регистрацию документов</w:t>
            </w:r>
          </w:p>
        </w:tc>
        <w:tc>
          <w:tcPr>
            <w:tcW w:w="1700" w:type="dxa"/>
            <w:vMerge w:val="restart"/>
          </w:tcPr>
          <w:p w14:paraId="435FB761"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w:t>
            </w:r>
          </w:p>
        </w:tc>
        <w:tc>
          <w:tcPr>
            <w:tcW w:w="1814" w:type="dxa"/>
            <w:vMerge w:val="restart"/>
          </w:tcPr>
          <w:p w14:paraId="4A0AD7D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w:t>
            </w:r>
          </w:p>
        </w:tc>
        <w:tc>
          <w:tcPr>
            <w:tcW w:w="2097" w:type="dxa"/>
            <w:vMerge w:val="restart"/>
          </w:tcPr>
          <w:p w14:paraId="1D07E1AD"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53BFA" w:rsidRPr="008C19CE" w14:paraId="080CA91B" w14:textId="77777777">
        <w:tc>
          <w:tcPr>
            <w:tcW w:w="2097" w:type="dxa"/>
            <w:vMerge/>
          </w:tcPr>
          <w:p w14:paraId="2EA1312A" w14:textId="77777777" w:rsidR="00853BFA" w:rsidRPr="003652B5" w:rsidRDefault="00853BFA">
            <w:pPr>
              <w:pStyle w:val="ConsPlusNormal"/>
              <w:rPr>
                <w:rFonts w:ascii="Times New Roman" w:hAnsi="Times New Roman" w:cs="Times New Roman"/>
                <w:sz w:val="28"/>
                <w:szCs w:val="28"/>
              </w:rPr>
            </w:pPr>
          </w:p>
        </w:tc>
        <w:tc>
          <w:tcPr>
            <w:tcW w:w="2154" w:type="dxa"/>
          </w:tcPr>
          <w:p w14:paraId="78E7D565"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об отказе в приеме документов в случае выявления оснований для отказа в приеме документов</w:t>
            </w:r>
          </w:p>
        </w:tc>
        <w:tc>
          <w:tcPr>
            <w:tcW w:w="1870" w:type="dxa"/>
            <w:vMerge/>
          </w:tcPr>
          <w:p w14:paraId="70F28C48" w14:textId="77777777" w:rsidR="00853BFA" w:rsidRPr="003652B5" w:rsidRDefault="00853BFA">
            <w:pPr>
              <w:pStyle w:val="ConsPlusNormal"/>
              <w:rPr>
                <w:rFonts w:ascii="Times New Roman" w:hAnsi="Times New Roman" w:cs="Times New Roman"/>
                <w:sz w:val="28"/>
                <w:szCs w:val="28"/>
              </w:rPr>
            </w:pPr>
          </w:p>
        </w:tc>
        <w:tc>
          <w:tcPr>
            <w:tcW w:w="1870" w:type="dxa"/>
            <w:vMerge/>
          </w:tcPr>
          <w:p w14:paraId="23FCAB75" w14:textId="77777777" w:rsidR="00853BFA" w:rsidRPr="003652B5" w:rsidRDefault="00853BFA">
            <w:pPr>
              <w:pStyle w:val="ConsPlusNormal"/>
              <w:rPr>
                <w:rFonts w:ascii="Times New Roman" w:hAnsi="Times New Roman" w:cs="Times New Roman"/>
                <w:sz w:val="28"/>
                <w:szCs w:val="28"/>
              </w:rPr>
            </w:pPr>
          </w:p>
        </w:tc>
        <w:tc>
          <w:tcPr>
            <w:tcW w:w="1700" w:type="dxa"/>
            <w:vMerge/>
          </w:tcPr>
          <w:p w14:paraId="2F4A6060" w14:textId="77777777" w:rsidR="00853BFA" w:rsidRPr="003652B5" w:rsidRDefault="00853BFA">
            <w:pPr>
              <w:pStyle w:val="ConsPlusNormal"/>
              <w:rPr>
                <w:rFonts w:ascii="Times New Roman" w:hAnsi="Times New Roman" w:cs="Times New Roman"/>
                <w:sz w:val="28"/>
                <w:szCs w:val="28"/>
              </w:rPr>
            </w:pPr>
          </w:p>
        </w:tc>
        <w:tc>
          <w:tcPr>
            <w:tcW w:w="1814" w:type="dxa"/>
            <w:vMerge/>
          </w:tcPr>
          <w:p w14:paraId="5360178B" w14:textId="77777777" w:rsidR="00853BFA" w:rsidRPr="003652B5" w:rsidRDefault="00853BFA">
            <w:pPr>
              <w:pStyle w:val="ConsPlusNormal"/>
              <w:rPr>
                <w:rFonts w:ascii="Times New Roman" w:hAnsi="Times New Roman" w:cs="Times New Roman"/>
                <w:sz w:val="28"/>
                <w:szCs w:val="28"/>
              </w:rPr>
            </w:pPr>
          </w:p>
        </w:tc>
        <w:tc>
          <w:tcPr>
            <w:tcW w:w="2097" w:type="dxa"/>
            <w:vMerge/>
          </w:tcPr>
          <w:p w14:paraId="28741314" w14:textId="77777777" w:rsidR="00853BFA" w:rsidRPr="003652B5" w:rsidRDefault="00853BFA">
            <w:pPr>
              <w:pStyle w:val="ConsPlusNormal"/>
              <w:rPr>
                <w:rFonts w:ascii="Times New Roman" w:hAnsi="Times New Roman" w:cs="Times New Roman"/>
                <w:sz w:val="28"/>
                <w:szCs w:val="28"/>
              </w:rPr>
            </w:pPr>
          </w:p>
        </w:tc>
      </w:tr>
      <w:tr w:rsidR="00853BFA" w:rsidRPr="008C19CE" w14:paraId="0568335E" w14:textId="77777777">
        <w:tc>
          <w:tcPr>
            <w:tcW w:w="2097" w:type="dxa"/>
            <w:vMerge/>
          </w:tcPr>
          <w:p w14:paraId="68C0252E" w14:textId="77777777" w:rsidR="00853BFA" w:rsidRPr="003652B5" w:rsidRDefault="00853BFA">
            <w:pPr>
              <w:pStyle w:val="ConsPlusNormal"/>
              <w:rPr>
                <w:rFonts w:ascii="Times New Roman" w:hAnsi="Times New Roman" w:cs="Times New Roman"/>
                <w:sz w:val="28"/>
                <w:szCs w:val="28"/>
              </w:rPr>
            </w:pPr>
          </w:p>
        </w:tc>
        <w:tc>
          <w:tcPr>
            <w:tcW w:w="2154" w:type="dxa"/>
          </w:tcPr>
          <w:p w14:paraId="2E5F54A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Регистрация заявления в случае отсутствия оснований для отказа в приеме документов</w:t>
            </w:r>
          </w:p>
        </w:tc>
        <w:tc>
          <w:tcPr>
            <w:tcW w:w="1870" w:type="dxa"/>
            <w:vMerge/>
          </w:tcPr>
          <w:p w14:paraId="1A3EE5E1" w14:textId="77777777" w:rsidR="00853BFA" w:rsidRPr="003652B5" w:rsidRDefault="00853BFA">
            <w:pPr>
              <w:pStyle w:val="ConsPlusNormal"/>
              <w:rPr>
                <w:rFonts w:ascii="Times New Roman" w:hAnsi="Times New Roman" w:cs="Times New Roman"/>
                <w:sz w:val="28"/>
                <w:szCs w:val="28"/>
              </w:rPr>
            </w:pPr>
          </w:p>
        </w:tc>
        <w:tc>
          <w:tcPr>
            <w:tcW w:w="1870" w:type="dxa"/>
            <w:vMerge/>
          </w:tcPr>
          <w:p w14:paraId="7A05BB75" w14:textId="77777777" w:rsidR="00853BFA" w:rsidRPr="003652B5" w:rsidRDefault="00853BFA">
            <w:pPr>
              <w:pStyle w:val="ConsPlusNormal"/>
              <w:rPr>
                <w:rFonts w:ascii="Times New Roman" w:hAnsi="Times New Roman" w:cs="Times New Roman"/>
                <w:sz w:val="28"/>
                <w:szCs w:val="28"/>
              </w:rPr>
            </w:pPr>
          </w:p>
        </w:tc>
        <w:tc>
          <w:tcPr>
            <w:tcW w:w="1700" w:type="dxa"/>
            <w:vMerge/>
          </w:tcPr>
          <w:p w14:paraId="48F565B9" w14:textId="77777777" w:rsidR="00853BFA" w:rsidRPr="003652B5" w:rsidRDefault="00853BFA">
            <w:pPr>
              <w:pStyle w:val="ConsPlusNormal"/>
              <w:rPr>
                <w:rFonts w:ascii="Times New Roman" w:hAnsi="Times New Roman" w:cs="Times New Roman"/>
                <w:sz w:val="28"/>
                <w:szCs w:val="28"/>
              </w:rPr>
            </w:pPr>
          </w:p>
        </w:tc>
        <w:tc>
          <w:tcPr>
            <w:tcW w:w="1814" w:type="dxa"/>
            <w:vMerge/>
          </w:tcPr>
          <w:p w14:paraId="094C4B8B" w14:textId="77777777" w:rsidR="00853BFA" w:rsidRPr="003652B5" w:rsidRDefault="00853BFA">
            <w:pPr>
              <w:pStyle w:val="ConsPlusNormal"/>
              <w:rPr>
                <w:rFonts w:ascii="Times New Roman" w:hAnsi="Times New Roman" w:cs="Times New Roman"/>
                <w:sz w:val="28"/>
                <w:szCs w:val="28"/>
              </w:rPr>
            </w:pPr>
          </w:p>
        </w:tc>
        <w:tc>
          <w:tcPr>
            <w:tcW w:w="2097" w:type="dxa"/>
            <w:vMerge/>
          </w:tcPr>
          <w:p w14:paraId="4EFAC519" w14:textId="77777777" w:rsidR="00853BFA" w:rsidRPr="003652B5" w:rsidRDefault="00853BFA">
            <w:pPr>
              <w:pStyle w:val="ConsPlusNormal"/>
              <w:rPr>
                <w:rFonts w:ascii="Times New Roman" w:hAnsi="Times New Roman" w:cs="Times New Roman"/>
                <w:sz w:val="28"/>
                <w:szCs w:val="28"/>
              </w:rPr>
            </w:pPr>
          </w:p>
        </w:tc>
      </w:tr>
      <w:tr w:rsidR="00853BFA" w:rsidRPr="008C19CE" w14:paraId="254CD165" w14:textId="77777777">
        <w:tc>
          <w:tcPr>
            <w:tcW w:w="13602" w:type="dxa"/>
            <w:gridSpan w:val="7"/>
          </w:tcPr>
          <w:p w14:paraId="0987441D" w14:textId="77777777"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lastRenderedPageBreak/>
              <w:t>2. Получение сведений посредством СМЭВ</w:t>
            </w:r>
          </w:p>
        </w:tc>
      </w:tr>
      <w:tr w:rsidR="00853BFA" w:rsidRPr="008C19CE" w14:paraId="578D4F68" w14:textId="77777777">
        <w:tc>
          <w:tcPr>
            <w:tcW w:w="2097" w:type="dxa"/>
            <w:vMerge w:val="restart"/>
          </w:tcPr>
          <w:p w14:paraId="0F09E6C3"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154" w:type="dxa"/>
          </w:tcPr>
          <w:p w14:paraId="09E67CD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Направление межведомственных запросов в органы и организации</w:t>
            </w:r>
          </w:p>
        </w:tc>
        <w:tc>
          <w:tcPr>
            <w:tcW w:w="1870" w:type="dxa"/>
          </w:tcPr>
          <w:p w14:paraId="6A5102B3"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день регистрации заявления и документов</w:t>
            </w:r>
          </w:p>
        </w:tc>
        <w:tc>
          <w:tcPr>
            <w:tcW w:w="1870" w:type="dxa"/>
          </w:tcPr>
          <w:p w14:paraId="40E173C1"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14:paraId="24228E1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орган/ГИС/ПГС/СМЭВ</w:t>
            </w:r>
          </w:p>
        </w:tc>
        <w:tc>
          <w:tcPr>
            <w:tcW w:w="1814" w:type="dxa"/>
          </w:tcPr>
          <w:p w14:paraId="5CB15C5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97" w:type="dxa"/>
          </w:tcPr>
          <w:p w14:paraId="1B3190D1"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направление межведомственного запроса в органы (организации), предоставляющие документы (сведения), предусмотренные </w:t>
            </w:r>
            <w:hyperlink w:anchor="P171">
              <w:r w:rsidRPr="003652B5">
                <w:rPr>
                  <w:rFonts w:ascii="Times New Roman" w:hAnsi="Times New Roman" w:cs="Times New Roman"/>
                  <w:color w:val="0000FF"/>
                  <w:sz w:val="28"/>
                  <w:szCs w:val="28"/>
                </w:rPr>
                <w:t>пунктом 2.9</w:t>
              </w:r>
            </w:hyperlink>
            <w:r w:rsidRPr="003652B5">
              <w:rPr>
                <w:rFonts w:ascii="Times New Roman" w:hAnsi="Times New Roman" w:cs="Times New Roman"/>
                <w:sz w:val="28"/>
                <w:szCs w:val="28"/>
              </w:rPr>
              <w:t xml:space="preserve"> Административного регламента, в том числе с использованием СМЭВ</w:t>
            </w:r>
          </w:p>
        </w:tc>
      </w:tr>
      <w:tr w:rsidR="00853BFA" w:rsidRPr="008C19CE" w14:paraId="27506629" w14:textId="77777777">
        <w:tc>
          <w:tcPr>
            <w:tcW w:w="2097" w:type="dxa"/>
            <w:vMerge/>
          </w:tcPr>
          <w:p w14:paraId="632C2C6F" w14:textId="77777777" w:rsidR="00853BFA" w:rsidRPr="003652B5" w:rsidRDefault="00853BFA">
            <w:pPr>
              <w:pStyle w:val="ConsPlusNormal"/>
              <w:rPr>
                <w:rFonts w:ascii="Times New Roman" w:hAnsi="Times New Roman" w:cs="Times New Roman"/>
                <w:sz w:val="28"/>
                <w:szCs w:val="28"/>
              </w:rPr>
            </w:pPr>
          </w:p>
        </w:tc>
        <w:tc>
          <w:tcPr>
            <w:tcW w:w="2154" w:type="dxa"/>
          </w:tcPr>
          <w:p w14:paraId="30B18E7E"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Получение ответов на межведомственные запросы, формирование полного комплекта документов</w:t>
            </w:r>
          </w:p>
        </w:tc>
        <w:tc>
          <w:tcPr>
            <w:tcW w:w="1870" w:type="dxa"/>
          </w:tcPr>
          <w:p w14:paraId="26B44E6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870" w:type="dxa"/>
          </w:tcPr>
          <w:p w14:paraId="6E302B44"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14:paraId="48F8C0D8"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орган/ГИС/ПГС/СМЭВ</w:t>
            </w:r>
          </w:p>
        </w:tc>
        <w:tc>
          <w:tcPr>
            <w:tcW w:w="1814" w:type="dxa"/>
          </w:tcPr>
          <w:p w14:paraId="0A0B031A" w14:textId="77777777" w:rsidR="00853BFA" w:rsidRPr="003652B5" w:rsidRDefault="00853BFA">
            <w:pPr>
              <w:pStyle w:val="ConsPlusNormal"/>
              <w:rPr>
                <w:rFonts w:ascii="Times New Roman" w:hAnsi="Times New Roman" w:cs="Times New Roman"/>
                <w:sz w:val="28"/>
                <w:szCs w:val="28"/>
              </w:rPr>
            </w:pPr>
          </w:p>
        </w:tc>
        <w:tc>
          <w:tcPr>
            <w:tcW w:w="2097" w:type="dxa"/>
          </w:tcPr>
          <w:p w14:paraId="6382ADB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получение документов (сведений), необходимых для предоставления муниципальной</w:t>
            </w:r>
          </w:p>
        </w:tc>
      </w:tr>
      <w:tr w:rsidR="00853BFA" w:rsidRPr="008C19CE" w14:paraId="1109F555" w14:textId="77777777">
        <w:tc>
          <w:tcPr>
            <w:tcW w:w="13602" w:type="dxa"/>
            <w:gridSpan w:val="7"/>
          </w:tcPr>
          <w:p w14:paraId="526BEA57" w14:textId="77777777"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3. Рассмотрение документов и сведений</w:t>
            </w:r>
          </w:p>
        </w:tc>
      </w:tr>
      <w:tr w:rsidR="00853BFA" w:rsidRPr="008C19CE" w14:paraId="3E6C8E42" w14:textId="77777777">
        <w:tc>
          <w:tcPr>
            <w:tcW w:w="2097" w:type="dxa"/>
          </w:tcPr>
          <w:p w14:paraId="46157CA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Пакет зарегистрированных документов, поступивших </w:t>
            </w:r>
            <w:r w:rsidRPr="003652B5">
              <w:rPr>
                <w:rFonts w:ascii="Times New Roman" w:hAnsi="Times New Roman" w:cs="Times New Roman"/>
                <w:sz w:val="28"/>
                <w:szCs w:val="28"/>
              </w:rPr>
              <w:lastRenderedPageBreak/>
              <w:t>должностному лицу, ответственному за предоставление муниципальной услуги</w:t>
            </w:r>
          </w:p>
        </w:tc>
        <w:tc>
          <w:tcPr>
            <w:tcW w:w="2154" w:type="dxa"/>
          </w:tcPr>
          <w:p w14:paraId="415C8E3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 xml:space="preserve">Проверка соответствия документов и сведений требованиям </w:t>
            </w:r>
            <w:r w:rsidRPr="003652B5">
              <w:rPr>
                <w:rFonts w:ascii="Times New Roman" w:hAnsi="Times New Roman" w:cs="Times New Roman"/>
                <w:sz w:val="28"/>
                <w:szCs w:val="28"/>
              </w:rPr>
              <w:lastRenderedPageBreak/>
              <w:t>нормативных правовых актов предоставления муниципальной услуги</w:t>
            </w:r>
          </w:p>
        </w:tc>
        <w:tc>
          <w:tcPr>
            <w:tcW w:w="1870" w:type="dxa"/>
          </w:tcPr>
          <w:p w14:paraId="16C831D1"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до 4 рабочих дней</w:t>
            </w:r>
          </w:p>
        </w:tc>
        <w:tc>
          <w:tcPr>
            <w:tcW w:w="1870" w:type="dxa"/>
          </w:tcPr>
          <w:p w14:paraId="192BD8FF"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 xml:space="preserve">должностное лицо администрации, ответственное </w:t>
            </w:r>
            <w:r w:rsidRPr="003652B5">
              <w:rPr>
                <w:rFonts w:ascii="Times New Roman" w:hAnsi="Times New Roman" w:cs="Times New Roman"/>
                <w:sz w:val="28"/>
                <w:szCs w:val="28"/>
              </w:rPr>
              <w:lastRenderedPageBreak/>
              <w:t>за предоставление муниципальной услуги</w:t>
            </w:r>
          </w:p>
        </w:tc>
        <w:tc>
          <w:tcPr>
            <w:tcW w:w="1700" w:type="dxa"/>
          </w:tcPr>
          <w:p w14:paraId="42307FB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Уполномоченный орган/ГИС/ПГС</w:t>
            </w:r>
          </w:p>
        </w:tc>
        <w:tc>
          <w:tcPr>
            <w:tcW w:w="1814" w:type="dxa"/>
          </w:tcPr>
          <w:p w14:paraId="59A0311F"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основания отказа в предоставлении муниципальн</w:t>
            </w:r>
            <w:r w:rsidRPr="003652B5">
              <w:rPr>
                <w:rFonts w:ascii="Times New Roman" w:hAnsi="Times New Roman" w:cs="Times New Roman"/>
                <w:sz w:val="28"/>
                <w:szCs w:val="28"/>
              </w:rPr>
              <w:lastRenderedPageBreak/>
              <w:t xml:space="preserve">ой услуги, предусмотренные </w:t>
            </w:r>
            <w:hyperlink w:anchor="P241">
              <w:r w:rsidRPr="003652B5">
                <w:rPr>
                  <w:rFonts w:ascii="Times New Roman" w:hAnsi="Times New Roman" w:cs="Times New Roman"/>
                  <w:color w:val="0000FF"/>
                  <w:sz w:val="28"/>
                  <w:szCs w:val="28"/>
                </w:rPr>
                <w:t>пунктом 2.20</w:t>
              </w:r>
            </w:hyperlink>
            <w:r w:rsidRPr="003652B5">
              <w:rPr>
                <w:rFonts w:ascii="Times New Roman" w:hAnsi="Times New Roman" w:cs="Times New Roman"/>
                <w:sz w:val="28"/>
                <w:szCs w:val="28"/>
              </w:rPr>
              <w:t xml:space="preserve"> Административного регламента</w:t>
            </w:r>
          </w:p>
        </w:tc>
        <w:tc>
          <w:tcPr>
            <w:tcW w:w="2097" w:type="dxa"/>
          </w:tcPr>
          <w:p w14:paraId="71896174"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проект результата предоставления муниципальной услуги</w:t>
            </w:r>
          </w:p>
        </w:tc>
      </w:tr>
      <w:tr w:rsidR="00853BFA" w:rsidRPr="008C19CE" w14:paraId="6EB631C4" w14:textId="77777777">
        <w:tc>
          <w:tcPr>
            <w:tcW w:w="13602" w:type="dxa"/>
            <w:gridSpan w:val="7"/>
          </w:tcPr>
          <w:p w14:paraId="659A6233" w14:textId="77777777"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4. Принятие решения</w:t>
            </w:r>
          </w:p>
        </w:tc>
      </w:tr>
      <w:tr w:rsidR="00853BFA" w:rsidRPr="008C19CE" w14:paraId="4BE67529" w14:textId="77777777">
        <w:tc>
          <w:tcPr>
            <w:tcW w:w="2097" w:type="dxa"/>
            <w:vMerge w:val="restart"/>
          </w:tcPr>
          <w:p w14:paraId="5EA013F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Проект результата предоставления муниципальной услуги</w:t>
            </w:r>
          </w:p>
        </w:tc>
        <w:tc>
          <w:tcPr>
            <w:tcW w:w="2154" w:type="dxa"/>
          </w:tcPr>
          <w:p w14:paraId="3E2B4DB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 предоставления муниципальной услуги</w:t>
            </w:r>
          </w:p>
        </w:tc>
        <w:tc>
          <w:tcPr>
            <w:tcW w:w="1870" w:type="dxa"/>
            <w:vMerge w:val="restart"/>
          </w:tcPr>
          <w:p w14:paraId="1E503A0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до 1 часа</w:t>
            </w:r>
          </w:p>
        </w:tc>
        <w:tc>
          <w:tcPr>
            <w:tcW w:w="1870" w:type="dxa"/>
            <w:vMerge w:val="restart"/>
          </w:tcPr>
          <w:p w14:paraId="06CFA16D"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700" w:type="dxa"/>
            <w:vMerge w:val="restart"/>
          </w:tcPr>
          <w:p w14:paraId="66707583"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орган/ГИС/ПГС</w:t>
            </w:r>
          </w:p>
        </w:tc>
        <w:tc>
          <w:tcPr>
            <w:tcW w:w="1814" w:type="dxa"/>
            <w:vMerge w:val="restart"/>
          </w:tcPr>
          <w:p w14:paraId="03591529" w14:textId="77777777" w:rsidR="00853BFA" w:rsidRPr="003652B5" w:rsidRDefault="00853BFA">
            <w:pPr>
              <w:pStyle w:val="ConsPlusNormal"/>
              <w:rPr>
                <w:rFonts w:ascii="Times New Roman" w:hAnsi="Times New Roman" w:cs="Times New Roman"/>
                <w:sz w:val="28"/>
                <w:szCs w:val="28"/>
              </w:rPr>
            </w:pPr>
          </w:p>
        </w:tc>
        <w:tc>
          <w:tcPr>
            <w:tcW w:w="2097" w:type="dxa"/>
            <w:vMerge w:val="restart"/>
          </w:tcPr>
          <w:p w14:paraId="0B8D6EF5"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853BFA" w:rsidRPr="008C19CE" w14:paraId="3F3FF9FB" w14:textId="77777777">
        <w:tc>
          <w:tcPr>
            <w:tcW w:w="2097" w:type="dxa"/>
            <w:vMerge/>
          </w:tcPr>
          <w:p w14:paraId="63297CA9" w14:textId="77777777" w:rsidR="00853BFA" w:rsidRPr="003652B5" w:rsidRDefault="00853BFA">
            <w:pPr>
              <w:pStyle w:val="ConsPlusNormal"/>
              <w:rPr>
                <w:rFonts w:ascii="Times New Roman" w:hAnsi="Times New Roman" w:cs="Times New Roman"/>
                <w:sz w:val="28"/>
                <w:szCs w:val="28"/>
              </w:rPr>
            </w:pPr>
          </w:p>
        </w:tc>
        <w:tc>
          <w:tcPr>
            <w:tcW w:w="2154" w:type="dxa"/>
          </w:tcPr>
          <w:p w14:paraId="49A04645"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Формирование решения о предоставлении муниципальной услуги</w:t>
            </w:r>
          </w:p>
        </w:tc>
        <w:tc>
          <w:tcPr>
            <w:tcW w:w="1870" w:type="dxa"/>
            <w:vMerge/>
          </w:tcPr>
          <w:p w14:paraId="24B4ADF8" w14:textId="77777777" w:rsidR="00853BFA" w:rsidRPr="003652B5" w:rsidRDefault="00853BFA">
            <w:pPr>
              <w:pStyle w:val="ConsPlusNormal"/>
              <w:rPr>
                <w:rFonts w:ascii="Times New Roman" w:hAnsi="Times New Roman" w:cs="Times New Roman"/>
                <w:sz w:val="28"/>
                <w:szCs w:val="28"/>
              </w:rPr>
            </w:pPr>
          </w:p>
        </w:tc>
        <w:tc>
          <w:tcPr>
            <w:tcW w:w="1870" w:type="dxa"/>
            <w:vMerge/>
          </w:tcPr>
          <w:p w14:paraId="4282C1F5" w14:textId="77777777" w:rsidR="00853BFA" w:rsidRPr="003652B5" w:rsidRDefault="00853BFA">
            <w:pPr>
              <w:pStyle w:val="ConsPlusNormal"/>
              <w:rPr>
                <w:rFonts w:ascii="Times New Roman" w:hAnsi="Times New Roman" w:cs="Times New Roman"/>
                <w:sz w:val="28"/>
                <w:szCs w:val="28"/>
              </w:rPr>
            </w:pPr>
          </w:p>
        </w:tc>
        <w:tc>
          <w:tcPr>
            <w:tcW w:w="1700" w:type="dxa"/>
            <w:vMerge/>
          </w:tcPr>
          <w:p w14:paraId="2D57BD0E" w14:textId="77777777" w:rsidR="00853BFA" w:rsidRPr="003652B5" w:rsidRDefault="00853BFA">
            <w:pPr>
              <w:pStyle w:val="ConsPlusNormal"/>
              <w:rPr>
                <w:rFonts w:ascii="Times New Roman" w:hAnsi="Times New Roman" w:cs="Times New Roman"/>
                <w:sz w:val="28"/>
                <w:szCs w:val="28"/>
              </w:rPr>
            </w:pPr>
          </w:p>
        </w:tc>
        <w:tc>
          <w:tcPr>
            <w:tcW w:w="1814" w:type="dxa"/>
            <w:vMerge/>
          </w:tcPr>
          <w:p w14:paraId="19FC8EE4" w14:textId="77777777" w:rsidR="00853BFA" w:rsidRPr="003652B5" w:rsidRDefault="00853BFA">
            <w:pPr>
              <w:pStyle w:val="ConsPlusNormal"/>
              <w:rPr>
                <w:rFonts w:ascii="Times New Roman" w:hAnsi="Times New Roman" w:cs="Times New Roman"/>
                <w:sz w:val="28"/>
                <w:szCs w:val="28"/>
              </w:rPr>
            </w:pPr>
          </w:p>
        </w:tc>
        <w:tc>
          <w:tcPr>
            <w:tcW w:w="2097" w:type="dxa"/>
            <w:vMerge/>
          </w:tcPr>
          <w:p w14:paraId="09027B47" w14:textId="77777777" w:rsidR="00853BFA" w:rsidRPr="003652B5" w:rsidRDefault="00853BFA">
            <w:pPr>
              <w:pStyle w:val="ConsPlusNormal"/>
              <w:rPr>
                <w:rFonts w:ascii="Times New Roman" w:hAnsi="Times New Roman" w:cs="Times New Roman"/>
                <w:sz w:val="28"/>
                <w:szCs w:val="28"/>
              </w:rPr>
            </w:pPr>
          </w:p>
        </w:tc>
      </w:tr>
      <w:tr w:rsidR="00853BFA" w:rsidRPr="008C19CE" w14:paraId="2812B6FA" w14:textId="77777777">
        <w:tc>
          <w:tcPr>
            <w:tcW w:w="2097" w:type="dxa"/>
            <w:vMerge w:val="restart"/>
          </w:tcPr>
          <w:p w14:paraId="1465EBF3" w14:textId="77777777" w:rsidR="00853BFA" w:rsidRPr="003652B5" w:rsidRDefault="00853BFA">
            <w:pPr>
              <w:pStyle w:val="ConsPlusNormal"/>
              <w:rPr>
                <w:rFonts w:ascii="Times New Roman" w:hAnsi="Times New Roman" w:cs="Times New Roman"/>
                <w:sz w:val="28"/>
                <w:szCs w:val="28"/>
              </w:rPr>
            </w:pPr>
          </w:p>
        </w:tc>
        <w:tc>
          <w:tcPr>
            <w:tcW w:w="2154" w:type="dxa"/>
          </w:tcPr>
          <w:p w14:paraId="251993F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Принятие решения об отказе в предоставлении услуги</w:t>
            </w:r>
          </w:p>
        </w:tc>
        <w:tc>
          <w:tcPr>
            <w:tcW w:w="1870" w:type="dxa"/>
            <w:vMerge w:val="restart"/>
          </w:tcPr>
          <w:p w14:paraId="614EE1B1" w14:textId="77777777" w:rsidR="00853BFA" w:rsidRPr="003652B5" w:rsidRDefault="00853BFA">
            <w:pPr>
              <w:pStyle w:val="ConsPlusNormal"/>
              <w:rPr>
                <w:rFonts w:ascii="Times New Roman" w:hAnsi="Times New Roman" w:cs="Times New Roman"/>
                <w:sz w:val="28"/>
                <w:szCs w:val="28"/>
              </w:rPr>
            </w:pPr>
          </w:p>
        </w:tc>
        <w:tc>
          <w:tcPr>
            <w:tcW w:w="1870" w:type="dxa"/>
            <w:vMerge w:val="restart"/>
          </w:tcPr>
          <w:p w14:paraId="2A353784" w14:textId="77777777" w:rsidR="00853BFA" w:rsidRPr="003652B5" w:rsidRDefault="00853BFA">
            <w:pPr>
              <w:pStyle w:val="ConsPlusNormal"/>
              <w:rPr>
                <w:rFonts w:ascii="Times New Roman" w:hAnsi="Times New Roman" w:cs="Times New Roman"/>
                <w:sz w:val="28"/>
                <w:szCs w:val="28"/>
              </w:rPr>
            </w:pPr>
          </w:p>
        </w:tc>
        <w:tc>
          <w:tcPr>
            <w:tcW w:w="1700" w:type="dxa"/>
            <w:vMerge w:val="restart"/>
          </w:tcPr>
          <w:p w14:paraId="569F923A" w14:textId="77777777" w:rsidR="00853BFA" w:rsidRPr="003652B5" w:rsidRDefault="00853BFA">
            <w:pPr>
              <w:pStyle w:val="ConsPlusNormal"/>
              <w:rPr>
                <w:rFonts w:ascii="Times New Roman" w:hAnsi="Times New Roman" w:cs="Times New Roman"/>
                <w:sz w:val="28"/>
                <w:szCs w:val="28"/>
              </w:rPr>
            </w:pPr>
          </w:p>
        </w:tc>
        <w:tc>
          <w:tcPr>
            <w:tcW w:w="1814" w:type="dxa"/>
            <w:vMerge w:val="restart"/>
          </w:tcPr>
          <w:p w14:paraId="42B99BA7" w14:textId="77777777" w:rsidR="00853BFA" w:rsidRPr="003652B5" w:rsidRDefault="00853BFA">
            <w:pPr>
              <w:pStyle w:val="ConsPlusNormal"/>
              <w:rPr>
                <w:rFonts w:ascii="Times New Roman" w:hAnsi="Times New Roman" w:cs="Times New Roman"/>
                <w:sz w:val="28"/>
                <w:szCs w:val="28"/>
              </w:rPr>
            </w:pPr>
          </w:p>
        </w:tc>
        <w:tc>
          <w:tcPr>
            <w:tcW w:w="2097" w:type="dxa"/>
            <w:vMerge w:val="restart"/>
          </w:tcPr>
          <w:p w14:paraId="659534AD"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предоставления муниципальной услуги, подписанный усиленной квалифицированной подписью руководителя Уполномоченного органа или иного уполномоченного им лица</w:t>
            </w:r>
          </w:p>
        </w:tc>
      </w:tr>
      <w:tr w:rsidR="00853BFA" w:rsidRPr="008C19CE" w14:paraId="616A451C" w14:textId="77777777">
        <w:tc>
          <w:tcPr>
            <w:tcW w:w="2097" w:type="dxa"/>
            <w:vMerge/>
          </w:tcPr>
          <w:p w14:paraId="71025E66" w14:textId="77777777" w:rsidR="00853BFA" w:rsidRPr="003652B5" w:rsidRDefault="00853BFA">
            <w:pPr>
              <w:pStyle w:val="ConsPlusNormal"/>
              <w:rPr>
                <w:rFonts w:ascii="Times New Roman" w:hAnsi="Times New Roman" w:cs="Times New Roman"/>
                <w:sz w:val="28"/>
                <w:szCs w:val="28"/>
              </w:rPr>
            </w:pPr>
          </w:p>
        </w:tc>
        <w:tc>
          <w:tcPr>
            <w:tcW w:w="2154" w:type="dxa"/>
          </w:tcPr>
          <w:p w14:paraId="02EC5722"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Формирование решения об отказе в предоставлении муниципальной услуги</w:t>
            </w:r>
          </w:p>
        </w:tc>
        <w:tc>
          <w:tcPr>
            <w:tcW w:w="1870" w:type="dxa"/>
            <w:vMerge/>
          </w:tcPr>
          <w:p w14:paraId="3FD7725E" w14:textId="77777777" w:rsidR="00853BFA" w:rsidRPr="003652B5" w:rsidRDefault="00853BFA">
            <w:pPr>
              <w:pStyle w:val="ConsPlusNormal"/>
              <w:rPr>
                <w:rFonts w:ascii="Times New Roman" w:hAnsi="Times New Roman" w:cs="Times New Roman"/>
                <w:sz w:val="28"/>
                <w:szCs w:val="28"/>
              </w:rPr>
            </w:pPr>
          </w:p>
        </w:tc>
        <w:tc>
          <w:tcPr>
            <w:tcW w:w="1870" w:type="dxa"/>
            <w:vMerge/>
          </w:tcPr>
          <w:p w14:paraId="474B50C6" w14:textId="77777777" w:rsidR="00853BFA" w:rsidRPr="003652B5" w:rsidRDefault="00853BFA">
            <w:pPr>
              <w:pStyle w:val="ConsPlusNormal"/>
              <w:rPr>
                <w:rFonts w:ascii="Times New Roman" w:hAnsi="Times New Roman" w:cs="Times New Roman"/>
                <w:sz w:val="28"/>
                <w:szCs w:val="28"/>
              </w:rPr>
            </w:pPr>
          </w:p>
        </w:tc>
        <w:tc>
          <w:tcPr>
            <w:tcW w:w="1700" w:type="dxa"/>
            <w:vMerge/>
          </w:tcPr>
          <w:p w14:paraId="2F66977E" w14:textId="77777777" w:rsidR="00853BFA" w:rsidRPr="003652B5" w:rsidRDefault="00853BFA">
            <w:pPr>
              <w:pStyle w:val="ConsPlusNormal"/>
              <w:rPr>
                <w:rFonts w:ascii="Times New Roman" w:hAnsi="Times New Roman" w:cs="Times New Roman"/>
                <w:sz w:val="28"/>
                <w:szCs w:val="28"/>
              </w:rPr>
            </w:pPr>
          </w:p>
        </w:tc>
        <w:tc>
          <w:tcPr>
            <w:tcW w:w="1814" w:type="dxa"/>
            <w:vMerge/>
          </w:tcPr>
          <w:p w14:paraId="0DCE9544" w14:textId="77777777" w:rsidR="00853BFA" w:rsidRPr="003652B5" w:rsidRDefault="00853BFA">
            <w:pPr>
              <w:pStyle w:val="ConsPlusNormal"/>
              <w:rPr>
                <w:rFonts w:ascii="Times New Roman" w:hAnsi="Times New Roman" w:cs="Times New Roman"/>
                <w:sz w:val="28"/>
                <w:szCs w:val="28"/>
              </w:rPr>
            </w:pPr>
          </w:p>
        </w:tc>
        <w:tc>
          <w:tcPr>
            <w:tcW w:w="2097" w:type="dxa"/>
            <w:vMerge/>
          </w:tcPr>
          <w:p w14:paraId="49411909" w14:textId="77777777" w:rsidR="00853BFA" w:rsidRPr="003652B5" w:rsidRDefault="00853BFA">
            <w:pPr>
              <w:pStyle w:val="ConsPlusNormal"/>
              <w:rPr>
                <w:rFonts w:ascii="Times New Roman" w:hAnsi="Times New Roman" w:cs="Times New Roman"/>
                <w:sz w:val="28"/>
                <w:szCs w:val="28"/>
              </w:rPr>
            </w:pPr>
          </w:p>
        </w:tc>
      </w:tr>
      <w:tr w:rsidR="00853BFA" w:rsidRPr="008C19CE" w14:paraId="67674B3B" w14:textId="77777777">
        <w:tc>
          <w:tcPr>
            <w:tcW w:w="13602" w:type="dxa"/>
            <w:gridSpan w:val="7"/>
          </w:tcPr>
          <w:p w14:paraId="44EA3104" w14:textId="77777777" w:rsidR="00853BFA" w:rsidRPr="003652B5" w:rsidRDefault="00853BFA">
            <w:pPr>
              <w:pStyle w:val="ConsPlusNormal"/>
              <w:jc w:val="center"/>
              <w:outlineLvl w:val="2"/>
              <w:rPr>
                <w:rFonts w:ascii="Times New Roman" w:hAnsi="Times New Roman" w:cs="Times New Roman"/>
                <w:sz w:val="28"/>
                <w:szCs w:val="28"/>
              </w:rPr>
            </w:pPr>
            <w:r w:rsidRPr="003652B5">
              <w:rPr>
                <w:rFonts w:ascii="Times New Roman" w:hAnsi="Times New Roman" w:cs="Times New Roman"/>
                <w:sz w:val="28"/>
                <w:szCs w:val="28"/>
              </w:rPr>
              <w:t>5. Выдача результата</w:t>
            </w:r>
          </w:p>
        </w:tc>
      </w:tr>
      <w:tr w:rsidR="00853BFA" w:rsidRPr="008C19CE" w14:paraId="2361B531" w14:textId="77777777">
        <w:tc>
          <w:tcPr>
            <w:tcW w:w="2097" w:type="dxa"/>
            <w:vMerge w:val="restart"/>
          </w:tcPr>
          <w:p w14:paraId="00BDFC0A"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Формирование и регистрация </w:t>
            </w:r>
            <w:r w:rsidRPr="003652B5">
              <w:rPr>
                <w:rFonts w:ascii="Times New Roman" w:hAnsi="Times New Roman" w:cs="Times New Roman"/>
                <w:sz w:val="28"/>
                <w:szCs w:val="28"/>
              </w:rPr>
              <w:lastRenderedPageBreak/>
              <w:t xml:space="preserve">результата муниципальной услуги, указанного в </w:t>
            </w:r>
            <w:hyperlink w:anchor="P241">
              <w:r w:rsidRPr="003652B5">
                <w:rPr>
                  <w:rFonts w:ascii="Times New Roman" w:hAnsi="Times New Roman" w:cs="Times New Roman"/>
                  <w:color w:val="0000FF"/>
                  <w:sz w:val="28"/>
                  <w:szCs w:val="28"/>
                </w:rPr>
                <w:t>пункте 2.20</w:t>
              </w:r>
            </w:hyperlink>
            <w:r w:rsidRPr="003652B5">
              <w:rPr>
                <w:rFonts w:ascii="Times New Roman" w:hAnsi="Times New Roman" w:cs="Times New Roman"/>
                <w:sz w:val="28"/>
                <w:szCs w:val="28"/>
              </w:rPr>
              <w:t xml:space="preserve"> Административного регламента, в форме электронного документа в ГИС</w:t>
            </w:r>
          </w:p>
        </w:tc>
        <w:tc>
          <w:tcPr>
            <w:tcW w:w="2154" w:type="dxa"/>
          </w:tcPr>
          <w:p w14:paraId="137ACACD"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 xml:space="preserve">Регистрация результата </w:t>
            </w:r>
            <w:r w:rsidRPr="003652B5">
              <w:rPr>
                <w:rFonts w:ascii="Times New Roman" w:hAnsi="Times New Roman" w:cs="Times New Roman"/>
                <w:sz w:val="28"/>
                <w:szCs w:val="28"/>
              </w:rPr>
              <w:lastRenderedPageBreak/>
              <w:t>предоставления муниципальной услуги</w:t>
            </w:r>
          </w:p>
        </w:tc>
        <w:tc>
          <w:tcPr>
            <w:tcW w:w="1870" w:type="dxa"/>
          </w:tcPr>
          <w:p w14:paraId="68C2D2A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lastRenderedPageBreak/>
              <w:t xml:space="preserve">после окончания </w:t>
            </w:r>
            <w:r w:rsidRPr="003652B5">
              <w:rPr>
                <w:rFonts w:ascii="Times New Roman" w:hAnsi="Times New Roman" w:cs="Times New Roman"/>
                <w:sz w:val="28"/>
                <w:szCs w:val="28"/>
              </w:rPr>
              <w:lastRenderedPageBreak/>
              <w:t>процедуры принятия решения (в общий срок предоставления муниципальной услуги не включается)</w:t>
            </w:r>
          </w:p>
        </w:tc>
        <w:tc>
          <w:tcPr>
            <w:tcW w:w="1870" w:type="dxa"/>
            <w:vMerge w:val="restart"/>
          </w:tcPr>
          <w:p w14:paraId="1518D84E"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 xml:space="preserve">должностное лицо </w:t>
            </w:r>
            <w:r w:rsidRPr="003652B5">
              <w:rPr>
                <w:rFonts w:ascii="Times New Roman" w:hAnsi="Times New Roman" w:cs="Times New Roman"/>
                <w:sz w:val="28"/>
                <w:szCs w:val="28"/>
              </w:rPr>
              <w:lastRenderedPageBreak/>
              <w:t>администрации, ответственное за предоставление муниципальной услуги</w:t>
            </w:r>
          </w:p>
        </w:tc>
        <w:tc>
          <w:tcPr>
            <w:tcW w:w="1700" w:type="dxa"/>
          </w:tcPr>
          <w:p w14:paraId="752EF2F6"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lastRenderedPageBreak/>
              <w:t xml:space="preserve">Уполномоченный </w:t>
            </w:r>
            <w:r w:rsidRPr="003652B5">
              <w:rPr>
                <w:rFonts w:ascii="Times New Roman" w:hAnsi="Times New Roman" w:cs="Times New Roman"/>
                <w:sz w:val="28"/>
                <w:szCs w:val="28"/>
              </w:rPr>
              <w:lastRenderedPageBreak/>
              <w:t>орган/ГИС</w:t>
            </w:r>
          </w:p>
        </w:tc>
        <w:tc>
          <w:tcPr>
            <w:tcW w:w="1814" w:type="dxa"/>
          </w:tcPr>
          <w:p w14:paraId="252BC446" w14:textId="77777777" w:rsidR="00853BFA" w:rsidRPr="003652B5" w:rsidRDefault="00853BFA">
            <w:pPr>
              <w:pStyle w:val="ConsPlusNormal"/>
              <w:rPr>
                <w:rFonts w:ascii="Times New Roman" w:hAnsi="Times New Roman" w:cs="Times New Roman"/>
                <w:sz w:val="28"/>
                <w:szCs w:val="28"/>
              </w:rPr>
            </w:pPr>
          </w:p>
        </w:tc>
        <w:tc>
          <w:tcPr>
            <w:tcW w:w="2097" w:type="dxa"/>
          </w:tcPr>
          <w:p w14:paraId="1B15837B"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внесение сведений о </w:t>
            </w:r>
            <w:r w:rsidRPr="003652B5">
              <w:rPr>
                <w:rFonts w:ascii="Times New Roman" w:hAnsi="Times New Roman" w:cs="Times New Roman"/>
                <w:sz w:val="28"/>
                <w:szCs w:val="28"/>
              </w:rPr>
              <w:lastRenderedPageBreak/>
              <w:t>конечном результате предоставления муниципальной услуги</w:t>
            </w:r>
          </w:p>
        </w:tc>
      </w:tr>
      <w:tr w:rsidR="00853BFA" w:rsidRPr="008C19CE" w14:paraId="6DC03BEC" w14:textId="77777777">
        <w:tc>
          <w:tcPr>
            <w:tcW w:w="2097" w:type="dxa"/>
            <w:vMerge/>
          </w:tcPr>
          <w:p w14:paraId="7670D26B" w14:textId="77777777" w:rsidR="00853BFA" w:rsidRPr="003652B5" w:rsidRDefault="00853BFA">
            <w:pPr>
              <w:pStyle w:val="ConsPlusNormal"/>
              <w:rPr>
                <w:rFonts w:ascii="Times New Roman" w:hAnsi="Times New Roman" w:cs="Times New Roman"/>
                <w:sz w:val="28"/>
                <w:szCs w:val="28"/>
              </w:rPr>
            </w:pPr>
          </w:p>
        </w:tc>
        <w:tc>
          <w:tcPr>
            <w:tcW w:w="2154" w:type="dxa"/>
          </w:tcPr>
          <w:p w14:paraId="614546DC"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 xml:space="preserve">Направление в многофункциональный центр результата муниципальной услуги, указанного в </w:t>
            </w:r>
            <w:hyperlink w:anchor="P237">
              <w:r w:rsidRPr="003652B5">
                <w:rPr>
                  <w:rFonts w:ascii="Times New Roman" w:hAnsi="Times New Roman" w:cs="Times New Roman"/>
                  <w:color w:val="0000FF"/>
                  <w:sz w:val="28"/>
                  <w:szCs w:val="28"/>
                </w:rPr>
                <w:t>пункте 2.18</w:t>
              </w:r>
            </w:hyperlink>
            <w:r w:rsidRPr="003652B5">
              <w:rPr>
                <w:rFonts w:ascii="Times New Roman" w:hAnsi="Times New Roman" w:cs="Times New Roman"/>
                <w:sz w:val="28"/>
                <w:szCs w:val="28"/>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870" w:type="dxa"/>
          </w:tcPr>
          <w:p w14:paraId="39BC46A8"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сроки, установленные соглашением о взаимодействии между администрацией и многофункциональным центром</w:t>
            </w:r>
          </w:p>
        </w:tc>
        <w:tc>
          <w:tcPr>
            <w:tcW w:w="1870" w:type="dxa"/>
            <w:vMerge/>
          </w:tcPr>
          <w:p w14:paraId="06EF619E" w14:textId="77777777" w:rsidR="00853BFA" w:rsidRPr="003652B5" w:rsidRDefault="00853BFA">
            <w:pPr>
              <w:pStyle w:val="ConsPlusNormal"/>
              <w:rPr>
                <w:rFonts w:ascii="Times New Roman" w:hAnsi="Times New Roman" w:cs="Times New Roman"/>
                <w:sz w:val="28"/>
                <w:szCs w:val="28"/>
              </w:rPr>
            </w:pPr>
          </w:p>
        </w:tc>
        <w:tc>
          <w:tcPr>
            <w:tcW w:w="1700" w:type="dxa"/>
          </w:tcPr>
          <w:p w14:paraId="2880A1EC"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Уполномоченный орган/АИС МФЦ</w:t>
            </w:r>
          </w:p>
        </w:tc>
        <w:tc>
          <w:tcPr>
            <w:tcW w:w="1814" w:type="dxa"/>
          </w:tcPr>
          <w:p w14:paraId="69D0A510"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097" w:type="dxa"/>
          </w:tcPr>
          <w:p w14:paraId="045937D9"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853BFA" w:rsidRPr="008C19CE" w14:paraId="54A55C2F" w14:textId="77777777">
        <w:tc>
          <w:tcPr>
            <w:tcW w:w="2097" w:type="dxa"/>
          </w:tcPr>
          <w:p w14:paraId="02C7C081" w14:textId="77777777" w:rsidR="00853BFA" w:rsidRPr="003652B5" w:rsidRDefault="00853BFA">
            <w:pPr>
              <w:pStyle w:val="ConsPlusNormal"/>
              <w:rPr>
                <w:rFonts w:ascii="Times New Roman" w:hAnsi="Times New Roman" w:cs="Times New Roman"/>
                <w:sz w:val="28"/>
                <w:szCs w:val="28"/>
              </w:rPr>
            </w:pPr>
          </w:p>
        </w:tc>
        <w:tc>
          <w:tcPr>
            <w:tcW w:w="2154" w:type="dxa"/>
          </w:tcPr>
          <w:p w14:paraId="4430BA67"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Направление заявителю результата предоставления муниципальной услуги в личный кабинет на Едином портале</w:t>
            </w:r>
          </w:p>
        </w:tc>
        <w:tc>
          <w:tcPr>
            <w:tcW w:w="1870" w:type="dxa"/>
          </w:tcPr>
          <w:p w14:paraId="1C6BDB56"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В день регистрации результата предоставления муниципальной услуги</w:t>
            </w:r>
          </w:p>
        </w:tc>
        <w:tc>
          <w:tcPr>
            <w:tcW w:w="1870" w:type="dxa"/>
          </w:tcPr>
          <w:p w14:paraId="70CA3B85"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1700" w:type="dxa"/>
          </w:tcPr>
          <w:p w14:paraId="195A4FE2" w14:textId="77777777" w:rsidR="00853BFA" w:rsidRPr="003652B5" w:rsidRDefault="00853BFA">
            <w:pPr>
              <w:pStyle w:val="ConsPlusNormal"/>
              <w:jc w:val="center"/>
              <w:rPr>
                <w:rFonts w:ascii="Times New Roman" w:hAnsi="Times New Roman" w:cs="Times New Roman"/>
                <w:sz w:val="28"/>
                <w:szCs w:val="28"/>
              </w:rPr>
            </w:pPr>
            <w:r w:rsidRPr="003652B5">
              <w:rPr>
                <w:rFonts w:ascii="Times New Roman" w:hAnsi="Times New Roman" w:cs="Times New Roman"/>
                <w:sz w:val="28"/>
                <w:szCs w:val="28"/>
              </w:rPr>
              <w:t>ГИС</w:t>
            </w:r>
          </w:p>
        </w:tc>
        <w:tc>
          <w:tcPr>
            <w:tcW w:w="1814" w:type="dxa"/>
          </w:tcPr>
          <w:p w14:paraId="38B7609A" w14:textId="77777777" w:rsidR="00853BFA" w:rsidRPr="003652B5" w:rsidRDefault="00853BFA">
            <w:pPr>
              <w:pStyle w:val="ConsPlusNormal"/>
              <w:rPr>
                <w:rFonts w:ascii="Times New Roman" w:hAnsi="Times New Roman" w:cs="Times New Roman"/>
                <w:sz w:val="28"/>
                <w:szCs w:val="28"/>
              </w:rPr>
            </w:pPr>
          </w:p>
        </w:tc>
        <w:tc>
          <w:tcPr>
            <w:tcW w:w="2097" w:type="dxa"/>
          </w:tcPr>
          <w:p w14:paraId="6E01C311" w14:textId="77777777" w:rsidR="00853BFA" w:rsidRPr="003652B5" w:rsidRDefault="00853BFA">
            <w:pPr>
              <w:pStyle w:val="ConsPlusNormal"/>
              <w:rPr>
                <w:rFonts w:ascii="Times New Roman" w:hAnsi="Times New Roman" w:cs="Times New Roman"/>
                <w:sz w:val="28"/>
                <w:szCs w:val="28"/>
              </w:rPr>
            </w:pPr>
            <w:r w:rsidRPr="003652B5">
              <w:rPr>
                <w:rFonts w:ascii="Times New Roman" w:hAnsi="Times New Roman" w:cs="Times New Roman"/>
                <w:sz w:val="28"/>
                <w:szCs w:val="28"/>
              </w:rPr>
              <w:t>результат муниципальной услуги, направленный заявителю в личный кабинет на Едином портале</w:t>
            </w:r>
          </w:p>
        </w:tc>
      </w:tr>
    </w:tbl>
    <w:p w14:paraId="66CE5E66" w14:textId="77777777" w:rsidR="00853BFA" w:rsidRPr="008C19CE" w:rsidRDefault="00853BFA">
      <w:pPr>
        <w:pStyle w:val="ConsPlusNormal"/>
        <w:jc w:val="both"/>
        <w:rPr>
          <w:rFonts w:ascii="Times New Roman" w:hAnsi="Times New Roman" w:cs="Times New Roman"/>
          <w:sz w:val="28"/>
          <w:szCs w:val="28"/>
        </w:rPr>
      </w:pPr>
    </w:p>
    <w:p w14:paraId="319EE803" w14:textId="77777777" w:rsidR="00192E5C" w:rsidRPr="005B2D60" w:rsidRDefault="00192E5C" w:rsidP="00192E5C">
      <w:pPr>
        <w:spacing w:after="0" w:line="240" w:lineRule="auto"/>
        <w:jc w:val="both"/>
      </w:pPr>
      <w:r w:rsidRPr="005B2D60">
        <w:lastRenderedPageBreak/>
        <w:t>Приложение № 7 к административному регламенту</w:t>
      </w:r>
    </w:p>
    <w:p w14:paraId="38377D7A" w14:textId="77777777" w:rsidR="00192E5C" w:rsidRPr="005B2D60" w:rsidRDefault="00192E5C" w:rsidP="00192E5C">
      <w:pPr>
        <w:spacing w:after="0" w:line="240" w:lineRule="auto"/>
      </w:pPr>
    </w:p>
    <w:p w14:paraId="43D5889D" w14:textId="77777777" w:rsidR="00192E5C" w:rsidRPr="005B2D60" w:rsidRDefault="00192E5C" w:rsidP="00192E5C">
      <w:pPr>
        <w:spacing w:after="0" w:line="240" w:lineRule="auto"/>
        <w:jc w:val="center"/>
        <w:rPr>
          <w:szCs w:val="28"/>
        </w:rPr>
      </w:pPr>
      <w:r w:rsidRPr="005B2D60">
        <w:rPr>
          <w:szCs w:val="28"/>
        </w:rPr>
        <w:t>Уведомление</w:t>
      </w:r>
    </w:p>
    <w:p w14:paraId="71E6B9F6" w14:textId="77777777" w:rsidR="00192E5C" w:rsidRPr="005B2D60" w:rsidRDefault="00192E5C" w:rsidP="00192E5C">
      <w:pPr>
        <w:spacing w:after="0" w:line="240" w:lineRule="auto"/>
        <w:jc w:val="center"/>
        <w:rPr>
          <w:szCs w:val="28"/>
        </w:rPr>
      </w:pPr>
      <w:r w:rsidRPr="005B2D60">
        <w:rPr>
          <w:szCs w:val="28"/>
        </w:rPr>
        <w:t>о планируемых строительстве или реконструкции объекта индивидуального жилищного строительства или садового дома</w:t>
      </w:r>
    </w:p>
    <w:p w14:paraId="3B7904C9" w14:textId="77777777" w:rsidR="00192E5C" w:rsidRPr="005B2D60" w:rsidRDefault="00192E5C" w:rsidP="00192E5C">
      <w:pPr>
        <w:spacing w:after="0" w:line="240" w:lineRule="auto"/>
        <w:jc w:val="both"/>
        <w:rPr>
          <w:szCs w:val="28"/>
        </w:rPr>
      </w:pPr>
    </w:p>
    <w:p w14:paraId="2CB95495" w14:textId="77777777" w:rsidR="00192E5C" w:rsidRPr="005B2D60" w:rsidRDefault="00192E5C" w:rsidP="00192E5C">
      <w:pPr>
        <w:spacing w:after="0" w:line="240" w:lineRule="auto"/>
        <w:jc w:val="both"/>
        <w:rPr>
          <w:szCs w:val="28"/>
        </w:rPr>
      </w:pPr>
      <w:r w:rsidRPr="005B2D60">
        <w:rPr>
          <w:szCs w:val="28"/>
        </w:rPr>
        <w:t>"___" __________ 20___ г.</w:t>
      </w:r>
    </w:p>
    <w:p w14:paraId="5CEEAF7E" w14:textId="77777777" w:rsidR="00192E5C" w:rsidRPr="005B2D60" w:rsidRDefault="00192E5C" w:rsidP="00192E5C">
      <w:pPr>
        <w:spacing w:after="0" w:line="240" w:lineRule="auto"/>
        <w:jc w:val="both"/>
        <w:rPr>
          <w:szCs w:val="28"/>
        </w:rPr>
      </w:pPr>
    </w:p>
    <w:p w14:paraId="4BCF6D08" w14:textId="77777777" w:rsidR="00192E5C" w:rsidRPr="005B2D60" w:rsidRDefault="00192E5C" w:rsidP="00192E5C">
      <w:pPr>
        <w:spacing w:after="0" w:line="240" w:lineRule="auto"/>
        <w:jc w:val="both"/>
        <w:rPr>
          <w:szCs w:val="28"/>
        </w:rPr>
      </w:pPr>
      <w:r w:rsidRPr="005B2D60">
        <w:rPr>
          <w:szCs w:val="28"/>
        </w:rPr>
        <w:t>_________________________________________________________________</w:t>
      </w:r>
    </w:p>
    <w:p w14:paraId="6F96BA33" w14:textId="77777777" w:rsidR="00192E5C" w:rsidRPr="005B2D60" w:rsidRDefault="00192E5C" w:rsidP="00192E5C">
      <w:pPr>
        <w:spacing w:after="0" w:line="240" w:lineRule="auto"/>
        <w:jc w:val="both"/>
        <w:rPr>
          <w:szCs w:val="28"/>
        </w:rPr>
      </w:pPr>
      <w:r w:rsidRPr="005B2D60">
        <w:rPr>
          <w:szCs w:val="28"/>
        </w:rPr>
        <w:t>_________________________________________________________________</w:t>
      </w:r>
    </w:p>
    <w:p w14:paraId="04721EC2" w14:textId="77777777" w:rsidR="00192E5C" w:rsidRPr="005B2D60" w:rsidRDefault="00192E5C" w:rsidP="00192E5C">
      <w:pPr>
        <w:spacing w:after="0" w:line="240" w:lineRule="auto"/>
        <w:jc w:val="both"/>
        <w:rPr>
          <w:sz w:val="20"/>
          <w:szCs w:val="20"/>
        </w:rPr>
      </w:pPr>
      <w:r w:rsidRPr="005B2D60">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9129F11" w14:textId="77777777" w:rsidR="00192E5C" w:rsidRPr="005B2D60" w:rsidRDefault="00192E5C" w:rsidP="00192E5C">
      <w:pPr>
        <w:spacing w:after="0" w:line="240" w:lineRule="auto"/>
        <w:jc w:val="both"/>
        <w:rPr>
          <w:szCs w:val="28"/>
        </w:rPr>
      </w:pPr>
    </w:p>
    <w:p w14:paraId="4A6D178E" w14:textId="77777777" w:rsidR="00192E5C" w:rsidRPr="005B2D60" w:rsidRDefault="00192E5C" w:rsidP="00192E5C">
      <w:pPr>
        <w:spacing w:after="0" w:line="240" w:lineRule="auto"/>
        <w:jc w:val="both"/>
        <w:rPr>
          <w:szCs w:val="28"/>
        </w:rPr>
      </w:pPr>
      <w:r w:rsidRPr="005B2D60">
        <w:rPr>
          <w:szCs w:val="28"/>
        </w:rPr>
        <w:t>1. Сведения о застройщике</w:t>
      </w:r>
    </w:p>
    <w:p w14:paraId="562D8E42" w14:textId="77777777" w:rsidR="00192E5C" w:rsidRPr="005B2D60" w:rsidRDefault="00192E5C" w:rsidP="00192E5C">
      <w:pPr>
        <w:spacing w:after="0" w:line="240" w:lineRule="auto"/>
        <w:jc w:val="both"/>
        <w:rPr>
          <w:szCs w:val="28"/>
        </w:rPr>
      </w:pPr>
    </w:p>
    <w:p w14:paraId="2CB7547E" w14:textId="77777777" w:rsidR="00192E5C" w:rsidRPr="005B2D60" w:rsidRDefault="00192E5C" w:rsidP="00192E5C">
      <w:pPr>
        <w:spacing w:after="0" w:line="240" w:lineRule="auto"/>
        <w:jc w:val="both"/>
        <w:rPr>
          <w:szCs w:val="28"/>
        </w:rPr>
      </w:pPr>
      <w:r w:rsidRPr="005B2D60">
        <w:rPr>
          <w:szCs w:val="28"/>
        </w:rPr>
        <w:t>1.1.</w:t>
      </w:r>
      <w:r w:rsidRPr="005B2D60">
        <w:rPr>
          <w:szCs w:val="28"/>
        </w:rPr>
        <w:tab/>
        <w:t>Сведения о физическом лице, в случае если застройщиком является физическое лицо:</w:t>
      </w:r>
      <w:r w:rsidRPr="005B2D60">
        <w:rPr>
          <w:szCs w:val="28"/>
        </w:rPr>
        <w:tab/>
      </w:r>
    </w:p>
    <w:p w14:paraId="10312970" w14:textId="77777777" w:rsidR="00192E5C" w:rsidRPr="005B2D60" w:rsidRDefault="00192E5C" w:rsidP="00192E5C">
      <w:pPr>
        <w:spacing w:after="0" w:line="240" w:lineRule="auto"/>
        <w:jc w:val="both"/>
        <w:rPr>
          <w:szCs w:val="28"/>
        </w:rPr>
      </w:pPr>
      <w:r w:rsidRPr="005B2D60">
        <w:rPr>
          <w:szCs w:val="28"/>
        </w:rPr>
        <w:t>1.1.1.</w:t>
      </w:r>
      <w:r w:rsidRPr="005B2D60">
        <w:rPr>
          <w:szCs w:val="28"/>
        </w:rPr>
        <w:tab/>
        <w:t>Фамилия, имя, отчество (при наличии)</w:t>
      </w:r>
      <w:r w:rsidRPr="005B2D60">
        <w:rPr>
          <w:szCs w:val="28"/>
        </w:rPr>
        <w:tab/>
      </w:r>
    </w:p>
    <w:p w14:paraId="490F61FD" w14:textId="77777777" w:rsidR="00192E5C" w:rsidRPr="005B2D60" w:rsidRDefault="00192E5C" w:rsidP="00192E5C">
      <w:pPr>
        <w:spacing w:after="0" w:line="240" w:lineRule="auto"/>
        <w:jc w:val="both"/>
        <w:rPr>
          <w:szCs w:val="28"/>
        </w:rPr>
      </w:pPr>
      <w:r w:rsidRPr="005B2D60">
        <w:rPr>
          <w:szCs w:val="28"/>
        </w:rPr>
        <w:t>1.1.2.</w:t>
      </w:r>
      <w:r w:rsidRPr="005B2D60">
        <w:rPr>
          <w:szCs w:val="28"/>
        </w:rPr>
        <w:tab/>
        <w:t>Место жительства</w:t>
      </w:r>
      <w:r w:rsidRPr="005B2D60">
        <w:rPr>
          <w:szCs w:val="28"/>
        </w:rPr>
        <w:tab/>
      </w:r>
    </w:p>
    <w:p w14:paraId="6E2EF881" w14:textId="77777777" w:rsidR="00192E5C" w:rsidRPr="005B2D60" w:rsidRDefault="00192E5C" w:rsidP="00192E5C">
      <w:pPr>
        <w:spacing w:after="0" w:line="240" w:lineRule="auto"/>
        <w:jc w:val="both"/>
        <w:rPr>
          <w:szCs w:val="28"/>
        </w:rPr>
      </w:pPr>
      <w:r w:rsidRPr="005B2D60">
        <w:rPr>
          <w:szCs w:val="28"/>
        </w:rPr>
        <w:t>1.1.3.</w:t>
      </w:r>
      <w:r w:rsidRPr="005B2D60">
        <w:rPr>
          <w:szCs w:val="28"/>
        </w:rPr>
        <w:tab/>
        <w:t>Реквизиты документа, удостоверяющего личность</w:t>
      </w:r>
      <w:r w:rsidRPr="005B2D60">
        <w:rPr>
          <w:szCs w:val="28"/>
        </w:rPr>
        <w:tab/>
      </w:r>
    </w:p>
    <w:p w14:paraId="1B0065A6" w14:textId="77777777" w:rsidR="00192E5C" w:rsidRPr="005B2D60" w:rsidRDefault="00192E5C" w:rsidP="00192E5C">
      <w:pPr>
        <w:spacing w:after="0" w:line="240" w:lineRule="auto"/>
        <w:jc w:val="both"/>
        <w:rPr>
          <w:szCs w:val="28"/>
        </w:rPr>
      </w:pPr>
      <w:r w:rsidRPr="005B2D60">
        <w:rPr>
          <w:szCs w:val="28"/>
        </w:rPr>
        <w:t>1.2.</w:t>
      </w:r>
      <w:r w:rsidRPr="005B2D60">
        <w:rPr>
          <w:szCs w:val="28"/>
        </w:rPr>
        <w:tab/>
        <w:t>Сведения о юридическом лице, в случае если застройщиком является юридическое лицо:</w:t>
      </w:r>
      <w:r w:rsidRPr="005B2D60">
        <w:rPr>
          <w:szCs w:val="28"/>
        </w:rPr>
        <w:tab/>
      </w:r>
    </w:p>
    <w:p w14:paraId="794863A6" w14:textId="77777777" w:rsidR="00192E5C" w:rsidRPr="005B2D60" w:rsidRDefault="00192E5C" w:rsidP="00192E5C">
      <w:pPr>
        <w:spacing w:after="0" w:line="240" w:lineRule="auto"/>
        <w:jc w:val="both"/>
        <w:rPr>
          <w:szCs w:val="28"/>
        </w:rPr>
      </w:pPr>
      <w:r w:rsidRPr="005B2D60">
        <w:rPr>
          <w:szCs w:val="28"/>
        </w:rPr>
        <w:t>1.2.1.</w:t>
      </w:r>
      <w:r w:rsidRPr="005B2D60">
        <w:rPr>
          <w:szCs w:val="28"/>
        </w:rPr>
        <w:tab/>
        <w:t>Наименование</w:t>
      </w:r>
      <w:r w:rsidRPr="005B2D60">
        <w:rPr>
          <w:szCs w:val="28"/>
        </w:rPr>
        <w:tab/>
      </w:r>
    </w:p>
    <w:p w14:paraId="6923C90B" w14:textId="77777777" w:rsidR="00192E5C" w:rsidRPr="005B2D60" w:rsidRDefault="00192E5C" w:rsidP="00192E5C">
      <w:pPr>
        <w:spacing w:after="0" w:line="240" w:lineRule="auto"/>
        <w:jc w:val="both"/>
        <w:rPr>
          <w:szCs w:val="28"/>
        </w:rPr>
      </w:pPr>
      <w:r w:rsidRPr="005B2D60">
        <w:rPr>
          <w:szCs w:val="28"/>
        </w:rPr>
        <w:t>1.2.2.</w:t>
      </w:r>
      <w:r w:rsidRPr="005B2D60">
        <w:rPr>
          <w:szCs w:val="28"/>
        </w:rPr>
        <w:tab/>
        <w:t>Место нахождения</w:t>
      </w:r>
      <w:r w:rsidRPr="005B2D60">
        <w:rPr>
          <w:szCs w:val="28"/>
        </w:rPr>
        <w:tab/>
      </w:r>
    </w:p>
    <w:p w14:paraId="1CE4A103" w14:textId="77777777" w:rsidR="00192E5C" w:rsidRPr="005B2D60" w:rsidRDefault="00192E5C" w:rsidP="00192E5C">
      <w:pPr>
        <w:spacing w:after="0" w:line="240" w:lineRule="auto"/>
        <w:jc w:val="both"/>
        <w:rPr>
          <w:szCs w:val="28"/>
        </w:rPr>
      </w:pPr>
      <w:r w:rsidRPr="005B2D60">
        <w:rPr>
          <w:szCs w:val="28"/>
        </w:rPr>
        <w:t>1.2.3.</w:t>
      </w:r>
      <w:r w:rsidRPr="005B2D60">
        <w:rPr>
          <w:szCs w:val="28"/>
        </w:rPr>
        <w:ta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rsidRPr="005B2D60">
        <w:rPr>
          <w:szCs w:val="28"/>
        </w:rPr>
        <w:tab/>
      </w:r>
    </w:p>
    <w:p w14:paraId="0A01A6CB" w14:textId="77777777" w:rsidR="00192E5C" w:rsidRPr="005B2D60" w:rsidRDefault="00192E5C" w:rsidP="00192E5C">
      <w:pPr>
        <w:spacing w:after="0" w:line="240" w:lineRule="auto"/>
        <w:jc w:val="both"/>
        <w:rPr>
          <w:szCs w:val="28"/>
        </w:rPr>
      </w:pPr>
      <w:r w:rsidRPr="005B2D60">
        <w:rPr>
          <w:szCs w:val="28"/>
        </w:rPr>
        <w:t>1.2.4.</w:t>
      </w:r>
      <w:r w:rsidRPr="005B2D60">
        <w:rPr>
          <w:szCs w:val="28"/>
        </w:rPr>
        <w:tab/>
        <w:t>Идентификационный номер налогоплательщика, за исключением случая, если заявителем является иностранное юридическое лицо</w:t>
      </w:r>
      <w:r w:rsidRPr="005B2D60">
        <w:rPr>
          <w:szCs w:val="28"/>
        </w:rPr>
        <w:tab/>
      </w:r>
    </w:p>
    <w:p w14:paraId="7C685DC9" w14:textId="77777777" w:rsidR="00192E5C" w:rsidRPr="005B2D60" w:rsidRDefault="00192E5C" w:rsidP="00192E5C">
      <w:pPr>
        <w:spacing w:after="0" w:line="240" w:lineRule="auto"/>
        <w:jc w:val="both"/>
        <w:rPr>
          <w:szCs w:val="28"/>
        </w:rPr>
      </w:pPr>
    </w:p>
    <w:p w14:paraId="4AE2D005" w14:textId="77777777" w:rsidR="00192E5C" w:rsidRPr="005B2D60" w:rsidRDefault="00192E5C" w:rsidP="00192E5C">
      <w:pPr>
        <w:spacing w:after="0" w:line="240" w:lineRule="auto"/>
        <w:jc w:val="both"/>
        <w:rPr>
          <w:szCs w:val="28"/>
        </w:rPr>
      </w:pPr>
      <w:r w:rsidRPr="005B2D60">
        <w:rPr>
          <w:szCs w:val="28"/>
        </w:rPr>
        <w:t>2. Сведения о земельном участке</w:t>
      </w:r>
    </w:p>
    <w:p w14:paraId="7A532E26" w14:textId="77777777" w:rsidR="00192E5C" w:rsidRPr="005B2D60" w:rsidRDefault="00192E5C" w:rsidP="00192E5C">
      <w:pPr>
        <w:spacing w:after="0" w:line="240" w:lineRule="auto"/>
        <w:jc w:val="both"/>
        <w:rPr>
          <w:szCs w:val="28"/>
        </w:rPr>
      </w:pPr>
    </w:p>
    <w:p w14:paraId="641E5BF1" w14:textId="77777777" w:rsidR="00192E5C" w:rsidRPr="005B2D60" w:rsidRDefault="00192E5C" w:rsidP="00192E5C">
      <w:pPr>
        <w:spacing w:after="0" w:line="240" w:lineRule="auto"/>
        <w:jc w:val="both"/>
        <w:rPr>
          <w:szCs w:val="28"/>
        </w:rPr>
      </w:pPr>
      <w:r w:rsidRPr="005B2D60">
        <w:rPr>
          <w:szCs w:val="28"/>
        </w:rPr>
        <w:t>2.1.</w:t>
      </w:r>
      <w:r w:rsidRPr="005B2D60">
        <w:rPr>
          <w:szCs w:val="28"/>
        </w:rPr>
        <w:tab/>
        <w:t>Кадастровый номер земельного участка (при наличии)</w:t>
      </w:r>
      <w:r w:rsidRPr="005B2D60">
        <w:rPr>
          <w:szCs w:val="28"/>
        </w:rPr>
        <w:tab/>
      </w:r>
    </w:p>
    <w:p w14:paraId="7BBA1B5E" w14:textId="77777777" w:rsidR="00192E5C" w:rsidRPr="005B2D60" w:rsidRDefault="00192E5C" w:rsidP="00192E5C">
      <w:pPr>
        <w:spacing w:after="0" w:line="240" w:lineRule="auto"/>
        <w:jc w:val="both"/>
        <w:rPr>
          <w:szCs w:val="28"/>
        </w:rPr>
      </w:pPr>
      <w:r w:rsidRPr="005B2D60">
        <w:rPr>
          <w:szCs w:val="28"/>
        </w:rPr>
        <w:t>2.2.</w:t>
      </w:r>
      <w:r w:rsidRPr="005B2D60">
        <w:rPr>
          <w:szCs w:val="28"/>
        </w:rPr>
        <w:tab/>
        <w:t>Адрес или описание местоположения земельного участка</w:t>
      </w:r>
      <w:r w:rsidRPr="005B2D60">
        <w:rPr>
          <w:szCs w:val="28"/>
        </w:rPr>
        <w:tab/>
      </w:r>
    </w:p>
    <w:p w14:paraId="2DB8D7CA" w14:textId="77777777" w:rsidR="00192E5C" w:rsidRPr="005B2D60" w:rsidRDefault="00192E5C" w:rsidP="00192E5C">
      <w:pPr>
        <w:spacing w:after="0" w:line="240" w:lineRule="auto"/>
        <w:jc w:val="both"/>
        <w:rPr>
          <w:szCs w:val="28"/>
        </w:rPr>
      </w:pPr>
      <w:r w:rsidRPr="005B2D60">
        <w:rPr>
          <w:szCs w:val="28"/>
        </w:rPr>
        <w:t>2.3.</w:t>
      </w:r>
      <w:r w:rsidRPr="005B2D60">
        <w:rPr>
          <w:szCs w:val="28"/>
        </w:rPr>
        <w:tab/>
        <w:t>Сведения о праве застройщика на земельный участок (правоустанавливающие документы)</w:t>
      </w:r>
      <w:r w:rsidRPr="005B2D60">
        <w:rPr>
          <w:szCs w:val="28"/>
        </w:rPr>
        <w:tab/>
      </w:r>
    </w:p>
    <w:p w14:paraId="273B36ED" w14:textId="77777777" w:rsidR="00192E5C" w:rsidRDefault="00192E5C" w:rsidP="00192E5C">
      <w:pPr>
        <w:spacing w:after="0" w:line="240" w:lineRule="auto"/>
        <w:jc w:val="both"/>
        <w:rPr>
          <w:szCs w:val="28"/>
        </w:rPr>
      </w:pPr>
      <w:r w:rsidRPr="005B2D60">
        <w:rPr>
          <w:szCs w:val="28"/>
        </w:rPr>
        <w:t>2.4.</w:t>
      </w:r>
      <w:r w:rsidRPr="005B2D60">
        <w:rPr>
          <w:szCs w:val="28"/>
        </w:rPr>
        <w:tab/>
        <w:t xml:space="preserve">Сведения о наличии прав иных лиц на </w:t>
      </w:r>
      <w:r>
        <w:rPr>
          <w:szCs w:val="28"/>
        </w:rPr>
        <w:t>земельный участок (при наличии)</w:t>
      </w:r>
    </w:p>
    <w:p w14:paraId="25B6F412" w14:textId="77777777" w:rsidR="00192E5C" w:rsidRPr="005B2D60" w:rsidRDefault="00192E5C" w:rsidP="00192E5C">
      <w:pPr>
        <w:spacing w:after="0" w:line="240" w:lineRule="auto"/>
        <w:jc w:val="both"/>
        <w:rPr>
          <w:szCs w:val="28"/>
        </w:rPr>
      </w:pPr>
      <w:r w:rsidRPr="005B2D60">
        <w:rPr>
          <w:szCs w:val="28"/>
        </w:rPr>
        <w:t>2.5.</w:t>
      </w:r>
      <w:r w:rsidRPr="005B2D60">
        <w:rPr>
          <w:szCs w:val="28"/>
        </w:rPr>
        <w:tab/>
        <w:t>Сведения о виде разрешенного использования земельного участка</w:t>
      </w:r>
      <w:r w:rsidRPr="005B2D60">
        <w:rPr>
          <w:szCs w:val="28"/>
        </w:rPr>
        <w:tab/>
      </w:r>
    </w:p>
    <w:p w14:paraId="76BE256F" w14:textId="77777777" w:rsidR="00192E5C" w:rsidRPr="005B2D60" w:rsidRDefault="00192E5C" w:rsidP="00192E5C">
      <w:pPr>
        <w:spacing w:after="0" w:line="240" w:lineRule="auto"/>
        <w:jc w:val="both"/>
        <w:rPr>
          <w:szCs w:val="28"/>
        </w:rPr>
      </w:pPr>
    </w:p>
    <w:p w14:paraId="77AF1DCA" w14:textId="77777777" w:rsidR="00192E5C" w:rsidRPr="005B2D60" w:rsidRDefault="00192E5C" w:rsidP="00192E5C">
      <w:pPr>
        <w:spacing w:after="0" w:line="240" w:lineRule="auto"/>
        <w:jc w:val="both"/>
        <w:rPr>
          <w:szCs w:val="28"/>
        </w:rPr>
      </w:pPr>
      <w:r w:rsidRPr="005B2D60">
        <w:rPr>
          <w:szCs w:val="28"/>
        </w:rPr>
        <w:t>3. Сведения об объекте капитального строительства</w:t>
      </w:r>
    </w:p>
    <w:p w14:paraId="1416C200" w14:textId="77777777" w:rsidR="00192E5C" w:rsidRPr="005B2D60" w:rsidRDefault="00192E5C" w:rsidP="00192E5C">
      <w:pPr>
        <w:spacing w:after="0" w:line="240" w:lineRule="auto"/>
        <w:jc w:val="both"/>
        <w:rPr>
          <w:szCs w:val="28"/>
        </w:rPr>
      </w:pPr>
    </w:p>
    <w:p w14:paraId="481D37F7" w14:textId="77777777" w:rsidR="00192E5C" w:rsidRPr="005B2D60" w:rsidRDefault="00192E5C" w:rsidP="00192E5C">
      <w:pPr>
        <w:spacing w:after="0" w:line="240" w:lineRule="auto"/>
        <w:jc w:val="both"/>
        <w:rPr>
          <w:szCs w:val="28"/>
        </w:rPr>
      </w:pPr>
      <w:r w:rsidRPr="005B2D60">
        <w:rPr>
          <w:szCs w:val="28"/>
        </w:rPr>
        <w:lastRenderedPageBreak/>
        <w:t>3.1.</w:t>
      </w:r>
      <w:r w:rsidRPr="005B2D60">
        <w:rPr>
          <w:szCs w:val="28"/>
        </w:rPr>
        <w:tab/>
        <w:t>Сведения о виде разрешенного использования объекта капитального строительства (объект индивидуального жилищного строительства или садовый дом)</w:t>
      </w:r>
      <w:r w:rsidRPr="005B2D60">
        <w:rPr>
          <w:szCs w:val="28"/>
        </w:rPr>
        <w:tab/>
      </w:r>
    </w:p>
    <w:p w14:paraId="23F8E0E3" w14:textId="77777777" w:rsidR="00192E5C" w:rsidRPr="005B2D60" w:rsidRDefault="00192E5C" w:rsidP="00192E5C">
      <w:pPr>
        <w:spacing w:after="0" w:line="240" w:lineRule="auto"/>
        <w:jc w:val="both"/>
        <w:rPr>
          <w:szCs w:val="28"/>
        </w:rPr>
      </w:pPr>
      <w:r w:rsidRPr="005B2D60">
        <w:rPr>
          <w:szCs w:val="28"/>
        </w:rPr>
        <w:t>3.2.</w:t>
      </w:r>
      <w:r w:rsidRPr="005B2D60">
        <w:rPr>
          <w:szCs w:val="28"/>
        </w:rPr>
        <w:tab/>
        <w:t>Цель подачи уведомления (строительство или реконструкция)</w:t>
      </w:r>
      <w:r w:rsidRPr="005B2D60">
        <w:rPr>
          <w:szCs w:val="28"/>
        </w:rPr>
        <w:tab/>
      </w:r>
    </w:p>
    <w:p w14:paraId="1DD83C5C" w14:textId="77777777" w:rsidR="00192E5C" w:rsidRPr="005B2D60" w:rsidRDefault="00192E5C" w:rsidP="00192E5C">
      <w:pPr>
        <w:spacing w:after="0" w:line="240" w:lineRule="auto"/>
        <w:jc w:val="both"/>
        <w:rPr>
          <w:szCs w:val="28"/>
        </w:rPr>
      </w:pPr>
      <w:r w:rsidRPr="005B2D60">
        <w:rPr>
          <w:szCs w:val="28"/>
        </w:rPr>
        <w:t>3.3.</w:t>
      </w:r>
      <w:r w:rsidRPr="005B2D60">
        <w:rPr>
          <w:szCs w:val="28"/>
        </w:rPr>
        <w:tab/>
        <w:t>Сведения о планируемых параметрах:</w:t>
      </w:r>
      <w:r w:rsidRPr="005B2D60">
        <w:rPr>
          <w:szCs w:val="28"/>
        </w:rPr>
        <w:tab/>
      </w:r>
    </w:p>
    <w:p w14:paraId="0B904B60" w14:textId="77777777" w:rsidR="00192E5C" w:rsidRPr="005B2D60" w:rsidRDefault="00192E5C" w:rsidP="00192E5C">
      <w:pPr>
        <w:spacing w:after="0" w:line="240" w:lineRule="auto"/>
        <w:jc w:val="both"/>
        <w:rPr>
          <w:szCs w:val="28"/>
        </w:rPr>
      </w:pPr>
      <w:r w:rsidRPr="005B2D60">
        <w:rPr>
          <w:szCs w:val="28"/>
        </w:rPr>
        <w:t>3.3.1.</w:t>
      </w:r>
      <w:r w:rsidRPr="005B2D60">
        <w:rPr>
          <w:szCs w:val="28"/>
        </w:rPr>
        <w:tab/>
        <w:t>Количество надземных этажей</w:t>
      </w:r>
      <w:r w:rsidRPr="005B2D60">
        <w:rPr>
          <w:szCs w:val="28"/>
        </w:rPr>
        <w:tab/>
      </w:r>
    </w:p>
    <w:p w14:paraId="39A84CF6" w14:textId="77777777" w:rsidR="00192E5C" w:rsidRPr="005B2D60" w:rsidRDefault="00192E5C" w:rsidP="00192E5C">
      <w:pPr>
        <w:spacing w:after="0" w:line="240" w:lineRule="auto"/>
        <w:jc w:val="both"/>
        <w:rPr>
          <w:szCs w:val="28"/>
        </w:rPr>
      </w:pPr>
      <w:r w:rsidRPr="005B2D60">
        <w:rPr>
          <w:szCs w:val="28"/>
        </w:rPr>
        <w:t>3.3.2.</w:t>
      </w:r>
      <w:r w:rsidRPr="005B2D60">
        <w:rPr>
          <w:szCs w:val="28"/>
        </w:rPr>
        <w:tab/>
        <w:t>Высота</w:t>
      </w:r>
      <w:r w:rsidRPr="005B2D60">
        <w:rPr>
          <w:szCs w:val="28"/>
        </w:rPr>
        <w:tab/>
      </w:r>
    </w:p>
    <w:p w14:paraId="089D3DDB" w14:textId="77777777" w:rsidR="00192E5C" w:rsidRPr="005B2D60" w:rsidRDefault="00192E5C" w:rsidP="00192E5C">
      <w:pPr>
        <w:spacing w:after="0" w:line="240" w:lineRule="auto"/>
        <w:jc w:val="both"/>
        <w:rPr>
          <w:szCs w:val="28"/>
        </w:rPr>
      </w:pPr>
      <w:r w:rsidRPr="005B2D60">
        <w:rPr>
          <w:szCs w:val="28"/>
        </w:rPr>
        <w:t>3.3.3.</w:t>
      </w:r>
      <w:r w:rsidRPr="005B2D60">
        <w:rPr>
          <w:szCs w:val="28"/>
        </w:rPr>
        <w:tab/>
        <w:t>Сведения об отступах от границ земельного участка</w:t>
      </w:r>
      <w:r w:rsidRPr="005B2D60">
        <w:rPr>
          <w:szCs w:val="28"/>
        </w:rPr>
        <w:tab/>
      </w:r>
    </w:p>
    <w:p w14:paraId="135AAEC9" w14:textId="77777777" w:rsidR="00192E5C" w:rsidRPr="005B2D60" w:rsidRDefault="00192E5C" w:rsidP="00192E5C">
      <w:pPr>
        <w:spacing w:after="0" w:line="240" w:lineRule="auto"/>
        <w:jc w:val="both"/>
        <w:rPr>
          <w:szCs w:val="28"/>
        </w:rPr>
      </w:pPr>
      <w:r w:rsidRPr="005B2D60">
        <w:rPr>
          <w:szCs w:val="28"/>
        </w:rPr>
        <w:t>3.3.4.</w:t>
      </w:r>
      <w:r w:rsidRPr="005B2D60">
        <w:rPr>
          <w:szCs w:val="28"/>
        </w:rPr>
        <w:tab/>
        <w:t>Площадь застройки</w:t>
      </w:r>
      <w:r w:rsidRPr="005B2D60">
        <w:rPr>
          <w:szCs w:val="28"/>
        </w:rPr>
        <w:tab/>
      </w:r>
    </w:p>
    <w:p w14:paraId="18F01FA7" w14:textId="77777777" w:rsidR="00192E5C" w:rsidRPr="005B2D60" w:rsidRDefault="00192E5C" w:rsidP="00192E5C">
      <w:pPr>
        <w:spacing w:after="0" w:line="240" w:lineRule="auto"/>
        <w:jc w:val="both"/>
        <w:rPr>
          <w:szCs w:val="28"/>
        </w:rPr>
      </w:pPr>
      <w:r w:rsidRPr="005B2D60">
        <w:rPr>
          <w:szCs w:val="28"/>
        </w:rPr>
        <w:t>3.3.5.</w:t>
      </w:r>
      <w:r w:rsidRPr="005B2D60">
        <w:rPr>
          <w:szCs w:val="28"/>
        </w:rPr>
        <w:tab/>
        <w:t>Сведения о решении о предоставлении разрешения на отклонение от предельных параметров разрешенного строительства, реконструкции (при наличии)</w:t>
      </w:r>
      <w:r w:rsidRPr="005B2D60">
        <w:rPr>
          <w:szCs w:val="28"/>
        </w:rPr>
        <w:tab/>
      </w:r>
    </w:p>
    <w:p w14:paraId="4EFAF9D9" w14:textId="77777777" w:rsidR="00192E5C" w:rsidRPr="005B2D60" w:rsidRDefault="00192E5C" w:rsidP="00192E5C">
      <w:pPr>
        <w:spacing w:after="0" w:line="240" w:lineRule="auto"/>
        <w:jc w:val="both"/>
        <w:rPr>
          <w:szCs w:val="28"/>
        </w:rPr>
      </w:pPr>
      <w:r w:rsidRPr="005B2D60">
        <w:rPr>
          <w:szCs w:val="28"/>
        </w:rPr>
        <w:t>3.4.</w:t>
      </w:r>
      <w:r w:rsidRPr="005B2D60">
        <w:rPr>
          <w:szCs w:val="28"/>
        </w:rPr>
        <w:tab/>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r w:rsidRPr="005B2D60">
        <w:rPr>
          <w:szCs w:val="28"/>
        </w:rPr>
        <w:tab/>
      </w:r>
    </w:p>
    <w:p w14:paraId="0D4FCBCF" w14:textId="77777777" w:rsidR="00192E5C" w:rsidRPr="005B2D60" w:rsidRDefault="00192E5C" w:rsidP="00192E5C">
      <w:pPr>
        <w:spacing w:after="0" w:line="240" w:lineRule="auto"/>
        <w:jc w:val="both"/>
        <w:rPr>
          <w:szCs w:val="28"/>
        </w:rPr>
      </w:pPr>
      <w:r w:rsidRPr="005B2D60">
        <w:rPr>
          <w:szCs w:val="28"/>
        </w:rPr>
        <w:t>4. Схематичное изображение планируемого к строительству или реконструкции объекта капитального строительства на земельном участке</w:t>
      </w:r>
    </w:p>
    <w:p w14:paraId="494A6CBC" w14:textId="77777777" w:rsidR="00192E5C" w:rsidRPr="005B2D60" w:rsidRDefault="00192E5C" w:rsidP="00192E5C">
      <w:pPr>
        <w:spacing w:after="0" w:line="240" w:lineRule="auto"/>
        <w:jc w:val="both"/>
        <w:rPr>
          <w:szCs w:val="28"/>
        </w:rPr>
      </w:pPr>
    </w:p>
    <w:p w14:paraId="473A4C67" w14:textId="77777777" w:rsidR="00192E5C" w:rsidRPr="005B2D60" w:rsidRDefault="00192E5C" w:rsidP="00192E5C">
      <w:pPr>
        <w:spacing w:after="0" w:line="240" w:lineRule="auto"/>
        <w:jc w:val="both"/>
        <w:rPr>
          <w:szCs w:val="28"/>
        </w:rPr>
      </w:pPr>
      <w:r w:rsidRPr="005B2D60">
        <w:rPr>
          <w:szCs w:val="28"/>
        </w:rPr>
        <w:t>Почтовый адрес и (или) адрес электронной почты для связи:</w:t>
      </w:r>
    </w:p>
    <w:p w14:paraId="2291D8AC"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w:t>
      </w:r>
    </w:p>
    <w:p w14:paraId="5031FC60" w14:textId="77777777" w:rsidR="00192E5C" w:rsidRPr="005B2D60" w:rsidRDefault="00192E5C" w:rsidP="00192E5C">
      <w:pPr>
        <w:spacing w:after="0" w:line="240" w:lineRule="auto"/>
        <w:jc w:val="both"/>
        <w:rPr>
          <w:szCs w:val="28"/>
        </w:rPr>
      </w:pPr>
    </w:p>
    <w:p w14:paraId="28ABCA11" w14:textId="77777777" w:rsidR="00192E5C" w:rsidRPr="005B2D60" w:rsidRDefault="00192E5C" w:rsidP="00192E5C">
      <w:pPr>
        <w:spacing w:after="0" w:line="240" w:lineRule="auto"/>
        <w:jc w:val="both"/>
        <w:rPr>
          <w:szCs w:val="28"/>
        </w:rPr>
      </w:pPr>
      <w:r w:rsidRPr="005B2D60">
        <w:rPr>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6173A3D3"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w:t>
      </w:r>
    </w:p>
    <w:p w14:paraId="2C60B197" w14:textId="77777777" w:rsidR="00192E5C" w:rsidRPr="005B2D60" w:rsidRDefault="00192E5C" w:rsidP="00192E5C">
      <w:pPr>
        <w:spacing w:after="0" w:line="240" w:lineRule="auto"/>
        <w:jc w:val="both"/>
        <w:rPr>
          <w:szCs w:val="28"/>
        </w:rPr>
      </w:pPr>
      <w:r w:rsidRPr="005B2D60">
        <w:rPr>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489C2D4" w14:textId="77777777" w:rsidR="00192E5C" w:rsidRPr="005B2D60" w:rsidRDefault="00192E5C" w:rsidP="00192E5C">
      <w:pPr>
        <w:spacing w:after="0" w:line="240" w:lineRule="auto"/>
        <w:jc w:val="both"/>
        <w:rPr>
          <w:szCs w:val="28"/>
        </w:rPr>
      </w:pPr>
    </w:p>
    <w:p w14:paraId="0403F1BF" w14:textId="77777777" w:rsidR="00192E5C" w:rsidRPr="005B2D60" w:rsidRDefault="00192E5C" w:rsidP="00192E5C">
      <w:pPr>
        <w:spacing w:after="0" w:line="240" w:lineRule="auto"/>
        <w:jc w:val="both"/>
        <w:rPr>
          <w:szCs w:val="28"/>
        </w:rPr>
      </w:pPr>
      <w:r w:rsidRPr="005B2D60">
        <w:rPr>
          <w:szCs w:val="28"/>
        </w:rPr>
        <w:t>Настоящим уведомлением подтверждаю, что _________________________</w:t>
      </w:r>
      <w:r>
        <w:rPr>
          <w:szCs w:val="28"/>
        </w:rPr>
        <w:t>_________________________________</w:t>
      </w:r>
      <w:r w:rsidRPr="005B2D60">
        <w:rPr>
          <w:szCs w:val="28"/>
        </w:rPr>
        <w:t>______</w:t>
      </w:r>
    </w:p>
    <w:p w14:paraId="265DDEBE" w14:textId="77777777" w:rsidR="00192E5C" w:rsidRPr="005B2D60" w:rsidRDefault="00192E5C" w:rsidP="00192E5C">
      <w:pPr>
        <w:spacing w:after="0" w:line="240" w:lineRule="auto"/>
        <w:jc w:val="both"/>
        <w:rPr>
          <w:sz w:val="20"/>
          <w:szCs w:val="20"/>
        </w:rPr>
      </w:pPr>
      <w:r w:rsidRPr="005B2D60">
        <w:rPr>
          <w:sz w:val="20"/>
          <w:szCs w:val="20"/>
        </w:rPr>
        <w:t>(объект индивидуального жилищного строительства или садовый дом)</w:t>
      </w:r>
    </w:p>
    <w:p w14:paraId="7A36D4E5" w14:textId="77777777" w:rsidR="00192E5C" w:rsidRPr="005B2D60" w:rsidRDefault="00192E5C" w:rsidP="00192E5C">
      <w:pPr>
        <w:spacing w:after="0" w:line="240" w:lineRule="auto"/>
        <w:jc w:val="both"/>
        <w:rPr>
          <w:szCs w:val="28"/>
        </w:rPr>
      </w:pPr>
      <w:r w:rsidRPr="005B2D60">
        <w:rPr>
          <w:szCs w:val="28"/>
        </w:rPr>
        <w:lastRenderedPageBreak/>
        <w:t>не предназначен для раздела на самостоятельные объекты недвижимости.</w:t>
      </w:r>
    </w:p>
    <w:p w14:paraId="24924609" w14:textId="77777777" w:rsidR="00192E5C" w:rsidRPr="005B2D60" w:rsidRDefault="00192E5C" w:rsidP="00192E5C">
      <w:pPr>
        <w:spacing w:after="0" w:line="240" w:lineRule="auto"/>
        <w:jc w:val="both"/>
        <w:rPr>
          <w:szCs w:val="28"/>
        </w:rPr>
      </w:pPr>
    </w:p>
    <w:p w14:paraId="1A959007" w14:textId="77777777" w:rsidR="00192E5C" w:rsidRPr="005B2D60" w:rsidRDefault="00192E5C" w:rsidP="00192E5C">
      <w:pPr>
        <w:spacing w:after="0" w:line="240" w:lineRule="auto"/>
        <w:jc w:val="both"/>
        <w:rPr>
          <w:szCs w:val="28"/>
        </w:rPr>
      </w:pPr>
      <w:r w:rsidRPr="005B2D60">
        <w:rPr>
          <w:szCs w:val="28"/>
        </w:rPr>
        <w:t>Настоящим уведомлением я, _____________</w:t>
      </w:r>
      <w:r>
        <w:rPr>
          <w:szCs w:val="28"/>
        </w:rPr>
        <w:t>_____________________________</w:t>
      </w:r>
    </w:p>
    <w:p w14:paraId="76C31E54" w14:textId="77777777" w:rsidR="00192E5C" w:rsidRPr="005B2D60" w:rsidRDefault="00192E5C" w:rsidP="00192E5C">
      <w:pPr>
        <w:spacing w:after="0" w:line="240" w:lineRule="auto"/>
        <w:jc w:val="both"/>
        <w:rPr>
          <w:szCs w:val="28"/>
        </w:rPr>
      </w:pPr>
      <w:r w:rsidRPr="005B2D60">
        <w:rPr>
          <w:szCs w:val="28"/>
        </w:rPr>
        <w:t>______________________________________</w:t>
      </w:r>
      <w:r>
        <w:rPr>
          <w:szCs w:val="28"/>
        </w:rPr>
        <w:t>___________________________</w:t>
      </w:r>
      <w:r w:rsidRPr="005B2D60">
        <w:rPr>
          <w:szCs w:val="28"/>
        </w:rPr>
        <w:t>__,</w:t>
      </w:r>
    </w:p>
    <w:p w14:paraId="366F68CA" w14:textId="77777777" w:rsidR="00192E5C" w:rsidRPr="005B2D60" w:rsidRDefault="00192E5C" w:rsidP="00192E5C">
      <w:pPr>
        <w:spacing w:after="0" w:line="240" w:lineRule="auto"/>
        <w:jc w:val="both"/>
        <w:rPr>
          <w:sz w:val="20"/>
          <w:szCs w:val="20"/>
        </w:rPr>
      </w:pPr>
      <w:r w:rsidRPr="005B2D60">
        <w:rPr>
          <w:sz w:val="20"/>
          <w:szCs w:val="20"/>
        </w:rPr>
        <w:t>(фамилия, имя, отчество (при наличии))</w:t>
      </w:r>
    </w:p>
    <w:p w14:paraId="6B13D2FD" w14:textId="77777777" w:rsidR="00192E5C" w:rsidRPr="005B2D60" w:rsidRDefault="00192E5C" w:rsidP="00192E5C">
      <w:pPr>
        <w:spacing w:after="0" w:line="240" w:lineRule="auto"/>
        <w:jc w:val="both"/>
        <w:rPr>
          <w:szCs w:val="28"/>
        </w:rPr>
      </w:pPr>
      <w:r w:rsidRPr="005B2D60">
        <w:rPr>
          <w:szCs w:val="28"/>
        </w:rPr>
        <w:t>даю согласие на обработку персональных данных (в случае, если застройщиком является физическое лицо).</w:t>
      </w:r>
    </w:p>
    <w:p w14:paraId="72922A4B" w14:textId="77777777" w:rsidR="00192E5C" w:rsidRPr="005B2D60" w:rsidRDefault="00192E5C" w:rsidP="00192E5C">
      <w:pPr>
        <w:spacing w:after="0" w:line="240" w:lineRule="auto"/>
        <w:jc w:val="both"/>
        <w:rPr>
          <w:szCs w:val="28"/>
        </w:rPr>
      </w:pPr>
      <w:r w:rsidRPr="005B2D60">
        <w:rPr>
          <w:szCs w:val="28"/>
        </w:rPr>
        <w:t>_______________________</w:t>
      </w:r>
      <w:r>
        <w:rPr>
          <w:szCs w:val="28"/>
        </w:rPr>
        <w:t>______________________________________</w:t>
      </w:r>
      <w:r w:rsidRPr="005B2D60">
        <w:rPr>
          <w:szCs w:val="28"/>
        </w:rPr>
        <w:t>____</w:t>
      </w:r>
    </w:p>
    <w:p w14:paraId="6C6D7F25" w14:textId="77777777" w:rsidR="00192E5C" w:rsidRDefault="00192E5C" w:rsidP="00192E5C">
      <w:pPr>
        <w:spacing w:after="0" w:line="240" w:lineRule="auto"/>
        <w:jc w:val="both"/>
        <w:rPr>
          <w:szCs w:val="28"/>
        </w:rPr>
      </w:pPr>
      <w:r w:rsidRPr="005B2D60">
        <w:rPr>
          <w:sz w:val="18"/>
          <w:szCs w:val="18"/>
        </w:rPr>
        <w:t>(должность, в случае если застройщиком является юридическое лицо)</w:t>
      </w:r>
      <w:r>
        <w:rPr>
          <w:szCs w:val="28"/>
        </w:rPr>
        <w:tab/>
      </w:r>
    </w:p>
    <w:p w14:paraId="3FB3B10B" w14:textId="77777777" w:rsidR="00192E5C" w:rsidRPr="005B2D60" w:rsidRDefault="00192E5C" w:rsidP="00192E5C">
      <w:pPr>
        <w:spacing w:after="0" w:line="240" w:lineRule="auto"/>
        <w:jc w:val="both"/>
        <w:rPr>
          <w:szCs w:val="28"/>
        </w:rPr>
      </w:pPr>
      <w:r w:rsidRPr="005B2D60">
        <w:rPr>
          <w:szCs w:val="28"/>
        </w:rPr>
        <w:t>__________</w:t>
      </w:r>
      <w:r w:rsidRPr="005B2D60">
        <w:rPr>
          <w:szCs w:val="28"/>
        </w:rPr>
        <w:tab/>
        <w:t>__</w:t>
      </w:r>
      <w:r>
        <w:rPr>
          <w:szCs w:val="28"/>
        </w:rPr>
        <w:t xml:space="preserve">____                          </w:t>
      </w:r>
      <w:r w:rsidRPr="005B2D60">
        <w:rPr>
          <w:szCs w:val="28"/>
        </w:rPr>
        <w:t>__________________________</w:t>
      </w:r>
    </w:p>
    <w:p w14:paraId="6B9BBD8C" w14:textId="77777777" w:rsidR="00192E5C" w:rsidRPr="005B2D60" w:rsidRDefault="00192E5C" w:rsidP="00192E5C">
      <w:pPr>
        <w:spacing w:after="0" w:line="240" w:lineRule="auto"/>
        <w:jc w:val="both"/>
        <w:rPr>
          <w:sz w:val="22"/>
        </w:rPr>
      </w:pPr>
      <w:r w:rsidRPr="005B2D60">
        <w:rPr>
          <w:sz w:val="22"/>
        </w:rPr>
        <w:t>(</w:t>
      </w:r>
      <w:proofErr w:type="gramStart"/>
      <w:r w:rsidRPr="005B2D60">
        <w:rPr>
          <w:sz w:val="22"/>
        </w:rPr>
        <w:t xml:space="preserve">подпись)   </w:t>
      </w:r>
      <w:proofErr w:type="gramEnd"/>
      <w:r w:rsidRPr="005B2D60">
        <w:rPr>
          <w:sz w:val="22"/>
        </w:rPr>
        <w:t xml:space="preserve">                                         (расшифровка подписи)</w:t>
      </w:r>
    </w:p>
    <w:p w14:paraId="50C399CC" w14:textId="77777777" w:rsidR="00192E5C" w:rsidRDefault="00192E5C" w:rsidP="00192E5C">
      <w:pPr>
        <w:spacing w:after="0" w:line="240" w:lineRule="auto"/>
        <w:jc w:val="both"/>
        <w:rPr>
          <w:szCs w:val="28"/>
        </w:rPr>
      </w:pPr>
    </w:p>
    <w:p w14:paraId="7AEFFD59" w14:textId="77777777" w:rsidR="00192E5C" w:rsidRPr="005B2D60" w:rsidRDefault="00192E5C" w:rsidP="00192E5C">
      <w:pPr>
        <w:spacing w:after="0" w:line="240" w:lineRule="auto"/>
        <w:jc w:val="both"/>
        <w:rPr>
          <w:szCs w:val="28"/>
        </w:rPr>
      </w:pPr>
      <w:r w:rsidRPr="005B2D60">
        <w:rPr>
          <w:szCs w:val="28"/>
        </w:rPr>
        <w:t>М.П.</w:t>
      </w:r>
    </w:p>
    <w:p w14:paraId="63D74228" w14:textId="77777777" w:rsidR="00192E5C" w:rsidRPr="005B2D60" w:rsidRDefault="00192E5C" w:rsidP="00192E5C">
      <w:pPr>
        <w:spacing w:after="0" w:line="240" w:lineRule="auto"/>
        <w:jc w:val="both"/>
        <w:rPr>
          <w:sz w:val="18"/>
          <w:szCs w:val="18"/>
        </w:rPr>
      </w:pPr>
      <w:r w:rsidRPr="005B2D60">
        <w:rPr>
          <w:sz w:val="18"/>
          <w:szCs w:val="18"/>
        </w:rPr>
        <w:t>(при наличии)</w:t>
      </w:r>
      <w:r w:rsidRPr="005B2D60">
        <w:rPr>
          <w:sz w:val="18"/>
          <w:szCs w:val="18"/>
        </w:rPr>
        <w:tab/>
      </w:r>
      <w:r w:rsidRPr="005B2D60">
        <w:rPr>
          <w:sz w:val="18"/>
          <w:szCs w:val="18"/>
        </w:rPr>
        <w:tab/>
      </w:r>
    </w:p>
    <w:p w14:paraId="5411D810" w14:textId="77777777" w:rsidR="00192E5C" w:rsidRDefault="00192E5C" w:rsidP="00192E5C">
      <w:pPr>
        <w:spacing w:after="0" w:line="240" w:lineRule="auto"/>
        <w:jc w:val="both"/>
        <w:rPr>
          <w:szCs w:val="28"/>
        </w:rPr>
      </w:pPr>
    </w:p>
    <w:p w14:paraId="4B9ACE5B" w14:textId="77777777" w:rsidR="00192E5C" w:rsidRPr="005B2D60" w:rsidRDefault="00192E5C" w:rsidP="00192E5C">
      <w:pPr>
        <w:spacing w:after="0" w:line="240" w:lineRule="auto"/>
        <w:jc w:val="both"/>
        <w:rPr>
          <w:szCs w:val="28"/>
        </w:rPr>
      </w:pPr>
      <w:r w:rsidRPr="005B2D60">
        <w:rPr>
          <w:szCs w:val="28"/>
        </w:rPr>
        <w:t>К настоящему уведомлению прилагаются:</w:t>
      </w:r>
    </w:p>
    <w:p w14:paraId="0CEB4C28"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w:t>
      </w:r>
    </w:p>
    <w:p w14:paraId="39D55EDE"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_________________________</w:t>
      </w:r>
    </w:p>
    <w:p w14:paraId="49A5374D" w14:textId="77777777" w:rsidR="00192E5C" w:rsidRPr="005B2D60" w:rsidRDefault="00192E5C" w:rsidP="00192E5C">
      <w:pPr>
        <w:spacing w:after="0" w:line="240" w:lineRule="auto"/>
        <w:jc w:val="both"/>
        <w:rPr>
          <w:sz w:val="20"/>
          <w:szCs w:val="20"/>
        </w:rPr>
      </w:pPr>
      <w:r w:rsidRPr="005B2D60">
        <w:rPr>
          <w:sz w:val="20"/>
          <w:szCs w:val="20"/>
        </w:rPr>
        <w:t>(документы, предусмотренные частью 3 статьи 51.1 Градостроительного кодекса Российской Федерации (Собрание законодательства Российской Федерации, 2005, N 1, ст. 16; 2018, N 32, ст. 5133, 5135))</w:t>
      </w:r>
    </w:p>
    <w:p w14:paraId="624757D7" w14:textId="77777777" w:rsidR="00192E5C" w:rsidRDefault="00192E5C" w:rsidP="00192E5C">
      <w:pPr>
        <w:spacing w:after="0" w:line="240" w:lineRule="auto"/>
        <w:jc w:val="both"/>
        <w:rPr>
          <w:szCs w:val="28"/>
        </w:rPr>
      </w:pPr>
    </w:p>
    <w:p w14:paraId="6601CF42" w14:textId="77777777" w:rsidR="00192E5C" w:rsidRDefault="00192E5C" w:rsidP="00192E5C">
      <w:pPr>
        <w:spacing w:after="0" w:line="240" w:lineRule="auto"/>
        <w:jc w:val="both"/>
        <w:rPr>
          <w:szCs w:val="28"/>
        </w:rPr>
      </w:pPr>
    </w:p>
    <w:p w14:paraId="6E79165A" w14:textId="77777777" w:rsidR="00192E5C" w:rsidRDefault="00192E5C" w:rsidP="00192E5C">
      <w:pPr>
        <w:spacing w:after="0" w:line="240" w:lineRule="auto"/>
        <w:jc w:val="both"/>
        <w:rPr>
          <w:szCs w:val="28"/>
        </w:rPr>
      </w:pPr>
    </w:p>
    <w:p w14:paraId="365B72CE" w14:textId="3CB7D518" w:rsidR="00192E5C" w:rsidRPr="007F4684" w:rsidRDefault="00192E5C" w:rsidP="00192E5C">
      <w:pPr>
        <w:spacing w:after="0" w:line="240" w:lineRule="auto"/>
      </w:pPr>
      <w:r>
        <w:br w:type="page"/>
      </w:r>
      <w:r>
        <w:lastRenderedPageBreak/>
        <w:t xml:space="preserve">                                                                                               </w:t>
      </w:r>
      <w:r>
        <w:t xml:space="preserve"> </w:t>
      </w:r>
    </w:p>
    <w:p w14:paraId="6D502944" w14:textId="77777777" w:rsidR="00192E5C" w:rsidRDefault="00192E5C" w:rsidP="00192E5C">
      <w:pPr>
        <w:spacing w:after="0" w:line="240" w:lineRule="auto"/>
        <w:jc w:val="both"/>
        <w:rPr>
          <w:szCs w:val="28"/>
        </w:rPr>
      </w:pPr>
      <w:r>
        <w:rPr>
          <w:szCs w:val="28"/>
        </w:rPr>
        <w:t xml:space="preserve">                                                                                                УТВЕРЖДЕН</w:t>
      </w:r>
    </w:p>
    <w:p w14:paraId="374C0D24" w14:textId="77777777" w:rsidR="00192E5C" w:rsidRDefault="00192E5C" w:rsidP="00192E5C">
      <w:pPr>
        <w:spacing w:after="0" w:line="240" w:lineRule="auto"/>
        <w:jc w:val="both"/>
        <w:rPr>
          <w:szCs w:val="28"/>
        </w:rPr>
      </w:pPr>
      <w:r>
        <w:rPr>
          <w:szCs w:val="28"/>
        </w:rPr>
        <w:t xml:space="preserve">                                                                                                постановлением</w:t>
      </w:r>
    </w:p>
    <w:p w14:paraId="7BA0E63B" w14:textId="77777777" w:rsidR="00192E5C" w:rsidRDefault="00192E5C" w:rsidP="00192E5C">
      <w:pPr>
        <w:spacing w:after="0" w:line="240" w:lineRule="auto"/>
        <w:jc w:val="both"/>
        <w:rPr>
          <w:szCs w:val="28"/>
        </w:rPr>
      </w:pPr>
      <w:r>
        <w:rPr>
          <w:szCs w:val="28"/>
        </w:rPr>
        <w:t xml:space="preserve">                                                                                                администрации</w:t>
      </w:r>
    </w:p>
    <w:p w14:paraId="66AD6290" w14:textId="77777777" w:rsidR="00192E5C" w:rsidRDefault="00192E5C" w:rsidP="00192E5C">
      <w:pPr>
        <w:spacing w:after="0" w:line="240" w:lineRule="auto"/>
        <w:jc w:val="both"/>
        <w:rPr>
          <w:szCs w:val="28"/>
        </w:rPr>
      </w:pPr>
      <w:r>
        <w:rPr>
          <w:szCs w:val="28"/>
        </w:rPr>
        <w:t xml:space="preserve">                                                                                                Кильмезского района</w:t>
      </w:r>
    </w:p>
    <w:p w14:paraId="24AB1557" w14:textId="77777777" w:rsidR="00192E5C" w:rsidRPr="007F4684" w:rsidRDefault="00192E5C" w:rsidP="00192E5C">
      <w:pPr>
        <w:spacing w:after="0" w:line="240" w:lineRule="auto"/>
        <w:jc w:val="both"/>
        <w:rPr>
          <w:szCs w:val="28"/>
        </w:rPr>
      </w:pPr>
      <w:r>
        <w:rPr>
          <w:szCs w:val="28"/>
        </w:rPr>
        <w:t xml:space="preserve">                                                                                                от 08.02.2023 №50</w:t>
      </w:r>
    </w:p>
    <w:p w14:paraId="525E7B14" w14:textId="77777777" w:rsidR="00192E5C" w:rsidRDefault="00192E5C" w:rsidP="00192E5C">
      <w:pPr>
        <w:spacing w:after="0" w:line="240" w:lineRule="auto"/>
        <w:jc w:val="both"/>
      </w:pPr>
    </w:p>
    <w:p w14:paraId="0DA48B41" w14:textId="77777777" w:rsidR="00192E5C" w:rsidRPr="005B2D60" w:rsidRDefault="00192E5C" w:rsidP="00192E5C">
      <w:pPr>
        <w:spacing w:after="0" w:line="240" w:lineRule="auto"/>
        <w:jc w:val="both"/>
      </w:pPr>
      <w:r>
        <w:t xml:space="preserve">Приложение № 8 </w:t>
      </w:r>
      <w:r w:rsidRPr="005B2D60">
        <w:t>к административному регламенту</w:t>
      </w:r>
    </w:p>
    <w:p w14:paraId="7C7F000C" w14:textId="77777777" w:rsidR="00192E5C" w:rsidRDefault="00192E5C" w:rsidP="00192E5C">
      <w:pPr>
        <w:spacing w:after="0" w:line="240" w:lineRule="auto"/>
        <w:jc w:val="both"/>
        <w:rPr>
          <w:szCs w:val="28"/>
        </w:rPr>
      </w:pPr>
    </w:p>
    <w:p w14:paraId="2F31B87B" w14:textId="77777777" w:rsidR="00192E5C" w:rsidRPr="005B2D60" w:rsidRDefault="00192E5C" w:rsidP="00192E5C">
      <w:pPr>
        <w:spacing w:after="0" w:line="240" w:lineRule="auto"/>
        <w:jc w:val="center"/>
        <w:rPr>
          <w:szCs w:val="28"/>
        </w:rPr>
      </w:pPr>
      <w:r w:rsidRPr="005B2D60">
        <w:rPr>
          <w:szCs w:val="28"/>
        </w:rPr>
        <w:t>Уведомление</w:t>
      </w:r>
    </w:p>
    <w:p w14:paraId="217F24B9" w14:textId="77777777" w:rsidR="00192E5C" w:rsidRPr="005B2D60" w:rsidRDefault="00192E5C" w:rsidP="00192E5C">
      <w:pPr>
        <w:spacing w:after="0" w:line="240" w:lineRule="auto"/>
        <w:jc w:val="center"/>
        <w:rPr>
          <w:szCs w:val="28"/>
        </w:rPr>
      </w:pPr>
      <w:r w:rsidRPr="005B2D60">
        <w:rPr>
          <w:szCs w:val="28"/>
        </w:rPr>
        <w:t>об изменении параметров планируемого строительства или реконструкции объекта индивидуального жилищного строительства или садового дома</w:t>
      </w:r>
    </w:p>
    <w:p w14:paraId="25B07F1C" w14:textId="77777777" w:rsidR="00192E5C" w:rsidRPr="005B2D60" w:rsidRDefault="00192E5C" w:rsidP="00192E5C">
      <w:pPr>
        <w:spacing w:after="0" w:line="240" w:lineRule="auto"/>
        <w:rPr>
          <w:szCs w:val="28"/>
        </w:rPr>
      </w:pPr>
    </w:p>
    <w:p w14:paraId="7F092DF5" w14:textId="77777777" w:rsidR="00192E5C" w:rsidRPr="005B2D60" w:rsidRDefault="00192E5C" w:rsidP="00192E5C">
      <w:pPr>
        <w:spacing w:after="0" w:line="240" w:lineRule="auto"/>
        <w:jc w:val="both"/>
        <w:rPr>
          <w:szCs w:val="28"/>
        </w:rPr>
      </w:pPr>
      <w:r w:rsidRPr="005B2D60">
        <w:rPr>
          <w:szCs w:val="28"/>
        </w:rPr>
        <w:t>"___" _________ 20___ г.</w:t>
      </w:r>
    </w:p>
    <w:p w14:paraId="1E351993" w14:textId="77777777" w:rsidR="00192E5C" w:rsidRPr="005B2D60" w:rsidRDefault="00192E5C" w:rsidP="00192E5C">
      <w:pPr>
        <w:spacing w:after="0" w:line="240" w:lineRule="auto"/>
        <w:jc w:val="both"/>
        <w:rPr>
          <w:szCs w:val="28"/>
        </w:rPr>
      </w:pPr>
    </w:p>
    <w:p w14:paraId="7622E2C2"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_________________________</w:t>
      </w:r>
    </w:p>
    <w:p w14:paraId="33621BD2"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_________________________</w:t>
      </w:r>
    </w:p>
    <w:p w14:paraId="55D21E21" w14:textId="77777777" w:rsidR="00192E5C" w:rsidRPr="005B2D60" w:rsidRDefault="00192E5C" w:rsidP="00192E5C">
      <w:pPr>
        <w:spacing w:after="0" w:line="240" w:lineRule="auto"/>
        <w:jc w:val="center"/>
        <w:rPr>
          <w:sz w:val="22"/>
        </w:rPr>
      </w:pPr>
      <w:r w:rsidRPr="005B2D60">
        <w:rPr>
          <w:sz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8DAC5D4" w14:textId="77777777" w:rsidR="00192E5C" w:rsidRPr="005B2D60" w:rsidRDefault="00192E5C" w:rsidP="00192E5C">
      <w:pPr>
        <w:spacing w:after="0" w:line="240" w:lineRule="auto"/>
        <w:jc w:val="both"/>
        <w:rPr>
          <w:szCs w:val="28"/>
        </w:rPr>
      </w:pPr>
      <w:r w:rsidRPr="005B2D60">
        <w:rPr>
          <w:szCs w:val="28"/>
        </w:rPr>
        <w:t>1. Сведения о застройщике:</w:t>
      </w:r>
    </w:p>
    <w:p w14:paraId="7BE46127" w14:textId="77777777" w:rsidR="00192E5C" w:rsidRPr="005B2D60" w:rsidRDefault="00192E5C" w:rsidP="00192E5C">
      <w:pPr>
        <w:spacing w:after="0" w:line="240" w:lineRule="auto"/>
        <w:jc w:val="both"/>
        <w:rPr>
          <w:szCs w:val="28"/>
        </w:rPr>
      </w:pPr>
    </w:p>
    <w:p w14:paraId="03702137" w14:textId="77777777" w:rsidR="00192E5C" w:rsidRPr="005B2D60" w:rsidRDefault="00192E5C" w:rsidP="00192E5C">
      <w:pPr>
        <w:spacing w:after="0" w:line="240" w:lineRule="auto"/>
        <w:jc w:val="both"/>
        <w:rPr>
          <w:szCs w:val="28"/>
        </w:rPr>
      </w:pPr>
      <w:r w:rsidRPr="005B2D60">
        <w:rPr>
          <w:szCs w:val="28"/>
        </w:rPr>
        <w:t>1.1.</w:t>
      </w:r>
      <w:r w:rsidRPr="005B2D60">
        <w:rPr>
          <w:szCs w:val="28"/>
        </w:rPr>
        <w:tab/>
        <w:t>Сведения о физическом лице, в случае если застройщиком является физическое лицо:</w:t>
      </w:r>
      <w:r w:rsidRPr="005B2D60">
        <w:rPr>
          <w:szCs w:val="28"/>
        </w:rPr>
        <w:tab/>
      </w:r>
    </w:p>
    <w:p w14:paraId="7FB6DAD2" w14:textId="77777777" w:rsidR="00192E5C" w:rsidRPr="005B2D60" w:rsidRDefault="00192E5C" w:rsidP="00192E5C">
      <w:pPr>
        <w:spacing w:after="0" w:line="240" w:lineRule="auto"/>
        <w:jc w:val="both"/>
        <w:rPr>
          <w:szCs w:val="28"/>
        </w:rPr>
      </w:pPr>
      <w:r w:rsidRPr="005B2D60">
        <w:rPr>
          <w:szCs w:val="28"/>
        </w:rPr>
        <w:t>1.1.1.</w:t>
      </w:r>
      <w:r w:rsidRPr="005B2D60">
        <w:rPr>
          <w:szCs w:val="28"/>
        </w:rPr>
        <w:tab/>
        <w:t>Фамилия, имя, отчество (при наличии)</w:t>
      </w:r>
      <w:r w:rsidRPr="005B2D60">
        <w:rPr>
          <w:szCs w:val="28"/>
        </w:rPr>
        <w:tab/>
      </w:r>
    </w:p>
    <w:p w14:paraId="24F5B210" w14:textId="77777777" w:rsidR="00192E5C" w:rsidRPr="005B2D60" w:rsidRDefault="00192E5C" w:rsidP="00192E5C">
      <w:pPr>
        <w:spacing w:after="0" w:line="240" w:lineRule="auto"/>
        <w:jc w:val="both"/>
        <w:rPr>
          <w:szCs w:val="28"/>
        </w:rPr>
      </w:pPr>
      <w:r w:rsidRPr="005B2D60">
        <w:rPr>
          <w:szCs w:val="28"/>
        </w:rPr>
        <w:t>1.1.2.</w:t>
      </w:r>
      <w:r w:rsidRPr="005B2D60">
        <w:rPr>
          <w:szCs w:val="28"/>
        </w:rPr>
        <w:tab/>
        <w:t>Место жительства</w:t>
      </w:r>
      <w:r w:rsidRPr="005B2D60">
        <w:rPr>
          <w:szCs w:val="28"/>
        </w:rPr>
        <w:tab/>
      </w:r>
    </w:p>
    <w:p w14:paraId="00BCC863" w14:textId="77777777" w:rsidR="00192E5C" w:rsidRPr="005B2D60" w:rsidRDefault="00192E5C" w:rsidP="00192E5C">
      <w:pPr>
        <w:spacing w:after="0" w:line="240" w:lineRule="auto"/>
        <w:jc w:val="both"/>
        <w:rPr>
          <w:szCs w:val="28"/>
        </w:rPr>
      </w:pPr>
      <w:r w:rsidRPr="005B2D60">
        <w:rPr>
          <w:szCs w:val="28"/>
        </w:rPr>
        <w:t>1.1.3.</w:t>
      </w:r>
      <w:r w:rsidRPr="005B2D60">
        <w:rPr>
          <w:szCs w:val="28"/>
        </w:rPr>
        <w:tab/>
        <w:t>Реквизиты документа, удостоверяющего личность</w:t>
      </w:r>
      <w:r w:rsidRPr="005B2D60">
        <w:rPr>
          <w:szCs w:val="28"/>
        </w:rPr>
        <w:tab/>
      </w:r>
    </w:p>
    <w:p w14:paraId="656036C2" w14:textId="77777777" w:rsidR="00192E5C" w:rsidRPr="005B2D60" w:rsidRDefault="00192E5C" w:rsidP="00192E5C">
      <w:pPr>
        <w:spacing w:after="0" w:line="240" w:lineRule="auto"/>
        <w:jc w:val="both"/>
        <w:rPr>
          <w:szCs w:val="28"/>
        </w:rPr>
      </w:pPr>
      <w:r w:rsidRPr="005B2D60">
        <w:rPr>
          <w:szCs w:val="28"/>
        </w:rPr>
        <w:t>1.2.</w:t>
      </w:r>
      <w:r w:rsidRPr="005B2D60">
        <w:rPr>
          <w:szCs w:val="28"/>
        </w:rPr>
        <w:tab/>
        <w:t>Сведения о юридическом лице, в случае если застройщиком является юридическое лицо:</w:t>
      </w:r>
      <w:r w:rsidRPr="005B2D60">
        <w:rPr>
          <w:szCs w:val="28"/>
        </w:rPr>
        <w:tab/>
      </w:r>
    </w:p>
    <w:p w14:paraId="3721A48B" w14:textId="77777777" w:rsidR="00192E5C" w:rsidRPr="005B2D60" w:rsidRDefault="00192E5C" w:rsidP="00192E5C">
      <w:pPr>
        <w:spacing w:after="0" w:line="240" w:lineRule="auto"/>
        <w:jc w:val="both"/>
        <w:rPr>
          <w:szCs w:val="28"/>
        </w:rPr>
      </w:pPr>
      <w:r w:rsidRPr="005B2D60">
        <w:rPr>
          <w:szCs w:val="28"/>
        </w:rPr>
        <w:t>1.2.1.</w:t>
      </w:r>
      <w:r w:rsidRPr="005B2D60">
        <w:rPr>
          <w:szCs w:val="28"/>
        </w:rPr>
        <w:tab/>
        <w:t>Наименование</w:t>
      </w:r>
      <w:r w:rsidRPr="005B2D60">
        <w:rPr>
          <w:szCs w:val="28"/>
        </w:rPr>
        <w:tab/>
      </w:r>
    </w:p>
    <w:p w14:paraId="20B2354D" w14:textId="77777777" w:rsidR="00192E5C" w:rsidRPr="005B2D60" w:rsidRDefault="00192E5C" w:rsidP="00192E5C">
      <w:pPr>
        <w:spacing w:after="0" w:line="240" w:lineRule="auto"/>
        <w:jc w:val="both"/>
        <w:rPr>
          <w:szCs w:val="28"/>
        </w:rPr>
      </w:pPr>
      <w:r w:rsidRPr="005B2D60">
        <w:rPr>
          <w:szCs w:val="28"/>
        </w:rPr>
        <w:t>1.2.2.</w:t>
      </w:r>
      <w:r w:rsidRPr="005B2D60">
        <w:rPr>
          <w:szCs w:val="28"/>
        </w:rPr>
        <w:tab/>
        <w:t>Место нахождения</w:t>
      </w:r>
      <w:r w:rsidRPr="005B2D60">
        <w:rPr>
          <w:szCs w:val="28"/>
        </w:rPr>
        <w:tab/>
      </w:r>
    </w:p>
    <w:p w14:paraId="6FB3856A" w14:textId="77777777" w:rsidR="00192E5C" w:rsidRPr="005B2D60" w:rsidRDefault="00192E5C" w:rsidP="00192E5C">
      <w:pPr>
        <w:spacing w:after="0" w:line="240" w:lineRule="auto"/>
        <w:jc w:val="both"/>
        <w:rPr>
          <w:szCs w:val="28"/>
        </w:rPr>
      </w:pPr>
      <w:r w:rsidRPr="005B2D60">
        <w:rPr>
          <w:szCs w:val="28"/>
        </w:rPr>
        <w:t>1.2.3.</w:t>
      </w:r>
      <w:r w:rsidRPr="005B2D60">
        <w:rPr>
          <w:szCs w:val="28"/>
        </w:rPr>
        <w:tab/>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r w:rsidRPr="005B2D60">
        <w:rPr>
          <w:szCs w:val="28"/>
        </w:rPr>
        <w:tab/>
      </w:r>
    </w:p>
    <w:p w14:paraId="5512276C" w14:textId="77777777" w:rsidR="00192E5C" w:rsidRPr="005B2D60" w:rsidRDefault="00192E5C" w:rsidP="00192E5C">
      <w:pPr>
        <w:spacing w:after="0" w:line="240" w:lineRule="auto"/>
        <w:jc w:val="both"/>
        <w:rPr>
          <w:szCs w:val="28"/>
        </w:rPr>
      </w:pPr>
      <w:r w:rsidRPr="005B2D60">
        <w:rPr>
          <w:szCs w:val="28"/>
        </w:rPr>
        <w:t>1.2.4.</w:t>
      </w:r>
      <w:r w:rsidRPr="005B2D60">
        <w:rPr>
          <w:szCs w:val="28"/>
        </w:rPr>
        <w:tab/>
        <w:t>Идентификационный номер налогоплательщика, за исключением случая, если заявителем является иностранное юридическое лицо</w:t>
      </w:r>
      <w:r w:rsidRPr="005B2D60">
        <w:rPr>
          <w:szCs w:val="28"/>
        </w:rPr>
        <w:tab/>
      </w:r>
    </w:p>
    <w:p w14:paraId="347F3413" w14:textId="77777777" w:rsidR="00192E5C" w:rsidRPr="005B2D60" w:rsidRDefault="00192E5C" w:rsidP="00192E5C">
      <w:pPr>
        <w:spacing w:after="0" w:line="240" w:lineRule="auto"/>
        <w:jc w:val="both"/>
        <w:rPr>
          <w:szCs w:val="28"/>
        </w:rPr>
      </w:pPr>
    </w:p>
    <w:p w14:paraId="0EFD8E94" w14:textId="77777777" w:rsidR="00192E5C" w:rsidRPr="005B2D60" w:rsidRDefault="00192E5C" w:rsidP="00192E5C">
      <w:pPr>
        <w:spacing w:after="0" w:line="240" w:lineRule="auto"/>
        <w:jc w:val="both"/>
        <w:rPr>
          <w:szCs w:val="28"/>
        </w:rPr>
      </w:pPr>
      <w:r w:rsidRPr="005B2D60">
        <w:rPr>
          <w:szCs w:val="28"/>
        </w:rPr>
        <w:t>2. Сведения о земельном участке</w:t>
      </w:r>
    </w:p>
    <w:p w14:paraId="305376CB" w14:textId="77777777" w:rsidR="00192E5C" w:rsidRPr="005B2D60" w:rsidRDefault="00192E5C" w:rsidP="00192E5C">
      <w:pPr>
        <w:spacing w:after="0" w:line="240" w:lineRule="auto"/>
        <w:jc w:val="both"/>
        <w:rPr>
          <w:szCs w:val="28"/>
        </w:rPr>
      </w:pPr>
    </w:p>
    <w:p w14:paraId="0D0117FA" w14:textId="77777777" w:rsidR="00192E5C" w:rsidRPr="005B2D60" w:rsidRDefault="00192E5C" w:rsidP="00192E5C">
      <w:pPr>
        <w:spacing w:after="0" w:line="240" w:lineRule="auto"/>
        <w:jc w:val="both"/>
        <w:rPr>
          <w:szCs w:val="28"/>
        </w:rPr>
      </w:pPr>
      <w:r w:rsidRPr="005B2D60">
        <w:rPr>
          <w:szCs w:val="28"/>
        </w:rPr>
        <w:t>2.1.</w:t>
      </w:r>
      <w:r w:rsidRPr="005B2D60">
        <w:rPr>
          <w:szCs w:val="28"/>
        </w:rPr>
        <w:tab/>
        <w:t>Кадастровый номер земельного участка (при наличии)</w:t>
      </w:r>
      <w:r w:rsidRPr="005B2D60">
        <w:rPr>
          <w:szCs w:val="28"/>
        </w:rPr>
        <w:tab/>
      </w:r>
    </w:p>
    <w:p w14:paraId="7E017735" w14:textId="77777777" w:rsidR="00192E5C" w:rsidRPr="005B2D60" w:rsidRDefault="00192E5C" w:rsidP="00192E5C">
      <w:pPr>
        <w:spacing w:after="0" w:line="240" w:lineRule="auto"/>
        <w:jc w:val="both"/>
        <w:rPr>
          <w:szCs w:val="28"/>
        </w:rPr>
      </w:pPr>
      <w:r w:rsidRPr="005B2D60">
        <w:rPr>
          <w:szCs w:val="28"/>
        </w:rPr>
        <w:t>2.2.</w:t>
      </w:r>
      <w:r w:rsidRPr="005B2D60">
        <w:rPr>
          <w:szCs w:val="28"/>
        </w:rPr>
        <w:tab/>
        <w:t>Адрес или описание местоположения земельного участка</w:t>
      </w:r>
      <w:r w:rsidRPr="005B2D60">
        <w:rPr>
          <w:szCs w:val="28"/>
        </w:rPr>
        <w:tab/>
      </w:r>
    </w:p>
    <w:p w14:paraId="19471E99" w14:textId="77777777" w:rsidR="00192E5C" w:rsidRPr="005B2D60" w:rsidRDefault="00192E5C" w:rsidP="00192E5C">
      <w:pPr>
        <w:spacing w:after="0" w:line="240" w:lineRule="auto"/>
        <w:jc w:val="both"/>
        <w:rPr>
          <w:szCs w:val="28"/>
        </w:rPr>
      </w:pPr>
      <w:r w:rsidRPr="005B2D60">
        <w:rPr>
          <w:szCs w:val="28"/>
        </w:rPr>
        <w:t>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586D8E40" w14:textId="77777777" w:rsidR="00192E5C" w:rsidRPr="005B2D60" w:rsidRDefault="00192E5C" w:rsidP="00192E5C">
      <w:pPr>
        <w:spacing w:after="0" w:line="240" w:lineRule="auto"/>
        <w:jc w:val="both"/>
        <w:rPr>
          <w:szCs w:val="28"/>
        </w:rPr>
      </w:pPr>
    </w:p>
    <w:p w14:paraId="7DF70FB4" w14:textId="77777777" w:rsidR="00192E5C" w:rsidRPr="005B2D60" w:rsidRDefault="00192E5C" w:rsidP="00192E5C">
      <w:pPr>
        <w:spacing w:after="0" w:line="240" w:lineRule="auto"/>
        <w:jc w:val="both"/>
        <w:rPr>
          <w:szCs w:val="28"/>
        </w:rPr>
      </w:pPr>
      <w:proofErr w:type="gramStart"/>
      <w:r>
        <w:rPr>
          <w:szCs w:val="28"/>
        </w:rPr>
        <w:t xml:space="preserve">№ </w:t>
      </w:r>
      <w:r w:rsidRPr="005B2D60">
        <w:rPr>
          <w:szCs w:val="28"/>
        </w:rPr>
        <w:t xml:space="preserve"> п</w:t>
      </w:r>
      <w:proofErr w:type="gramEnd"/>
      <w:r w:rsidRPr="005B2D60">
        <w:rPr>
          <w:szCs w:val="28"/>
        </w:rPr>
        <w:t>/п</w:t>
      </w:r>
      <w:r w:rsidRPr="005B2D60">
        <w:rPr>
          <w:szCs w:val="28"/>
        </w:rPr>
        <w:tab/>
        <w:t>Наименование параметров планируемого строительства или реконструкции объекта индивидуального жилищного строительства или садового дома</w:t>
      </w:r>
      <w:r w:rsidRPr="005B2D60">
        <w:rPr>
          <w:szCs w:val="28"/>
        </w:rPr>
        <w:tab/>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0A226029" w14:textId="77777777" w:rsidR="00192E5C" w:rsidRPr="005B2D60" w:rsidRDefault="00192E5C" w:rsidP="00192E5C">
      <w:pPr>
        <w:spacing w:after="0" w:line="240" w:lineRule="auto"/>
        <w:jc w:val="both"/>
        <w:rPr>
          <w:szCs w:val="28"/>
        </w:rPr>
      </w:pPr>
      <w:r w:rsidRPr="005B2D60">
        <w:rPr>
          <w:szCs w:val="28"/>
        </w:rPr>
        <w:t>___________________</w:t>
      </w:r>
      <w:r>
        <w:rPr>
          <w:szCs w:val="28"/>
        </w:rPr>
        <w:t>____________________________________</w:t>
      </w:r>
      <w:r w:rsidRPr="005B2D60">
        <w:rPr>
          <w:szCs w:val="28"/>
        </w:rPr>
        <w:t>________</w:t>
      </w:r>
      <w:r>
        <w:rPr>
          <w:szCs w:val="28"/>
        </w:rPr>
        <w:t>___</w:t>
      </w:r>
    </w:p>
    <w:p w14:paraId="63CFAA6F" w14:textId="77777777" w:rsidR="00192E5C" w:rsidRPr="005B2D60" w:rsidRDefault="00192E5C" w:rsidP="00192E5C">
      <w:pPr>
        <w:spacing w:after="0" w:line="240" w:lineRule="auto"/>
        <w:jc w:val="center"/>
        <w:rPr>
          <w:sz w:val="20"/>
          <w:szCs w:val="20"/>
        </w:rPr>
      </w:pPr>
      <w:r w:rsidRPr="005B2D60">
        <w:rPr>
          <w:sz w:val="20"/>
          <w:szCs w:val="20"/>
        </w:rPr>
        <w:t>(дата направления уведомления)</w:t>
      </w:r>
    </w:p>
    <w:p w14:paraId="30CA3E3D" w14:textId="77777777" w:rsidR="00192E5C" w:rsidRPr="005B2D60" w:rsidRDefault="00192E5C" w:rsidP="00192E5C">
      <w:pPr>
        <w:spacing w:after="0" w:line="240" w:lineRule="auto"/>
        <w:jc w:val="both"/>
        <w:rPr>
          <w:szCs w:val="28"/>
        </w:rPr>
      </w:pPr>
      <w:r w:rsidRPr="005B2D60">
        <w:rPr>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p w14:paraId="59C282CD" w14:textId="77777777" w:rsidR="00192E5C" w:rsidRPr="005B2D60" w:rsidRDefault="00192E5C" w:rsidP="00192E5C">
      <w:pPr>
        <w:spacing w:after="0" w:line="240" w:lineRule="auto"/>
        <w:jc w:val="both"/>
        <w:rPr>
          <w:szCs w:val="28"/>
        </w:rPr>
      </w:pPr>
      <w:r w:rsidRPr="005B2D60">
        <w:rPr>
          <w:szCs w:val="28"/>
        </w:rPr>
        <w:t>3.1.</w:t>
      </w:r>
      <w:r w:rsidRPr="005B2D60">
        <w:rPr>
          <w:szCs w:val="28"/>
        </w:rPr>
        <w:tab/>
        <w:t>Количество надземных этажей</w:t>
      </w:r>
      <w:r w:rsidRPr="005B2D60">
        <w:rPr>
          <w:szCs w:val="28"/>
        </w:rPr>
        <w:tab/>
      </w:r>
      <w:r w:rsidRPr="005B2D60">
        <w:rPr>
          <w:szCs w:val="28"/>
        </w:rPr>
        <w:tab/>
      </w:r>
    </w:p>
    <w:p w14:paraId="1620C7BE" w14:textId="77777777" w:rsidR="00192E5C" w:rsidRPr="005B2D60" w:rsidRDefault="00192E5C" w:rsidP="00192E5C">
      <w:pPr>
        <w:spacing w:after="0" w:line="240" w:lineRule="auto"/>
        <w:jc w:val="both"/>
        <w:rPr>
          <w:szCs w:val="28"/>
        </w:rPr>
      </w:pPr>
      <w:r w:rsidRPr="005B2D60">
        <w:rPr>
          <w:szCs w:val="28"/>
        </w:rPr>
        <w:t>3.2.</w:t>
      </w:r>
      <w:r w:rsidRPr="005B2D60">
        <w:rPr>
          <w:szCs w:val="28"/>
        </w:rPr>
        <w:tab/>
        <w:t>Высота</w:t>
      </w:r>
      <w:r w:rsidRPr="005B2D60">
        <w:rPr>
          <w:szCs w:val="28"/>
        </w:rPr>
        <w:tab/>
      </w:r>
      <w:r w:rsidRPr="005B2D60">
        <w:rPr>
          <w:szCs w:val="28"/>
        </w:rPr>
        <w:tab/>
      </w:r>
    </w:p>
    <w:p w14:paraId="029B92A1" w14:textId="77777777" w:rsidR="00192E5C" w:rsidRPr="005B2D60" w:rsidRDefault="00192E5C" w:rsidP="00192E5C">
      <w:pPr>
        <w:spacing w:after="0" w:line="240" w:lineRule="auto"/>
        <w:jc w:val="both"/>
        <w:rPr>
          <w:szCs w:val="28"/>
        </w:rPr>
      </w:pPr>
      <w:r w:rsidRPr="005B2D60">
        <w:rPr>
          <w:szCs w:val="28"/>
        </w:rPr>
        <w:t>3.3.</w:t>
      </w:r>
      <w:r w:rsidRPr="005B2D60">
        <w:rPr>
          <w:szCs w:val="28"/>
        </w:rPr>
        <w:tab/>
        <w:t>Сведения об отступах от границ земельного участка</w:t>
      </w:r>
      <w:r w:rsidRPr="005B2D60">
        <w:rPr>
          <w:szCs w:val="28"/>
        </w:rPr>
        <w:tab/>
      </w:r>
      <w:r w:rsidRPr="005B2D60">
        <w:rPr>
          <w:szCs w:val="28"/>
        </w:rPr>
        <w:tab/>
      </w:r>
    </w:p>
    <w:p w14:paraId="2554CC5C" w14:textId="77777777" w:rsidR="00192E5C" w:rsidRPr="005B2D60" w:rsidRDefault="00192E5C" w:rsidP="00192E5C">
      <w:pPr>
        <w:spacing w:after="0" w:line="240" w:lineRule="auto"/>
        <w:jc w:val="both"/>
        <w:rPr>
          <w:szCs w:val="28"/>
        </w:rPr>
      </w:pPr>
      <w:r w:rsidRPr="005B2D60">
        <w:rPr>
          <w:szCs w:val="28"/>
        </w:rPr>
        <w:t>3.4.</w:t>
      </w:r>
      <w:r w:rsidRPr="005B2D60">
        <w:rPr>
          <w:szCs w:val="28"/>
        </w:rPr>
        <w:tab/>
        <w:t>Площадь застройки</w:t>
      </w:r>
      <w:r w:rsidRPr="005B2D60">
        <w:rPr>
          <w:szCs w:val="28"/>
        </w:rPr>
        <w:tab/>
      </w:r>
      <w:r w:rsidRPr="005B2D60">
        <w:rPr>
          <w:szCs w:val="28"/>
        </w:rPr>
        <w:tab/>
      </w:r>
    </w:p>
    <w:p w14:paraId="41309CCC" w14:textId="77777777" w:rsidR="00192E5C" w:rsidRPr="005B2D60" w:rsidRDefault="00192E5C" w:rsidP="00192E5C">
      <w:pPr>
        <w:spacing w:after="0" w:line="240" w:lineRule="auto"/>
        <w:jc w:val="both"/>
        <w:rPr>
          <w:szCs w:val="28"/>
        </w:rPr>
      </w:pPr>
    </w:p>
    <w:p w14:paraId="00FC1182" w14:textId="77777777" w:rsidR="00192E5C" w:rsidRPr="005B2D60" w:rsidRDefault="00192E5C" w:rsidP="00192E5C">
      <w:pPr>
        <w:spacing w:after="0" w:line="240" w:lineRule="auto"/>
        <w:jc w:val="both"/>
        <w:rPr>
          <w:szCs w:val="28"/>
        </w:rPr>
      </w:pPr>
      <w:r w:rsidRPr="005B2D60">
        <w:rPr>
          <w:szCs w:val="28"/>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61386212" w14:textId="77777777" w:rsidR="00192E5C" w:rsidRPr="005B2D60" w:rsidRDefault="00192E5C" w:rsidP="00192E5C">
      <w:pPr>
        <w:spacing w:after="0" w:line="240" w:lineRule="auto"/>
        <w:jc w:val="both"/>
        <w:rPr>
          <w:szCs w:val="28"/>
        </w:rPr>
      </w:pPr>
    </w:p>
    <w:p w14:paraId="4B172F12" w14:textId="77777777" w:rsidR="00192E5C" w:rsidRPr="005B2D60" w:rsidRDefault="00192E5C" w:rsidP="00192E5C">
      <w:pPr>
        <w:spacing w:after="0" w:line="240" w:lineRule="auto"/>
        <w:jc w:val="both"/>
        <w:rPr>
          <w:szCs w:val="28"/>
        </w:rPr>
      </w:pPr>
      <w:r w:rsidRPr="005B2D60">
        <w:rPr>
          <w:szCs w:val="28"/>
        </w:rPr>
        <w:t>Почтовый адрес и (или) адрес электронной почты для связи:</w:t>
      </w:r>
    </w:p>
    <w:p w14:paraId="5375A55F"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_________________________</w:t>
      </w:r>
    </w:p>
    <w:p w14:paraId="63561390" w14:textId="77777777" w:rsidR="00192E5C" w:rsidRPr="005B2D60" w:rsidRDefault="00192E5C" w:rsidP="00192E5C">
      <w:pPr>
        <w:spacing w:after="0" w:line="240" w:lineRule="auto"/>
        <w:jc w:val="both"/>
        <w:rPr>
          <w:szCs w:val="28"/>
        </w:rPr>
      </w:pPr>
    </w:p>
    <w:p w14:paraId="78396449" w14:textId="77777777" w:rsidR="00192E5C" w:rsidRPr="005B2D60" w:rsidRDefault="00192E5C" w:rsidP="00192E5C">
      <w:pPr>
        <w:spacing w:after="0" w:line="240" w:lineRule="auto"/>
        <w:jc w:val="both"/>
        <w:rPr>
          <w:szCs w:val="28"/>
        </w:rPr>
      </w:pPr>
      <w:r w:rsidRPr="005B2D60">
        <w:rPr>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4CC930B7" w14:textId="77777777" w:rsidR="00192E5C" w:rsidRPr="005B2D60" w:rsidRDefault="00192E5C" w:rsidP="00192E5C">
      <w:pPr>
        <w:spacing w:after="0" w:line="240" w:lineRule="auto"/>
        <w:jc w:val="both"/>
        <w:rPr>
          <w:szCs w:val="28"/>
        </w:rPr>
      </w:pPr>
      <w:r w:rsidRPr="005B2D60">
        <w:rPr>
          <w:szCs w:val="28"/>
        </w:rPr>
        <w:t>_________________________________________</w:t>
      </w:r>
      <w:r>
        <w:rPr>
          <w:szCs w:val="28"/>
        </w:rPr>
        <w:t>_________________________</w:t>
      </w:r>
    </w:p>
    <w:p w14:paraId="5D5EC168" w14:textId="77777777" w:rsidR="00192E5C" w:rsidRPr="005B2D60" w:rsidRDefault="00192E5C" w:rsidP="00192E5C">
      <w:pPr>
        <w:spacing w:after="0" w:line="240" w:lineRule="auto"/>
        <w:jc w:val="both"/>
        <w:rPr>
          <w:sz w:val="22"/>
        </w:rPr>
      </w:pPr>
      <w:r w:rsidRPr="005B2D60">
        <w:rPr>
          <w:sz w:val="22"/>
        </w:rPr>
        <w:t xml:space="preserve">(путем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w:t>
      </w:r>
      <w:r w:rsidRPr="005B2D60">
        <w:rPr>
          <w:sz w:val="22"/>
        </w:rPr>
        <w:lastRenderedPageBreak/>
        <w:t>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72EA653" w14:textId="77777777" w:rsidR="00192E5C" w:rsidRPr="005B2D60" w:rsidRDefault="00192E5C" w:rsidP="00192E5C">
      <w:pPr>
        <w:spacing w:after="0" w:line="240" w:lineRule="auto"/>
        <w:jc w:val="both"/>
        <w:rPr>
          <w:szCs w:val="28"/>
        </w:rPr>
      </w:pPr>
    </w:p>
    <w:p w14:paraId="73AF7512" w14:textId="77777777" w:rsidR="00192E5C" w:rsidRPr="005B2D60" w:rsidRDefault="00192E5C" w:rsidP="00192E5C">
      <w:pPr>
        <w:spacing w:after="0" w:line="240" w:lineRule="auto"/>
        <w:jc w:val="both"/>
        <w:rPr>
          <w:szCs w:val="28"/>
        </w:rPr>
      </w:pPr>
      <w:r w:rsidRPr="005B2D60">
        <w:rPr>
          <w:szCs w:val="28"/>
        </w:rPr>
        <w:t>Настоящим уведомлением я, ________________</w:t>
      </w:r>
      <w:r>
        <w:rPr>
          <w:szCs w:val="28"/>
        </w:rPr>
        <w:t>_________________________</w:t>
      </w:r>
    </w:p>
    <w:p w14:paraId="2D2B3936" w14:textId="77777777" w:rsidR="00192E5C" w:rsidRPr="005B2D60" w:rsidRDefault="00192E5C" w:rsidP="00192E5C">
      <w:pPr>
        <w:spacing w:after="0" w:line="240" w:lineRule="auto"/>
        <w:jc w:val="both"/>
        <w:rPr>
          <w:szCs w:val="28"/>
        </w:rPr>
      </w:pPr>
      <w:r w:rsidRPr="005B2D60">
        <w:rPr>
          <w:szCs w:val="28"/>
        </w:rPr>
        <w:t>_______________________________________</w:t>
      </w:r>
      <w:r>
        <w:rPr>
          <w:szCs w:val="28"/>
        </w:rPr>
        <w:t>___________________________</w:t>
      </w:r>
      <w:r w:rsidRPr="005B2D60">
        <w:rPr>
          <w:szCs w:val="28"/>
        </w:rPr>
        <w:t>,</w:t>
      </w:r>
    </w:p>
    <w:p w14:paraId="6E3EA841" w14:textId="77777777" w:rsidR="00192E5C" w:rsidRPr="00736AB9" w:rsidRDefault="00192E5C" w:rsidP="00192E5C">
      <w:pPr>
        <w:spacing w:after="0" w:line="240" w:lineRule="auto"/>
        <w:jc w:val="both"/>
      </w:pPr>
      <w:r w:rsidRPr="00736AB9">
        <w:t>(фамил</w:t>
      </w:r>
      <w:r>
        <w:t>ия, имя, отчество (при наличии)</w:t>
      </w:r>
    </w:p>
    <w:p w14:paraId="74C9A512" w14:textId="77777777" w:rsidR="00192E5C" w:rsidRDefault="00192E5C" w:rsidP="00192E5C">
      <w:pPr>
        <w:spacing w:after="0" w:line="240" w:lineRule="auto"/>
        <w:jc w:val="both"/>
        <w:rPr>
          <w:szCs w:val="28"/>
        </w:rPr>
      </w:pPr>
    </w:p>
    <w:p w14:paraId="76CE8D43" w14:textId="77777777" w:rsidR="00192E5C" w:rsidRPr="005B2D60" w:rsidRDefault="00192E5C" w:rsidP="00192E5C">
      <w:pPr>
        <w:spacing w:after="0" w:line="240" w:lineRule="auto"/>
        <w:jc w:val="both"/>
        <w:rPr>
          <w:szCs w:val="28"/>
        </w:rPr>
      </w:pPr>
      <w:r w:rsidRPr="005B2D60">
        <w:rPr>
          <w:szCs w:val="28"/>
        </w:rPr>
        <w:t>даю согласие на обработку персональных данных (в случае, если застройщиком является физическое лицо).</w:t>
      </w:r>
    </w:p>
    <w:p w14:paraId="6D0E2891" w14:textId="77777777" w:rsidR="00192E5C" w:rsidRPr="005B2D60" w:rsidRDefault="00192E5C" w:rsidP="00192E5C">
      <w:pPr>
        <w:spacing w:after="0" w:line="240" w:lineRule="auto"/>
        <w:jc w:val="both"/>
        <w:rPr>
          <w:szCs w:val="28"/>
        </w:rPr>
      </w:pPr>
      <w:r w:rsidRPr="005B2D60">
        <w:rPr>
          <w:szCs w:val="28"/>
        </w:rPr>
        <w:t>___________________________</w:t>
      </w:r>
    </w:p>
    <w:p w14:paraId="53372BCD" w14:textId="77777777" w:rsidR="00192E5C" w:rsidRDefault="00192E5C" w:rsidP="00192E5C">
      <w:pPr>
        <w:spacing w:after="0" w:line="240" w:lineRule="auto"/>
        <w:jc w:val="both"/>
        <w:rPr>
          <w:szCs w:val="28"/>
        </w:rPr>
      </w:pPr>
      <w:r w:rsidRPr="00736AB9">
        <w:t>(должность, в случае если застройщиком является юридическое лицо)</w:t>
      </w:r>
      <w:r w:rsidRPr="005B2D60">
        <w:rPr>
          <w:szCs w:val="28"/>
        </w:rPr>
        <w:tab/>
      </w:r>
    </w:p>
    <w:p w14:paraId="06982B52" w14:textId="77777777" w:rsidR="00192E5C" w:rsidRPr="005B2D60" w:rsidRDefault="00192E5C" w:rsidP="00192E5C">
      <w:pPr>
        <w:spacing w:after="0" w:line="240" w:lineRule="auto"/>
        <w:jc w:val="both"/>
        <w:rPr>
          <w:szCs w:val="28"/>
        </w:rPr>
      </w:pPr>
      <w:r w:rsidRPr="005B2D60">
        <w:rPr>
          <w:szCs w:val="28"/>
        </w:rPr>
        <w:t>___________</w:t>
      </w:r>
      <w:r w:rsidRPr="005B2D60">
        <w:rPr>
          <w:szCs w:val="28"/>
        </w:rPr>
        <w:tab/>
        <w:t>____________________________</w:t>
      </w:r>
    </w:p>
    <w:p w14:paraId="16C2A615" w14:textId="77777777" w:rsidR="00192E5C" w:rsidRPr="009F36A0" w:rsidRDefault="00192E5C" w:rsidP="00192E5C">
      <w:pPr>
        <w:spacing w:after="0" w:line="240" w:lineRule="auto"/>
        <w:jc w:val="both"/>
        <w:rPr>
          <w:sz w:val="22"/>
        </w:rPr>
      </w:pPr>
      <w:r w:rsidRPr="009F36A0">
        <w:rPr>
          <w:sz w:val="22"/>
        </w:rPr>
        <w:t>(</w:t>
      </w:r>
      <w:proofErr w:type="gramStart"/>
      <w:r w:rsidRPr="009F36A0">
        <w:rPr>
          <w:sz w:val="22"/>
        </w:rPr>
        <w:t xml:space="preserve">подпись)   </w:t>
      </w:r>
      <w:proofErr w:type="gramEnd"/>
      <w:r w:rsidRPr="009F36A0">
        <w:rPr>
          <w:sz w:val="22"/>
        </w:rPr>
        <w:t xml:space="preserve">                                     (расшифровка подписи)</w:t>
      </w:r>
    </w:p>
    <w:p w14:paraId="446A3D6F" w14:textId="77777777" w:rsidR="00192E5C" w:rsidRDefault="00192E5C" w:rsidP="00192E5C">
      <w:pPr>
        <w:spacing w:after="0" w:line="240" w:lineRule="auto"/>
        <w:jc w:val="both"/>
        <w:rPr>
          <w:szCs w:val="28"/>
        </w:rPr>
      </w:pPr>
    </w:p>
    <w:p w14:paraId="3AC3A1F1" w14:textId="77777777" w:rsidR="00192E5C" w:rsidRPr="005B2D60" w:rsidRDefault="00192E5C" w:rsidP="00192E5C">
      <w:pPr>
        <w:spacing w:after="0" w:line="240" w:lineRule="auto"/>
        <w:jc w:val="both"/>
        <w:rPr>
          <w:szCs w:val="28"/>
        </w:rPr>
      </w:pPr>
      <w:r w:rsidRPr="005B2D60">
        <w:rPr>
          <w:szCs w:val="28"/>
        </w:rPr>
        <w:t>М.П.</w:t>
      </w:r>
    </w:p>
    <w:p w14:paraId="7E28737D" w14:textId="77777777" w:rsidR="00192E5C" w:rsidRDefault="00192E5C" w:rsidP="00192E5C">
      <w:pPr>
        <w:spacing w:after="0" w:line="240" w:lineRule="auto"/>
        <w:jc w:val="both"/>
      </w:pPr>
      <w:r w:rsidRPr="009F36A0">
        <w:t>(при наличии)</w:t>
      </w:r>
    </w:p>
    <w:p w14:paraId="16085B67" w14:textId="77777777" w:rsidR="00853BFA" w:rsidRPr="008C19CE" w:rsidRDefault="00853BFA" w:rsidP="00192E5C">
      <w:pPr>
        <w:pStyle w:val="ConsPlusNormal"/>
        <w:jc w:val="both"/>
        <w:rPr>
          <w:rFonts w:ascii="Times New Roman" w:hAnsi="Times New Roman" w:cs="Times New Roman"/>
          <w:sz w:val="28"/>
          <w:szCs w:val="28"/>
        </w:rPr>
      </w:pPr>
    </w:p>
    <w:p w14:paraId="59A74AEB" w14:textId="77777777" w:rsidR="00853BFA" w:rsidRPr="008C19CE" w:rsidRDefault="00853BFA" w:rsidP="00192E5C">
      <w:pPr>
        <w:pStyle w:val="ConsPlusNormal"/>
        <w:pBdr>
          <w:bottom w:val="single" w:sz="6" w:space="0" w:color="auto"/>
        </w:pBdr>
        <w:spacing w:before="100"/>
        <w:jc w:val="both"/>
        <w:rPr>
          <w:rFonts w:ascii="Times New Roman" w:hAnsi="Times New Roman" w:cs="Times New Roman"/>
          <w:sz w:val="28"/>
          <w:szCs w:val="28"/>
        </w:rPr>
      </w:pPr>
    </w:p>
    <w:p w14:paraId="01F204AC" w14:textId="77777777" w:rsidR="00853BFA" w:rsidRPr="008C19CE" w:rsidRDefault="00853BFA" w:rsidP="00192E5C">
      <w:pPr>
        <w:spacing w:after="0" w:line="240" w:lineRule="auto"/>
        <w:rPr>
          <w:szCs w:val="28"/>
        </w:rPr>
      </w:pPr>
    </w:p>
    <w:sectPr w:rsidR="00853BFA" w:rsidRPr="008C19CE" w:rsidSect="00192E5C">
      <w:pgSz w:w="11905" w:h="16838"/>
      <w:pgMar w:top="850" w:right="1134" w:bottom="1701" w:left="1134"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56B8A"/>
    <w:multiLevelType w:val="hybridMultilevel"/>
    <w:tmpl w:val="5D6C4DD0"/>
    <w:lvl w:ilvl="0" w:tplc="86469C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99"/>
    <w:rsid w:val="00137C0D"/>
    <w:rsid w:val="00192E5C"/>
    <w:rsid w:val="001A6D2B"/>
    <w:rsid w:val="002219BF"/>
    <w:rsid w:val="003652B5"/>
    <w:rsid w:val="004111C3"/>
    <w:rsid w:val="00430964"/>
    <w:rsid w:val="00572A75"/>
    <w:rsid w:val="005A6899"/>
    <w:rsid w:val="00666DAF"/>
    <w:rsid w:val="00853BFA"/>
    <w:rsid w:val="008C19CE"/>
    <w:rsid w:val="00B37022"/>
    <w:rsid w:val="00E750B1"/>
    <w:rsid w:val="00ED0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E041E7"/>
  <w15:docId w15:val="{D8D7F96E-8DE7-4158-B236-A0F84362E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7C0D"/>
    <w:pPr>
      <w:spacing w:after="200" w:line="276" w:lineRule="auto"/>
    </w:pPr>
    <w:rPr>
      <w:rFonts w:ascii="Times New Roman" w:hAnsi="Times New Roman"/>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5A6899"/>
    <w:pPr>
      <w:widowControl w:val="0"/>
      <w:autoSpaceDE w:val="0"/>
      <w:autoSpaceDN w:val="0"/>
    </w:pPr>
    <w:rPr>
      <w:rFonts w:ascii="Tahoma" w:eastAsia="Times New Roman" w:hAnsi="Tahoma" w:cs="Tahoma"/>
      <w:sz w:val="20"/>
    </w:rPr>
  </w:style>
  <w:style w:type="paragraph" w:customStyle="1" w:styleId="ConsPlusNormal">
    <w:name w:val="ConsPlusNormal"/>
    <w:uiPriority w:val="99"/>
    <w:rsid w:val="005A6899"/>
    <w:pPr>
      <w:widowControl w:val="0"/>
      <w:autoSpaceDE w:val="0"/>
      <w:autoSpaceDN w:val="0"/>
    </w:pPr>
    <w:rPr>
      <w:rFonts w:ascii="Arial" w:eastAsia="Times New Roman" w:hAnsi="Arial" w:cs="Arial"/>
      <w:sz w:val="20"/>
    </w:rPr>
  </w:style>
  <w:style w:type="paragraph" w:customStyle="1" w:styleId="ConsPlusTitle">
    <w:name w:val="ConsPlusTitle"/>
    <w:uiPriority w:val="99"/>
    <w:rsid w:val="005A6899"/>
    <w:pPr>
      <w:widowControl w:val="0"/>
      <w:autoSpaceDE w:val="0"/>
      <w:autoSpaceDN w:val="0"/>
    </w:pPr>
    <w:rPr>
      <w:rFonts w:ascii="Arial" w:eastAsia="Times New Roman" w:hAnsi="Arial" w:cs="Arial"/>
      <w:b/>
      <w:sz w:val="20"/>
    </w:rPr>
  </w:style>
  <w:style w:type="paragraph" w:customStyle="1" w:styleId="ConsPlusNonformat">
    <w:name w:val="ConsPlusNonformat"/>
    <w:uiPriority w:val="99"/>
    <w:rsid w:val="005A6899"/>
    <w:pPr>
      <w:widowControl w:val="0"/>
      <w:autoSpaceDE w:val="0"/>
      <w:autoSpaceDN w:val="0"/>
    </w:pPr>
    <w:rPr>
      <w:rFonts w:ascii="Courier New" w:eastAsia="Times New Roman" w:hAnsi="Courier New" w:cs="Courier New"/>
      <w:sz w:val="20"/>
    </w:rPr>
  </w:style>
  <w:style w:type="paragraph" w:styleId="a3">
    <w:name w:val="Balloon Text"/>
    <w:basedOn w:val="a"/>
    <w:link w:val="a4"/>
    <w:uiPriority w:val="99"/>
    <w:semiHidden/>
    <w:rsid w:val="001A6D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locked/>
    <w:rsid w:val="001A6D2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9AC0E9B285CF8A1ACF6599446F24B1D27BAA61F17475F408F05E2D7F3A6B9AAEAB87CA46A3BD1C998097EBE76999C4ECEF7BF97FBE2oFUCG" TargetMode="External"/><Relationship Id="rId18" Type="http://schemas.openxmlformats.org/officeDocument/2006/relationships/hyperlink" Target="consultantplus://offline/ref=A9AC0E9B285CF8A1ACF6599446F24B1D27BAA61F17475F408F05E2D7F3A6B9AAEAB87CA46A3BD5C998097EBE76999C4ECEF7BF97FBE2oFUCG" TargetMode="External"/><Relationship Id="rId26" Type="http://schemas.openxmlformats.org/officeDocument/2006/relationships/hyperlink" Target="consultantplus://offline/ref=A9AC0E9B285CF8A1ACF6599446F24B1D27BBA315114B5F408F05E2D7F3A6B9AAEAB87CA76C3BD0C7C8536EBA3FCD9251CCE9A095E5E2FEE4o7UCG" TargetMode="External"/><Relationship Id="rId39" Type="http://schemas.openxmlformats.org/officeDocument/2006/relationships/hyperlink" Target="consultantplus://offline/ref=A9AC0E9B285CF8A1ACF6599446F24B1D27B8A61F12485F408F05E2D7F3A6B9AAF8B824AB6D38CDC3CC4638EB79o9UAG" TargetMode="External"/><Relationship Id="rId21" Type="http://schemas.openxmlformats.org/officeDocument/2006/relationships/hyperlink" Target="consultantplus://offline/ref=A9AC0E9B285CF8A1ACF6599446F24B1D27BBA315114B5F408F05E2D7F3A6B9AAEAB87CA76C3BD0C7CE536EBA3FCD9251CCE9A095E5E2FEE4o7UCG" TargetMode="External"/><Relationship Id="rId34" Type="http://schemas.openxmlformats.org/officeDocument/2006/relationships/hyperlink" Target="consultantplus://offline/ref=A9AC0E9B285CF8A1ACF6599446F24B1D27BBA315114B5F408F05E2D7F3A6B9AAF8B824AB6D38CDC3CC4638EB79o9UAG" TargetMode="External"/><Relationship Id="rId42" Type="http://schemas.openxmlformats.org/officeDocument/2006/relationships/fontTable" Target="fontTable.xml"/><Relationship Id="rId7" Type="http://schemas.openxmlformats.org/officeDocument/2006/relationships/hyperlink" Target="consultantplus://offline/ref=A9AC0E9B285CF8A1ACF6599446F24B1D27B8A31C12495F408F05E2D7F3A6B9AAEAB87CA76C3BD3C4C5536EBA3FCD9251CCE9A095E5E2FEE4o7UCG" TargetMode="External"/><Relationship Id="rId2" Type="http://schemas.openxmlformats.org/officeDocument/2006/relationships/styles" Target="styles.xml"/><Relationship Id="rId16" Type="http://schemas.openxmlformats.org/officeDocument/2006/relationships/hyperlink" Target="consultantplus://offline/ref=A9AC0E9B285CF8A1ACF6599446F24B1D27BAA61F17475F408F05E2D7F3A6B9AAEAB87CA56433D3C998097EBE76999C4ECEF7BF97FBE2oFUCG" TargetMode="External"/><Relationship Id="rId20" Type="http://schemas.openxmlformats.org/officeDocument/2006/relationships/hyperlink" Target="consultantplus://offline/ref=A9AC0E9B285CF8A1ACF6599446F24B1D27BBA315114B5F408F05E2D7F3A6B9AAEAB87CA76C3BD0C7CE536EBA3FCD9251CCE9A095E5E2FEE4o7UCG" TargetMode="External"/><Relationship Id="rId29" Type="http://schemas.openxmlformats.org/officeDocument/2006/relationships/hyperlink" Target="consultantplus://offline/ref=A9AC0E9B285CF8A1ACF6599446F24B1D27BBA315114B5F408F05E2D7F3A6B9AAEAB87CA76C3BD0C7C8536EBA3FCD9251CCE9A095E5E2FEE4o7UCG" TargetMode="External"/><Relationship Id="rId41" Type="http://schemas.openxmlformats.org/officeDocument/2006/relationships/hyperlink" Target="consultantplus://offline/ref=A9AC0E9B285CF8A1ACF6599446F24B1D27B8A31C12495F408F05E2D7F3A6B9AAEAB87CA76C3BD3CAC4536EBA3FCD9251CCE9A095E5E2FEE4o7UCG" TargetMode="External"/><Relationship Id="rId1" Type="http://schemas.openxmlformats.org/officeDocument/2006/relationships/numbering" Target="numbering.xml"/><Relationship Id="rId6" Type="http://schemas.openxmlformats.org/officeDocument/2006/relationships/hyperlink" Target="consultantplus://offline/ref=A9AC0E9B285CF8A1ACF6599446F24B1D27B8A51812465F408F05E2D7F3A6B9AAEAB87CA76C3BD3C0CF536EBA3FCD9251CCE9A095E5E2FEE4o7UCG" TargetMode="External"/><Relationship Id="rId11" Type="http://schemas.openxmlformats.org/officeDocument/2006/relationships/hyperlink" Target="consultantplus://offline/ref=A9AC0E9B285CF8A1ACF6599446F24B1D27B8A61F12485F408F05E2D7F3A6B9AAF8B824AB6D38CDC3CC4638EB79o9UAG" TargetMode="External"/><Relationship Id="rId24" Type="http://schemas.openxmlformats.org/officeDocument/2006/relationships/hyperlink" Target="consultantplus://offline/ref=A9AC0E9B285CF8A1ACF6599446F24B1D20BBA01A1E4E5F408F05E2D7F3A6B9AAF8B824AB6D38CDC3CC4638EB79o9UAG" TargetMode="External"/><Relationship Id="rId32" Type="http://schemas.openxmlformats.org/officeDocument/2006/relationships/hyperlink" Target="consultantplus://offline/ref=A9AC0E9B285CF8A1ACF6599446F24B1D27BBA315114B5F408F05E2D7F3A6B9AAEAB87CA76C3BD0C7C8536EBA3FCD9251CCE9A095E5E2FEE4o7UCG" TargetMode="External"/><Relationship Id="rId37" Type="http://schemas.openxmlformats.org/officeDocument/2006/relationships/hyperlink" Target="consultantplus://offline/ref=A9AC0E9B285CF8A1ACF6599446F24B1D27BBA315114B5F408F05E2D7F3A6B9AAF8B824AB6D38CDC3CC4638EB79o9UAG" TargetMode="External"/><Relationship Id="rId40" Type="http://schemas.openxmlformats.org/officeDocument/2006/relationships/hyperlink" Target="consultantplus://offline/ref=A9AC0E9B285CF8A1ACF6599446F24B1D27B8A61F12485F408F05E2D7F3A6B9AAF8B824AB6D38CDC3CC4638EB79o9UAG" TargetMode="External"/><Relationship Id="rId5" Type="http://schemas.openxmlformats.org/officeDocument/2006/relationships/hyperlink" Target="consultantplus://offline/ref=A9AC0E9B285CF8A1ACF6599446F24B1D20BBA515154F5F408F05E2D7F3A6B9AAF8B824AB6D38CDC3CC4638EB79o9UAG" TargetMode="External"/><Relationship Id="rId15" Type="http://schemas.openxmlformats.org/officeDocument/2006/relationships/hyperlink" Target="consultantplus://offline/ref=A9AC0E9B285CF8A1ACF6599446F24B1D27B8A31C12495F408F05E2D7F3A6B9AAEAB87CA76C3BD3CAC4536EBA3FCD9251CCE9A095E5E2FEE4o7UCG" TargetMode="External"/><Relationship Id="rId23" Type="http://schemas.openxmlformats.org/officeDocument/2006/relationships/hyperlink" Target="consultantplus://offline/ref=A9AC0E9B285CF8A1ACF6599446F24B1D27BBA315114B5F408F05E2D7F3A6B9AAEAB87CA76C3CD8969D1C6FE67A9B8151CFE9A395F9oEU2G" TargetMode="External"/><Relationship Id="rId28" Type="http://schemas.openxmlformats.org/officeDocument/2006/relationships/hyperlink" Target="consultantplus://offline/ref=A9AC0E9B285CF8A1ACF6599446F24B1D27BBA315114B5F408F05E2D7F3A6B9AAEAB87CA76C3BD0C7CE536EBA3FCD9251CCE9A095E5E2FEE4o7UCG" TargetMode="External"/><Relationship Id="rId36" Type="http://schemas.openxmlformats.org/officeDocument/2006/relationships/hyperlink" Target="consultantplus://offline/ref=A9AC0E9B285CF8A1ACF6599446F24B1D27BBA315114B5F408F05E2D7F3A6B9AAEAB87CA76C3BD0C7CE536EBA3FCD9251CCE9A095E5E2FEE4o7UCG" TargetMode="External"/><Relationship Id="rId10" Type="http://schemas.openxmlformats.org/officeDocument/2006/relationships/hyperlink" Target="consultantplus://offline/ref=A9AC0E9B285CF8A1ACF6599446F24B1D27B8A71516485F408F05E2D7F3A6B9AAF8B824AB6D38CDC3CC4638EB79o9UAG" TargetMode="External"/><Relationship Id="rId19" Type="http://schemas.openxmlformats.org/officeDocument/2006/relationships/hyperlink" Target="consultantplus://offline/ref=A9AC0E9B285CF8A1ACF6599446F24B1D27BBA315114B5F408F05E2D7F3A6B9AAEAB87CA26F308793880D37EA78869E50D1F5A197oFU9G" TargetMode="External"/><Relationship Id="rId31" Type="http://schemas.openxmlformats.org/officeDocument/2006/relationships/hyperlink" Target="consultantplus://offline/ref=A9AC0E9B285CF8A1ACF6599446F24B1D27BBA315114B5F408F05E2D7F3A6B9AAEAB87CA4653BD8969D1C6FE67A9B8151CFE9A395F9oEU2G" TargetMode="External"/><Relationship Id="rId4" Type="http://schemas.openxmlformats.org/officeDocument/2006/relationships/webSettings" Target="webSettings.xml"/><Relationship Id="rId9" Type="http://schemas.openxmlformats.org/officeDocument/2006/relationships/hyperlink" Target="consultantplus://offline/ref=A9AC0E9B285CF8A1ACF6599446F24B1D20B2A41D174B5F408F05E2D7F3A6B9AAEAB87CA76C3BD3C3CC536EBA3FCD9251CCE9A095E5E2FEE4o7UCG" TargetMode="External"/><Relationship Id="rId14" Type="http://schemas.openxmlformats.org/officeDocument/2006/relationships/hyperlink" Target="consultantplus://offline/ref=A9AC0E9B285CF8A1ACF6599446F24B1D27BAA61F17475F408F05E2D7F3A6B9AAEAB87CA46A3BD1C998097EBE76999C4ECEF7BF97FBE2oFUCG" TargetMode="External"/><Relationship Id="rId22" Type="http://schemas.openxmlformats.org/officeDocument/2006/relationships/hyperlink" Target="consultantplus://offline/ref=A9AC0E9B285CF8A1ACF6599446F24B1D27BBA61C1E4D5F408F05E2D7F3A6B9AAEAB87CA265308793880D37EA78869E50D1F5A197oFU9G" TargetMode="External"/><Relationship Id="rId27" Type="http://schemas.openxmlformats.org/officeDocument/2006/relationships/hyperlink" Target="consultantplus://offline/ref=A9AC0E9B285CF8A1ACF6599446F24B1D27BBA315114B5F408F05E2D7F3A6B9AAEAB87CA76C3BD0C7C8536EBA3FCD9251CCE9A095E5E2FEE4o7UCG" TargetMode="External"/><Relationship Id="rId30" Type="http://schemas.openxmlformats.org/officeDocument/2006/relationships/hyperlink" Target="consultantplus://offline/ref=A9AC0E9B285CF8A1ACF6599446F24B1D27BBA315114B5F408F05E2D7F3A6B9AAEAB87CA76C3BD0C7C8536EBA3FCD9251CCE9A095E5E2FEE4o7UCG" TargetMode="External"/><Relationship Id="rId35" Type="http://schemas.openxmlformats.org/officeDocument/2006/relationships/hyperlink" Target="consultantplus://offline/ref=A9AC0E9B285CF8A1ACF6599446F24B1D20BAA11E16495F408F05E2D7F3A6B9AAF8B824AB6D38CDC3CC4638EB79o9UAG" TargetMode="External"/><Relationship Id="rId43" Type="http://schemas.openxmlformats.org/officeDocument/2006/relationships/theme" Target="theme/theme1.xml"/><Relationship Id="rId8" Type="http://schemas.openxmlformats.org/officeDocument/2006/relationships/hyperlink" Target="consultantplus://offline/ref=A9AC0E9B285CF8A1ACF6599446F24B1D27BBA61D12485F408F05E2D7F3A6B9AAEAB87CA76C3BD3C3CF536EBA3FCD9251CCE9A095E5E2FEE4o7UCG" TargetMode="External"/><Relationship Id="rId3" Type="http://schemas.openxmlformats.org/officeDocument/2006/relationships/settings" Target="settings.xml"/><Relationship Id="rId12" Type="http://schemas.openxmlformats.org/officeDocument/2006/relationships/hyperlink" Target="consultantplus://offline/ref=A9AC0E9B285CF8A1ACF6599446F24B1D27BAA61F17475F408F05E2D7F3A6B9AAEAB87CA46932D4C998097EBE76999C4ECEF7BF97FBE2oFUCG" TargetMode="External"/><Relationship Id="rId17" Type="http://schemas.openxmlformats.org/officeDocument/2006/relationships/hyperlink" Target="consultantplus://offline/ref=A9AC0E9B285CF8A1ACF6599446F24B1D27BAA61F17475F408F05E2D7F3A6B9AAF8B824AB6D38CDC3CC4638EB79o9UAG" TargetMode="External"/><Relationship Id="rId25" Type="http://schemas.openxmlformats.org/officeDocument/2006/relationships/hyperlink" Target="consultantplus://offline/ref=A9AC0E9B285CF8A1ACF6599446F24B1D27BBA315114B5F408F05E2D7F3A6B9AAEAB87CA4683FD8969D1C6FE67A9B8151CFE9A395F9oEU2G" TargetMode="External"/><Relationship Id="rId33" Type="http://schemas.openxmlformats.org/officeDocument/2006/relationships/hyperlink" Target="consultantplus://offline/ref=A9AC0E9B285CF8A1ACF6599446F24B1D20BBA515154F5F408F05E2D7F3A6B9AAF8B824AB6D38CDC3CC4638EB79o9UAG" TargetMode="External"/><Relationship Id="rId38" Type="http://schemas.openxmlformats.org/officeDocument/2006/relationships/hyperlink" Target="consultantplus://offline/ref=A9AC0E9B285CF8A1ACF6599446F24B1D27BBA315114B5F408F05E2D7F3A6B9AAEAB87CA76C3BD0C7CE536EBA3FCD9251CCE9A095E5E2FEE4o7U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62</Pages>
  <Words>18187</Words>
  <Characters>103668</Characters>
  <Application>Microsoft Office Word</Application>
  <DocSecurity>0</DocSecurity>
  <Lines>863</Lines>
  <Paragraphs>243</Paragraphs>
  <ScaleCrop>false</ScaleCrop>
  <Company/>
  <LinksUpToDate>false</LinksUpToDate>
  <CharactersWithSpaces>121612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Ирина Одегова</cp:lastModifiedBy>
  <cp:revision>2</cp:revision>
  <cp:lastPrinted>2022-10-13T07:48:00Z</cp:lastPrinted>
  <dcterms:created xsi:type="dcterms:W3CDTF">2024-06-10T12:23:00Z</dcterms:created>
  <dcterms:modified xsi:type="dcterms:W3CDTF">2024-06-10T12:23:00Z</dcterms:modified>
</cp:coreProperties>
</file>