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7CEE1" w14:textId="77777777" w:rsidR="006D7C9D" w:rsidRDefault="006D7C9D" w:rsidP="006D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сервитута.</w:t>
      </w:r>
    </w:p>
    <w:p w14:paraId="608832D3" w14:textId="77777777" w:rsidR="006D7C9D" w:rsidRDefault="006D7C9D" w:rsidP="006D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12C57C" w14:textId="77777777" w:rsidR="006D7C9D" w:rsidRDefault="006D7C9D" w:rsidP="006D7C9D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3 статьи 39.42 </w:t>
      </w:r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 Министерство цифрового развития, связи и массовых коммуникаций Российской Федерации настоящим сообщает, что в целях размещения антенно-мачтового сооружения связи по проекту «Устранение цифрового неравенства» возможно установление публичного сервитута в отношении следующих земель и земельных участков (их частей):</w:t>
      </w:r>
    </w:p>
    <w:p w14:paraId="3F2F080E" w14:textId="7C3844B8" w:rsidR="006D7C9D" w:rsidRDefault="00010A4C" w:rsidP="006D7C9D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Кадастровый квартал </w:t>
      </w:r>
      <w:r w:rsidR="00505B2F">
        <w:rPr>
          <w:rFonts w:ascii="Times New Roman" w:hAnsi="Times New Roman" w:cs="Times New Roman"/>
          <w:sz w:val="28"/>
          <w:szCs w:val="28"/>
        </w:rPr>
        <w:t>43:11:400</w:t>
      </w:r>
      <w:r w:rsidR="006854C8">
        <w:rPr>
          <w:rFonts w:ascii="Times New Roman" w:hAnsi="Times New Roman" w:cs="Times New Roman"/>
          <w:sz w:val="28"/>
          <w:szCs w:val="28"/>
        </w:rPr>
        <w:t>6</w:t>
      </w:r>
      <w:r w:rsidR="00505B2F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7C9D">
        <w:rPr>
          <w:rFonts w:ascii="Times New Roman" w:hAnsi="Times New Roman" w:cs="Times New Roman"/>
          <w:sz w:val="28"/>
          <w:szCs w:val="28"/>
        </w:rPr>
        <w:t xml:space="preserve"> расположенном</w:t>
      </w:r>
      <w:r w:rsidR="00505B2F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6D7C9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Кировская область, Кильмезский муниципальный район, Моторское сельское поселение, д. </w:t>
      </w:r>
      <w:r w:rsidR="006854C8">
        <w:rPr>
          <w:rFonts w:ascii="Times New Roman" w:hAnsi="Times New Roman" w:cs="Times New Roman"/>
          <w:sz w:val="28"/>
          <w:szCs w:val="28"/>
        </w:rPr>
        <w:t>Пестерево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1122B2" w14:textId="77777777" w:rsidR="00010A4C" w:rsidRDefault="006D7C9D" w:rsidP="00010A4C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Обоснованием необходимости установления публичного сервитута являются мероприятия по устранению цифрового неравенства между жителями городского </w:t>
      </w:r>
      <w:r>
        <w:rPr>
          <w:rFonts w:ascii="Times New Roman" w:hAnsi="Times New Roman" w:cs="Times New Roman"/>
          <w:sz w:val="28"/>
          <w:szCs w:val="28"/>
        </w:rPr>
        <w:br/>
        <w:t>и сельского населения и предоставлению возможности оказания современных услуг связи жителям населенных пунктов с численностью населения от 100 до 500 человек (проект «Устранение цифрового неравенства»).</w:t>
      </w:r>
    </w:p>
    <w:p w14:paraId="19A1E80C" w14:textId="77777777" w:rsidR="00010A4C" w:rsidRDefault="00010A4C" w:rsidP="00010A4C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0A4C">
        <w:rPr>
          <w:rFonts w:ascii="Times New Roman" w:hAnsi="Times New Roman" w:cs="Times New Roman"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(в случае, если права на них не зарегистрированы в Едином государственном реестре недвижимости) можно по адресу: Кировская область, Кильмезский район, пгт Кильмезь, ул. Советская, д. 79, кабинет 117 (Управление планирования и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Кильмезского района</w:t>
      </w:r>
      <w:r w:rsidRPr="00010A4C">
        <w:rPr>
          <w:rFonts w:ascii="Times New Roman" w:hAnsi="Times New Roman" w:cs="Times New Roman"/>
          <w:sz w:val="28"/>
          <w:szCs w:val="28"/>
        </w:rPr>
        <w:t>) с пн.-пт.: 8.00ч.-12.00ч., 13.00ч.-17.00ч, телефон для справок 8(83338)2-21-91.</w:t>
      </w:r>
    </w:p>
    <w:p w14:paraId="5F6C6853" w14:textId="5A6CC3D7" w:rsidR="00010A4C" w:rsidRPr="00A420E0" w:rsidRDefault="00010A4C" w:rsidP="00010A4C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E0">
        <w:rPr>
          <w:rFonts w:ascii="Times New Roman" w:hAnsi="Times New Roman" w:cs="Times New Roman"/>
          <w:sz w:val="28"/>
          <w:szCs w:val="28"/>
        </w:rPr>
        <w:t>Заявления об учете прав (обременений прав) на земельные участки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0E0">
        <w:rPr>
          <w:rFonts w:ascii="Times New Roman" w:hAnsi="Times New Roman" w:cs="Times New Roman"/>
          <w:sz w:val="28"/>
          <w:szCs w:val="28"/>
        </w:rPr>
        <w:t>приложением копий документов, подтверждающих эти права (обременения прав) принимаются в течение пятнадцати дней со дня опубликования настоящего сообщения. 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734FDF23" w14:textId="14558771" w:rsidR="00010A4C" w:rsidRPr="00A420E0" w:rsidRDefault="00010A4C" w:rsidP="00010A4C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0E0">
        <w:rPr>
          <w:rFonts w:ascii="Times New Roman" w:hAnsi="Times New Roman" w:cs="Times New Roman"/>
          <w:sz w:val="28"/>
          <w:szCs w:val="28"/>
        </w:rPr>
        <w:t xml:space="preserve">Сообщение о поступившем ходатайстве, а также описание местоположения границ публичного сервитута, размещено на официальном сайте администрации Кильмезского муниципального района Кировской области в информационно-телекоммуникационной сети «Интернет» </w:t>
      </w:r>
      <w:hyperlink r:id="rId5" w:history="1">
        <w:r w:rsidRPr="00A420E0">
          <w:rPr>
            <w:rStyle w:val="a4"/>
            <w:rFonts w:ascii="Times New Roman" w:hAnsi="Times New Roman" w:cs="Times New Roman"/>
            <w:sz w:val="28"/>
            <w:szCs w:val="28"/>
          </w:rPr>
          <w:t>https://kilmezadm.ru/</w:t>
        </w:r>
      </w:hyperlink>
      <w:r w:rsidRPr="00A420E0">
        <w:rPr>
          <w:rFonts w:ascii="Times New Roman" w:hAnsi="Times New Roman" w:cs="Times New Roman"/>
          <w:sz w:val="28"/>
          <w:szCs w:val="28"/>
        </w:rPr>
        <w:t xml:space="preserve"> ,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Моторского</w:t>
      </w:r>
      <w:r w:rsidRPr="00A420E0">
        <w:rPr>
          <w:rFonts w:ascii="Times New Roman" w:hAnsi="Times New Roman" w:cs="Times New Roman"/>
          <w:sz w:val="28"/>
          <w:szCs w:val="28"/>
        </w:rPr>
        <w:t xml:space="preserve"> сельского поселения Кильмезского района Кировской  области в информационно-телекоммуникационной сети «Интерн</w:t>
      </w:r>
      <w:r w:rsidR="00BE41EE">
        <w:rPr>
          <w:rFonts w:ascii="Times New Roman" w:hAnsi="Times New Roman" w:cs="Times New Roman"/>
          <w:sz w:val="28"/>
          <w:szCs w:val="28"/>
        </w:rPr>
        <w:t xml:space="preserve">ет» </w:t>
      </w:r>
      <w:r w:rsidR="00BE41EE" w:rsidRPr="00BE41EE">
        <w:rPr>
          <w:rFonts w:ascii="Times New Roman" w:hAnsi="Times New Roman" w:cs="Times New Roman"/>
          <w:color w:val="007BB8"/>
          <w:sz w:val="28"/>
          <w:szCs w:val="28"/>
          <w:u w:val="single"/>
        </w:rPr>
        <w:t>https://motorkiadm.ru/</w:t>
      </w:r>
      <w:r w:rsidRPr="00F13B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13B79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Pr="00A420E0">
        <w:rPr>
          <w:rFonts w:ascii="Times New Roman" w:hAnsi="Times New Roman" w:cs="Times New Roman"/>
          <w:sz w:val="28"/>
          <w:szCs w:val="28"/>
        </w:rPr>
        <w:t>а также на информационном сте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20E0">
        <w:rPr>
          <w:rFonts w:ascii="Times New Roman" w:hAnsi="Times New Roman" w:cs="Times New Roman"/>
          <w:sz w:val="28"/>
          <w:szCs w:val="28"/>
        </w:rPr>
        <w:t>де.</w:t>
      </w:r>
    </w:p>
    <w:p w14:paraId="5A302631" w14:textId="77777777" w:rsidR="00010A4C" w:rsidRDefault="00010A4C" w:rsidP="00010A4C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0E0">
        <w:rPr>
          <w:rFonts w:ascii="Times New Roman" w:hAnsi="Times New Roman" w:cs="Times New Roman"/>
          <w:sz w:val="28"/>
          <w:szCs w:val="28"/>
        </w:rPr>
        <w:t>Описание местоположения границ публичного сервитута (см. вкладку).</w:t>
      </w:r>
    </w:p>
    <w:p w14:paraId="043615F9" w14:textId="77777777" w:rsidR="00010A4C" w:rsidRDefault="00010A4C" w:rsidP="00010A4C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4CBBDD" w14:textId="77777777" w:rsidR="00010A4C" w:rsidRDefault="00010A4C" w:rsidP="006D7C9D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694456" w14:textId="77777777" w:rsidR="008B10E8" w:rsidRPr="00A420E0" w:rsidRDefault="008B10E8" w:rsidP="00A420E0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B10E8" w:rsidRPr="00A420E0" w:rsidSect="00A522C4">
      <w:pgSz w:w="11906" w:h="16838"/>
      <w:pgMar w:top="993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A417C"/>
    <w:multiLevelType w:val="hybridMultilevel"/>
    <w:tmpl w:val="8E525FE4"/>
    <w:lvl w:ilvl="0" w:tplc="D3A2ACA4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DEE5FB8"/>
    <w:multiLevelType w:val="hybridMultilevel"/>
    <w:tmpl w:val="8E525FE4"/>
    <w:lvl w:ilvl="0" w:tplc="FFFFFFFF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49890891">
    <w:abstractNumId w:val="0"/>
  </w:num>
  <w:num w:numId="2" w16cid:durableId="1881817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5A"/>
    <w:rsid w:val="00010A4C"/>
    <w:rsid w:val="000718AC"/>
    <w:rsid w:val="0045372F"/>
    <w:rsid w:val="004F62A5"/>
    <w:rsid w:val="00505B2F"/>
    <w:rsid w:val="006854C8"/>
    <w:rsid w:val="006B25A0"/>
    <w:rsid w:val="006D63C3"/>
    <w:rsid w:val="006D7C9D"/>
    <w:rsid w:val="007D17F1"/>
    <w:rsid w:val="008A3D2E"/>
    <w:rsid w:val="008B10E8"/>
    <w:rsid w:val="008F499A"/>
    <w:rsid w:val="0099405A"/>
    <w:rsid w:val="009C3354"/>
    <w:rsid w:val="00A035AB"/>
    <w:rsid w:val="00A420E0"/>
    <w:rsid w:val="00A522C4"/>
    <w:rsid w:val="00A8278A"/>
    <w:rsid w:val="00BB7DBB"/>
    <w:rsid w:val="00BE41EE"/>
    <w:rsid w:val="00CB6C89"/>
    <w:rsid w:val="00D460CD"/>
    <w:rsid w:val="00D72FE9"/>
    <w:rsid w:val="00DA4E0B"/>
    <w:rsid w:val="00DD736D"/>
    <w:rsid w:val="00E74DD9"/>
    <w:rsid w:val="00ED1CD4"/>
    <w:rsid w:val="00EE4237"/>
    <w:rsid w:val="00F13B79"/>
    <w:rsid w:val="00F2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7DC2"/>
  <w15:chartTrackingRefBased/>
  <w15:docId w15:val="{CCC2688F-FBE5-4528-AC7E-2B77EA1A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F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20E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3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3354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E74DD9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F13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lmez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Гулия Бикмухаметова</cp:lastModifiedBy>
  <cp:revision>17</cp:revision>
  <cp:lastPrinted>2023-12-04T08:43:00Z</cp:lastPrinted>
  <dcterms:created xsi:type="dcterms:W3CDTF">2023-06-14T07:30:00Z</dcterms:created>
  <dcterms:modified xsi:type="dcterms:W3CDTF">2024-05-08T12:15:00Z</dcterms:modified>
</cp:coreProperties>
</file>