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735E7" w14:textId="32B2879A" w:rsidR="00E6257E" w:rsidRPr="002F2D17" w:rsidRDefault="00E6257E" w:rsidP="00A85B2F">
      <w:pPr>
        <w:pStyle w:val="ConsPlusTitle"/>
        <w:ind w:firstLine="5954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2D17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  <w:r w:rsidR="00A85B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F2D17">
        <w:rPr>
          <w:rFonts w:ascii="Times New Roman" w:hAnsi="Times New Roman" w:cs="Times New Roman"/>
          <w:b w:val="0"/>
          <w:bCs w:val="0"/>
          <w:sz w:val="28"/>
          <w:szCs w:val="28"/>
        </w:rPr>
        <w:t>№2</w:t>
      </w:r>
    </w:p>
    <w:p w14:paraId="671BBC6D" w14:textId="77777777" w:rsidR="00E6257E" w:rsidRPr="002F2D17" w:rsidRDefault="00E6257E" w:rsidP="00A85B2F">
      <w:pPr>
        <w:pStyle w:val="ConsPlusTitle"/>
        <w:ind w:firstLine="5954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2D17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</w:p>
    <w:p w14:paraId="2E1895D0" w14:textId="146E2A04" w:rsidR="00E6257E" w:rsidRPr="002F2D17" w:rsidRDefault="002F2D17" w:rsidP="00A85B2F">
      <w:pPr>
        <w:pStyle w:val="ConsPlusTitle"/>
        <w:ind w:firstLine="5954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2D17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E6257E" w:rsidRPr="002F2D17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остановлением</w:t>
      </w:r>
    </w:p>
    <w:p w14:paraId="00381BD7" w14:textId="1D83557F" w:rsidR="00E6257E" w:rsidRPr="002F2D17" w:rsidRDefault="002F2D17" w:rsidP="00A85B2F">
      <w:pPr>
        <w:pStyle w:val="ConsPlusTitle"/>
        <w:ind w:firstLine="5954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2D17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E6257E" w:rsidRPr="002F2D17">
        <w:rPr>
          <w:rFonts w:ascii="Times New Roman" w:hAnsi="Times New Roman" w:cs="Times New Roman"/>
          <w:b w:val="0"/>
          <w:bCs w:val="0"/>
          <w:sz w:val="28"/>
          <w:szCs w:val="28"/>
        </w:rPr>
        <w:t>дминистрации</w:t>
      </w:r>
    </w:p>
    <w:p w14:paraId="0390C154" w14:textId="1E51AA52" w:rsidR="00E6257E" w:rsidRPr="002F2D17" w:rsidRDefault="00E6257E" w:rsidP="00A85B2F">
      <w:pPr>
        <w:pStyle w:val="ConsPlusTitle"/>
        <w:ind w:firstLine="5954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2D17">
        <w:rPr>
          <w:rFonts w:ascii="Times New Roman" w:hAnsi="Times New Roman" w:cs="Times New Roman"/>
          <w:b w:val="0"/>
          <w:bCs w:val="0"/>
          <w:sz w:val="28"/>
          <w:szCs w:val="28"/>
        </w:rPr>
        <w:t>Кильмезского</w:t>
      </w:r>
      <w:r w:rsidR="00A85B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F2D17">
        <w:rPr>
          <w:rFonts w:ascii="Times New Roman" w:hAnsi="Times New Roman" w:cs="Times New Roman"/>
          <w:b w:val="0"/>
          <w:bCs w:val="0"/>
          <w:sz w:val="28"/>
          <w:szCs w:val="28"/>
        </w:rPr>
        <w:t>района</w:t>
      </w:r>
    </w:p>
    <w:p w14:paraId="63556C29" w14:textId="19092405" w:rsidR="00E6257E" w:rsidRPr="002F2D17" w:rsidRDefault="00A85B2F" w:rsidP="00A85B2F">
      <w:pPr>
        <w:pStyle w:val="ConsPlusTitle"/>
        <w:ind w:firstLine="5954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E6257E" w:rsidRPr="002F2D17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6257E" w:rsidRPr="002F2D17">
        <w:rPr>
          <w:rFonts w:ascii="Times New Roman" w:hAnsi="Times New Roman" w:cs="Times New Roman"/>
          <w:b w:val="0"/>
          <w:bCs w:val="0"/>
          <w:sz w:val="28"/>
          <w:szCs w:val="28"/>
        </w:rPr>
        <w:t>16.04.2024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6257E" w:rsidRPr="002F2D17">
        <w:rPr>
          <w:rFonts w:ascii="Times New Roman" w:hAnsi="Times New Roman" w:cs="Times New Roman"/>
          <w:b w:val="0"/>
          <w:bCs w:val="0"/>
          <w:sz w:val="28"/>
          <w:szCs w:val="28"/>
        </w:rPr>
        <w:t>№180</w:t>
      </w:r>
    </w:p>
    <w:p w14:paraId="5B0C7632" w14:textId="77777777" w:rsidR="00EE02DA" w:rsidRPr="002F2D17" w:rsidRDefault="00EE02DA" w:rsidP="00A85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1F32C9" w14:textId="4D4D771B" w:rsidR="00EE02DA" w:rsidRPr="002F2D17" w:rsidRDefault="00EE02DA" w:rsidP="00A85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D17">
        <w:rPr>
          <w:rFonts w:ascii="Times New Roman" w:hAnsi="Times New Roman" w:cs="Times New Roman"/>
          <w:b/>
          <w:sz w:val="28"/>
          <w:szCs w:val="28"/>
        </w:rPr>
        <w:t>Положение о порядке и условиях установления стимулирующих выплат руководителям муниципальных учреждений культуры Кильмезского района Кировской области</w:t>
      </w:r>
      <w:bookmarkStart w:id="0" w:name="_GoBack"/>
      <w:bookmarkEnd w:id="0"/>
    </w:p>
    <w:p w14:paraId="4E67A953" w14:textId="77777777" w:rsidR="002F2D17" w:rsidRDefault="002F2D17" w:rsidP="00A85B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2A2F504" w14:textId="009E68C2" w:rsidR="00A85B2F" w:rsidRPr="00A85B2F" w:rsidRDefault="003C4B61" w:rsidP="00A85B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D17">
        <w:rPr>
          <w:rFonts w:ascii="Times New Roman" w:hAnsi="Times New Roman" w:cs="Times New Roman"/>
          <w:b/>
          <w:sz w:val="26"/>
          <w:szCs w:val="26"/>
        </w:rPr>
        <w:t>1</w:t>
      </w:r>
      <w:r w:rsidR="00EE02DA" w:rsidRPr="002F2D17">
        <w:rPr>
          <w:rFonts w:ascii="Times New Roman" w:hAnsi="Times New Roman" w:cs="Times New Roman"/>
          <w:b/>
          <w:sz w:val="26"/>
          <w:szCs w:val="26"/>
        </w:rPr>
        <w:t>.Общие положения</w:t>
      </w:r>
    </w:p>
    <w:p w14:paraId="1D8C7FC9" w14:textId="77777777" w:rsidR="002F2D17" w:rsidRDefault="003C4B61" w:rsidP="002F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E02DA" w:rsidRPr="003C4B61">
        <w:rPr>
          <w:rFonts w:ascii="Times New Roman" w:hAnsi="Times New Roman" w:cs="Times New Roman"/>
          <w:sz w:val="28"/>
          <w:szCs w:val="28"/>
        </w:rPr>
        <w:t>Положение о порядке и условиях установления стимулирующих выплат руководителям муниципальных учреждений культуры Кильмезского района Кировской области (далее – Положение) определяет порядок и условия установления выплат стимулирующего характера руководителям учреждений культуры Кильмезского района Кировской области.</w:t>
      </w:r>
    </w:p>
    <w:p w14:paraId="78AEE6A7" w14:textId="3E5D1D61" w:rsidR="002F2D17" w:rsidRDefault="003C4B61" w:rsidP="002F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E02DA" w:rsidRPr="003C4B61">
        <w:rPr>
          <w:rFonts w:ascii="Times New Roman" w:hAnsi="Times New Roman" w:cs="Times New Roman"/>
          <w:sz w:val="28"/>
          <w:szCs w:val="28"/>
        </w:rPr>
        <w:t>Положение разработано в соответствии со статьями 135,144 Трудового кодекса Российской Федерации, Указом Президента Российской Федерации от 07.05.2012 № 597 «</w:t>
      </w:r>
      <w:r w:rsidRPr="003C4B61">
        <w:rPr>
          <w:rFonts w:ascii="Times New Roman" w:hAnsi="Times New Roman" w:cs="Times New Roman"/>
          <w:sz w:val="28"/>
          <w:szCs w:val="28"/>
        </w:rPr>
        <w:t>О мерах п</w:t>
      </w:r>
      <w:r w:rsidR="00EE02DA" w:rsidRPr="003C4B61">
        <w:rPr>
          <w:rFonts w:ascii="Times New Roman" w:hAnsi="Times New Roman" w:cs="Times New Roman"/>
          <w:sz w:val="28"/>
          <w:szCs w:val="28"/>
        </w:rPr>
        <w:t>о реализации государственной</w:t>
      </w:r>
      <w:r w:rsidRPr="003C4B61">
        <w:rPr>
          <w:rFonts w:ascii="Times New Roman" w:hAnsi="Times New Roman" w:cs="Times New Roman"/>
          <w:sz w:val="28"/>
          <w:szCs w:val="28"/>
        </w:rPr>
        <w:t xml:space="preserve"> социальной политики», постановления главы администрации Кильмезского района от 03.03.2009 № 28 «О разработке правовых актов по оплате труда работников муниципальных бюджетных учреждений»</w:t>
      </w:r>
      <w:r w:rsidR="002F2D17">
        <w:rPr>
          <w:rFonts w:ascii="Times New Roman" w:hAnsi="Times New Roman" w:cs="Times New Roman"/>
          <w:sz w:val="28"/>
          <w:szCs w:val="28"/>
        </w:rPr>
        <w:t>.</w:t>
      </w:r>
    </w:p>
    <w:p w14:paraId="2E535C3D" w14:textId="1CC3AFAC" w:rsidR="002F2D17" w:rsidRDefault="003C4B61" w:rsidP="002F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3C4B61">
        <w:rPr>
          <w:rFonts w:ascii="Times New Roman" w:hAnsi="Times New Roman" w:cs="Times New Roman"/>
          <w:sz w:val="28"/>
          <w:szCs w:val="28"/>
        </w:rPr>
        <w:t>Выплаты стимулирующего характера руководителям учреждений устанавливаются в процентах или абсолютных размерах.</w:t>
      </w:r>
    </w:p>
    <w:p w14:paraId="450D57F7" w14:textId="2BF48815" w:rsidR="00A85B2F" w:rsidRDefault="002F2D17" w:rsidP="00A85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C4B61" w:rsidRPr="003C4B61">
        <w:rPr>
          <w:rFonts w:ascii="Times New Roman" w:hAnsi="Times New Roman" w:cs="Times New Roman"/>
          <w:sz w:val="28"/>
          <w:szCs w:val="28"/>
        </w:rPr>
        <w:t xml:space="preserve">Стимулирующие выплаты </w:t>
      </w:r>
      <w:r w:rsidR="003C4B61">
        <w:rPr>
          <w:rFonts w:ascii="Times New Roman" w:hAnsi="Times New Roman" w:cs="Times New Roman"/>
          <w:sz w:val="28"/>
          <w:szCs w:val="28"/>
        </w:rPr>
        <w:t xml:space="preserve">производятся в пределах </w:t>
      </w:r>
      <w:r w:rsidR="003C4B61" w:rsidRPr="003C4B61">
        <w:rPr>
          <w:rFonts w:ascii="Times New Roman" w:hAnsi="Times New Roman" w:cs="Times New Roman"/>
          <w:sz w:val="28"/>
          <w:szCs w:val="28"/>
        </w:rPr>
        <w:t>у</w:t>
      </w:r>
      <w:r w:rsidR="008A6B74">
        <w:rPr>
          <w:rFonts w:ascii="Times New Roman" w:hAnsi="Times New Roman" w:cs="Times New Roman"/>
          <w:sz w:val="28"/>
          <w:szCs w:val="28"/>
        </w:rPr>
        <w:t>твержденного фонда оплаты труда учреждения.</w:t>
      </w:r>
    </w:p>
    <w:p w14:paraId="42B23E78" w14:textId="5F154FF0" w:rsidR="002F2D17" w:rsidRDefault="002F2D17" w:rsidP="00A85B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F0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3C4B61" w:rsidRPr="006B6F0A">
        <w:rPr>
          <w:rFonts w:ascii="Times New Roman" w:hAnsi="Times New Roman" w:cs="Times New Roman"/>
          <w:b/>
          <w:bCs/>
          <w:sz w:val="28"/>
          <w:szCs w:val="28"/>
        </w:rPr>
        <w:t>Пор</w:t>
      </w:r>
      <w:r w:rsidR="003C4B61" w:rsidRPr="006B6F0A">
        <w:rPr>
          <w:rFonts w:ascii="Times New Roman" w:hAnsi="Times New Roman" w:cs="Times New Roman"/>
          <w:b/>
          <w:sz w:val="28"/>
          <w:szCs w:val="28"/>
        </w:rPr>
        <w:t>ядок</w:t>
      </w:r>
      <w:r w:rsidR="003C4B61" w:rsidRPr="002F2D17">
        <w:rPr>
          <w:rFonts w:ascii="Times New Roman" w:hAnsi="Times New Roman" w:cs="Times New Roman"/>
          <w:b/>
          <w:sz w:val="28"/>
          <w:szCs w:val="28"/>
        </w:rPr>
        <w:t xml:space="preserve"> и условия установления стимулирующих выплат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FA8A0E0" w14:textId="77777777" w:rsidR="00A85B2F" w:rsidRDefault="00A85B2F" w:rsidP="00A85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1FFE0A" w14:textId="77777777" w:rsidR="002F2D17" w:rsidRDefault="00816581" w:rsidP="002F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581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Стимулирующие выплаты, в зависимости от условий их установления, могут носить постоянный и переменный характер.</w:t>
      </w:r>
    </w:p>
    <w:p w14:paraId="29C5E1F1" w14:textId="77777777" w:rsidR="002F2D17" w:rsidRDefault="00816581" w:rsidP="002F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Стимулирующие выплаты постоянного характера:</w:t>
      </w:r>
    </w:p>
    <w:p w14:paraId="7A9CE9D9" w14:textId="77777777" w:rsidR="002F2D17" w:rsidRDefault="00816581" w:rsidP="002F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выплаты за стаж непрерывной работы;</w:t>
      </w:r>
    </w:p>
    <w:p w14:paraId="5AF60D78" w14:textId="77777777" w:rsidR="002F2D17" w:rsidRDefault="00816581" w:rsidP="002F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выплаты за наличие ученой степени и почетного звания.</w:t>
      </w:r>
    </w:p>
    <w:p w14:paraId="38AA334B" w14:textId="77777777" w:rsidR="002F2D17" w:rsidRDefault="00816581" w:rsidP="002F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Стимулирующие выплаты переменного характера устанавливаются с учетом выполнения целевых показателей эффективности</w:t>
      </w:r>
      <w:r w:rsidR="0045766F">
        <w:rPr>
          <w:rFonts w:ascii="Times New Roman" w:hAnsi="Times New Roman" w:cs="Times New Roman"/>
          <w:sz w:val="28"/>
          <w:szCs w:val="28"/>
        </w:rPr>
        <w:t>. К таким выплатам относятся:</w:t>
      </w:r>
    </w:p>
    <w:p w14:paraId="641A246A" w14:textId="77777777" w:rsidR="002F2D17" w:rsidRDefault="0045766F" w:rsidP="002F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премиальные выплаты;</w:t>
      </w:r>
    </w:p>
    <w:p w14:paraId="3FD0FE1E" w14:textId="77777777" w:rsidR="002F2D17" w:rsidRDefault="0045766F" w:rsidP="002F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персональный п</w:t>
      </w:r>
      <w:r w:rsidR="00586713">
        <w:rPr>
          <w:rFonts w:ascii="Times New Roman" w:hAnsi="Times New Roman" w:cs="Times New Roman"/>
          <w:sz w:val="28"/>
          <w:szCs w:val="28"/>
        </w:rPr>
        <w:t>овышающий коэффициент к окладу.</w:t>
      </w:r>
    </w:p>
    <w:p w14:paraId="70867051" w14:textId="77777777" w:rsidR="002F2D17" w:rsidRDefault="0045766F" w:rsidP="002F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Выплаты за стаж работы устанавливаются комиссией по установлению стимулирующих надбавок к должностному окладу руководителей муниципальных учреждений культуры. При установлении надбавок учитывается стаж работы</w:t>
      </w:r>
      <w:r w:rsidR="00B23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должности руководителя.</w:t>
      </w:r>
    </w:p>
    <w:p w14:paraId="13D2D9AA" w14:textId="77777777" w:rsidR="002F2D17" w:rsidRDefault="0045766F" w:rsidP="002F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выплат к окладу составляют:</w:t>
      </w:r>
    </w:p>
    <w:p w14:paraId="1F8DC4FB" w14:textId="77777777" w:rsidR="002F2D17" w:rsidRDefault="0045766F" w:rsidP="002F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1 до 5 лет- 5%</w:t>
      </w:r>
    </w:p>
    <w:p w14:paraId="5B45A471" w14:textId="77777777" w:rsidR="002F2D17" w:rsidRDefault="0045766F" w:rsidP="002F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до 10 лет- 10%</w:t>
      </w:r>
    </w:p>
    <w:p w14:paraId="28818439" w14:textId="77777777" w:rsidR="002F2D17" w:rsidRDefault="0045766F" w:rsidP="002F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15 лет – 15%</w:t>
      </w:r>
    </w:p>
    <w:p w14:paraId="536A0F63" w14:textId="77777777" w:rsidR="002F2D17" w:rsidRDefault="0045766F" w:rsidP="002F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до 20 лет и выше – 20%</w:t>
      </w:r>
    </w:p>
    <w:p w14:paraId="6C47C48B" w14:textId="184BE76F" w:rsidR="002F2D17" w:rsidRDefault="0045766F" w:rsidP="002F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Персональный повышающий коэффициент к окладу руководителя может быть установлен с учетом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  <w:r w:rsidR="009E2929">
        <w:rPr>
          <w:rFonts w:ascii="Times New Roman" w:hAnsi="Times New Roman" w:cs="Times New Roman"/>
          <w:sz w:val="28"/>
          <w:szCs w:val="28"/>
        </w:rPr>
        <w:t xml:space="preserve"> Решение об установлении персонального повышающего коэффициента к окладу и его размерах принимается персонально. Устанавливается руководителю распоряжением главы администрации</w:t>
      </w:r>
      <w:r w:rsidR="009E2929" w:rsidRPr="009E2929">
        <w:rPr>
          <w:rFonts w:ascii="Times New Roman" w:hAnsi="Times New Roman" w:cs="Times New Roman"/>
          <w:sz w:val="28"/>
          <w:szCs w:val="28"/>
        </w:rPr>
        <w:t>.</w:t>
      </w:r>
      <w:r w:rsidR="009E2929">
        <w:rPr>
          <w:rFonts w:ascii="Times New Roman" w:hAnsi="Times New Roman" w:cs="Times New Roman"/>
          <w:sz w:val="28"/>
          <w:szCs w:val="28"/>
        </w:rPr>
        <w:t xml:space="preserve"> </w:t>
      </w:r>
      <w:r w:rsidR="009E2929" w:rsidRPr="009E2929">
        <w:rPr>
          <w:rFonts w:ascii="Times New Roman" w:hAnsi="Times New Roman" w:cs="Times New Roman"/>
          <w:sz w:val="28"/>
          <w:szCs w:val="28"/>
        </w:rPr>
        <w:t>Размер выплат по персональному повышающему коэффициенту к окладу определяется путем умножения размера оклада работника на персональный повышающий коэффициент</w:t>
      </w:r>
      <w:r w:rsidR="00586713">
        <w:rPr>
          <w:rFonts w:ascii="Times New Roman" w:hAnsi="Times New Roman" w:cs="Times New Roman"/>
          <w:sz w:val="28"/>
          <w:szCs w:val="28"/>
        </w:rPr>
        <w:t>. Р</w:t>
      </w:r>
      <w:r w:rsidR="009E2929">
        <w:rPr>
          <w:rFonts w:ascii="Times New Roman" w:hAnsi="Times New Roman" w:cs="Times New Roman"/>
          <w:sz w:val="28"/>
          <w:szCs w:val="28"/>
        </w:rPr>
        <w:t>азмер повышающего коэффициента к окладу – до 3,0.</w:t>
      </w:r>
    </w:p>
    <w:p w14:paraId="7BE98EF5" w14:textId="77777777" w:rsidR="002F2D17" w:rsidRDefault="009E2929" w:rsidP="002F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831F9B">
        <w:rPr>
          <w:rFonts w:ascii="Times New Roman" w:hAnsi="Times New Roman" w:cs="Times New Roman"/>
          <w:sz w:val="28"/>
          <w:szCs w:val="28"/>
        </w:rPr>
        <w:t>Премиальные выплаты устанавливаются руководителю с учетом деятельности учреждения в соответствии с критериями оценки и целевыми показателями эффективности работы учреждения и устанавливаются в виде надбавки в процентном отношении к окладу.</w:t>
      </w:r>
    </w:p>
    <w:p w14:paraId="11F4BB4B" w14:textId="77777777" w:rsidR="00A85B2F" w:rsidRDefault="00831F9B" w:rsidP="00A85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премиальных выплат может составлять до 30% от </w:t>
      </w:r>
      <w:r w:rsidR="00884326">
        <w:rPr>
          <w:rFonts w:ascii="Times New Roman" w:hAnsi="Times New Roman" w:cs="Times New Roman"/>
          <w:sz w:val="28"/>
          <w:szCs w:val="28"/>
        </w:rPr>
        <w:t>должностного оклада в месяц.</w:t>
      </w:r>
    </w:p>
    <w:p w14:paraId="1651CE6B" w14:textId="6B2D3B10" w:rsidR="00B232B6" w:rsidRDefault="00831F9B" w:rsidP="00A85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Премиальные выплаты руководителю устанавливаются по ито</w:t>
      </w:r>
      <w:r w:rsidR="00B7508F">
        <w:rPr>
          <w:rFonts w:ascii="Times New Roman" w:hAnsi="Times New Roman" w:cs="Times New Roman"/>
          <w:sz w:val="28"/>
          <w:szCs w:val="28"/>
        </w:rPr>
        <w:t>гам работы за месяц или квартал и выплачиваются пропорционально отработанному времени.</w:t>
      </w:r>
      <w:r w:rsidR="00A85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Премиальные выплаты устанавливаются руководителю на основании протокола заседания постоянно действующей комиссии при условии выполнения показателей эффективности</w:t>
      </w:r>
      <w:r w:rsidR="00884326">
        <w:rPr>
          <w:rFonts w:ascii="Times New Roman" w:hAnsi="Times New Roman" w:cs="Times New Roman"/>
          <w:sz w:val="28"/>
          <w:szCs w:val="28"/>
        </w:rPr>
        <w:t>:</w:t>
      </w:r>
    </w:p>
    <w:p w14:paraId="5B689485" w14:textId="77777777" w:rsidR="00884326" w:rsidRDefault="00884326" w:rsidP="002F2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1718"/>
        <w:gridCol w:w="2216"/>
      </w:tblGrid>
      <w:tr w:rsidR="00B232B6" w14:paraId="0CF43C7B" w14:textId="77777777" w:rsidTr="00B232B6">
        <w:tc>
          <w:tcPr>
            <w:tcW w:w="1101" w:type="dxa"/>
          </w:tcPr>
          <w:p w14:paraId="56168E41" w14:textId="77777777" w:rsidR="00B232B6" w:rsidRPr="00B232B6" w:rsidRDefault="00ED37E2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14:paraId="3A5C2895" w14:textId="77777777" w:rsidR="00B232B6" w:rsidRPr="00B232B6" w:rsidRDefault="00760F5E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деятельности</w:t>
            </w:r>
          </w:p>
        </w:tc>
        <w:tc>
          <w:tcPr>
            <w:tcW w:w="1718" w:type="dxa"/>
          </w:tcPr>
          <w:p w14:paraId="7C8DB537" w14:textId="77777777" w:rsidR="00B232B6" w:rsidRDefault="00760F5E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Значимость,</w:t>
            </w:r>
          </w:p>
          <w:p w14:paraId="636DFE0F" w14:textId="77777777" w:rsidR="00760F5E" w:rsidRPr="00B232B6" w:rsidRDefault="00760F5E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должностного оклада</w:t>
            </w:r>
          </w:p>
        </w:tc>
        <w:tc>
          <w:tcPr>
            <w:tcW w:w="2216" w:type="dxa"/>
          </w:tcPr>
          <w:p w14:paraId="0DB861B0" w14:textId="77777777" w:rsidR="00B232B6" w:rsidRDefault="00760F5E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14:paraId="7588676A" w14:textId="77777777" w:rsidR="00760F5E" w:rsidRPr="00B232B6" w:rsidRDefault="00760F5E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760F5E" w14:paraId="35064865" w14:textId="77777777" w:rsidTr="00B232B6">
        <w:tc>
          <w:tcPr>
            <w:tcW w:w="1101" w:type="dxa"/>
          </w:tcPr>
          <w:p w14:paraId="10C0EE9D" w14:textId="77777777" w:rsidR="00760F5E" w:rsidRDefault="00760F5E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548EABCA" w14:textId="77777777" w:rsidR="00760F5E" w:rsidRDefault="00760F5E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</w:t>
            </w:r>
            <w:r w:rsidR="00045357">
              <w:rPr>
                <w:rFonts w:ascii="Times New Roman" w:hAnsi="Times New Roman" w:cs="Times New Roman"/>
                <w:sz w:val="24"/>
                <w:szCs w:val="24"/>
              </w:rPr>
              <w:t xml:space="preserve">олнения муниципального задания,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объемов муниципальных услуг</w:t>
            </w:r>
            <w:r w:rsidR="00FC0EBC">
              <w:rPr>
                <w:rFonts w:ascii="Times New Roman" w:hAnsi="Times New Roman" w:cs="Times New Roman"/>
                <w:sz w:val="24"/>
                <w:szCs w:val="24"/>
              </w:rPr>
              <w:t>, показателей эффективности  муниципальной программы</w:t>
            </w:r>
          </w:p>
          <w:p w14:paraId="00614B6A" w14:textId="77777777" w:rsidR="009847DA" w:rsidRDefault="009847DA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F96CB9E" w14:textId="77777777" w:rsidR="00760F5E" w:rsidRDefault="00A06A6A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6" w:type="dxa"/>
          </w:tcPr>
          <w:p w14:paraId="470E4963" w14:textId="77777777" w:rsidR="00760F5E" w:rsidRDefault="0061723E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14:paraId="0A222CCA" w14:textId="77777777" w:rsidR="0061723E" w:rsidRDefault="00FC0EBC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1723E">
              <w:rPr>
                <w:rFonts w:ascii="Times New Roman" w:hAnsi="Times New Roman" w:cs="Times New Roman"/>
                <w:sz w:val="24"/>
                <w:szCs w:val="24"/>
              </w:rPr>
              <w:t>апланированных</w:t>
            </w:r>
            <w:r w:rsidR="00A06A6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-6</w:t>
            </w:r>
            <w:r w:rsidR="006172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1D0258" w14:textId="77777777" w:rsidR="0061723E" w:rsidRDefault="0061723E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90% -4;</w:t>
            </w:r>
          </w:p>
          <w:p w14:paraId="5FEFD650" w14:textId="77777777" w:rsidR="0061723E" w:rsidRDefault="0061723E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80%-2;</w:t>
            </w:r>
          </w:p>
          <w:p w14:paraId="0EFDADEE" w14:textId="77777777" w:rsidR="0061723E" w:rsidRDefault="0061723E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80%-0.</w:t>
            </w:r>
          </w:p>
        </w:tc>
      </w:tr>
      <w:tr w:rsidR="009847DA" w14:paraId="5E91A5B4" w14:textId="77777777" w:rsidTr="00B232B6">
        <w:tc>
          <w:tcPr>
            <w:tcW w:w="1101" w:type="dxa"/>
          </w:tcPr>
          <w:p w14:paraId="4D1428BA" w14:textId="77777777" w:rsidR="009847DA" w:rsidRDefault="009847DA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196B3FD7" w14:textId="77777777" w:rsidR="009847DA" w:rsidRDefault="009847DA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организация и проведение мероприятий, направленных на повышение авторитета и имиджа муниципального учреждения. Участие в реализации целевых программ, национальных проектов</w:t>
            </w:r>
          </w:p>
        </w:tc>
        <w:tc>
          <w:tcPr>
            <w:tcW w:w="1718" w:type="dxa"/>
          </w:tcPr>
          <w:p w14:paraId="48E5BD9C" w14:textId="77777777" w:rsidR="00FC0EBC" w:rsidRDefault="00FC0EBC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14:paraId="30A7F665" w14:textId="77777777" w:rsidR="009847DA" w:rsidRDefault="00D05300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</w:p>
          <w:p w14:paraId="36A449AC" w14:textId="77777777" w:rsidR="00D05300" w:rsidRDefault="00D05300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нарушений- 5;</w:t>
            </w:r>
          </w:p>
          <w:p w14:paraId="57AB222D" w14:textId="77777777" w:rsidR="00D05300" w:rsidRDefault="00D05300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единичные нарушения – 2;</w:t>
            </w:r>
          </w:p>
          <w:p w14:paraId="5B4AF841" w14:textId="77777777" w:rsidR="00D05300" w:rsidRDefault="00D05300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системность нарушений</w:t>
            </w:r>
          </w:p>
          <w:p w14:paraId="6622C2A2" w14:textId="77777777" w:rsidR="00D05300" w:rsidRDefault="00D05300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и более) -0</w:t>
            </w:r>
          </w:p>
        </w:tc>
      </w:tr>
      <w:tr w:rsidR="009847DA" w14:paraId="6B341914" w14:textId="77777777" w:rsidTr="00B232B6">
        <w:tc>
          <w:tcPr>
            <w:tcW w:w="1101" w:type="dxa"/>
          </w:tcPr>
          <w:p w14:paraId="148ED6F7" w14:textId="77777777" w:rsidR="009847DA" w:rsidRPr="009847DA" w:rsidRDefault="009847DA" w:rsidP="009847D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6D97CC6" w14:textId="77777777" w:rsidR="009847DA" w:rsidRDefault="009847DA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со СМИ, в том числе в сети Интернет. Обеспечение, своевременное наполнение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поддержание в актуальном состоянии сайта учреждения</w:t>
            </w:r>
          </w:p>
        </w:tc>
        <w:tc>
          <w:tcPr>
            <w:tcW w:w="1718" w:type="dxa"/>
          </w:tcPr>
          <w:p w14:paraId="209496DE" w14:textId="77777777" w:rsidR="009847DA" w:rsidRDefault="00D05300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16" w:type="dxa"/>
          </w:tcPr>
          <w:p w14:paraId="7F6C7B71" w14:textId="77777777" w:rsidR="00D05300" w:rsidRDefault="00D05300" w:rsidP="00D0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</w:p>
          <w:p w14:paraId="7FC8921C" w14:textId="77777777" w:rsidR="00D05300" w:rsidRDefault="00D05300" w:rsidP="00D0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нарушений- 5;</w:t>
            </w:r>
          </w:p>
          <w:p w14:paraId="4C9A4A4F" w14:textId="77777777" w:rsidR="00D05300" w:rsidRDefault="00D05300" w:rsidP="00D0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единичные нарушения – 2;</w:t>
            </w:r>
          </w:p>
          <w:p w14:paraId="5621A891" w14:textId="77777777" w:rsidR="00D05300" w:rsidRDefault="00D05300" w:rsidP="00D0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системность нарушений</w:t>
            </w:r>
          </w:p>
          <w:p w14:paraId="644CA3C8" w14:textId="77777777" w:rsidR="009847DA" w:rsidRDefault="00D05300" w:rsidP="00D0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и более) -0</w:t>
            </w:r>
          </w:p>
        </w:tc>
      </w:tr>
      <w:tr w:rsidR="0061723E" w14:paraId="7394DC6B" w14:textId="77777777" w:rsidTr="00B232B6">
        <w:tc>
          <w:tcPr>
            <w:tcW w:w="1101" w:type="dxa"/>
          </w:tcPr>
          <w:p w14:paraId="48B303E9" w14:textId="77777777" w:rsidR="0061723E" w:rsidRPr="009847DA" w:rsidRDefault="0061723E" w:rsidP="009847D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6A9CE00" w14:textId="77777777" w:rsidR="0061723E" w:rsidRDefault="0061723E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доходов от предоставления платных услуг и иной приносящей доход деятельности</w:t>
            </w:r>
          </w:p>
        </w:tc>
        <w:tc>
          <w:tcPr>
            <w:tcW w:w="1718" w:type="dxa"/>
          </w:tcPr>
          <w:p w14:paraId="0B508D00" w14:textId="77777777" w:rsidR="0061723E" w:rsidRDefault="00D05300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14:paraId="2C3DF8EA" w14:textId="77777777" w:rsidR="0061723E" w:rsidRDefault="00D05300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доходов – 3;</w:t>
            </w:r>
          </w:p>
          <w:p w14:paraId="60830086" w14:textId="77777777" w:rsidR="00D05300" w:rsidRDefault="00D05300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роста доходов -2</w:t>
            </w:r>
          </w:p>
          <w:p w14:paraId="1CB7F484" w14:textId="77777777" w:rsidR="00D05300" w:rsidRDefault="00D05300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(допустимое отклонение  не более 5%);</w:t>
            </w:r>
          </w:p>
          <w:p w14:paraId="582C2BA4" w14:textId="77777777" w:rsidR="00D05300" w:rsidRDefault="00D05300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14:paraId="31931B8E" w14:textId="77777777" w:rsidR="00D05300" w:rsidRDefault="00D05300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-0.</w:t>
            </w:r>
          </w:p>
        </w:tc>
      </w:tr>
      <w:tr w:rsidR="0061723E" w14:paraId="5CD8DBF6" w14:textId="77777777" w:rsidTr="00B232B6">
        <w:tc>
          <w:tcPr>
            <w:tcW w:w="1101" w:type="dxa"/>
          </w:tcPr>
          <w:p w14:paraId="30D8D9CD" w14:textId="77777777" w:rsidR="0061723E" w:rsidRPr="009847DA" w:rsidRDefault="0061723E" w:rsidP="009847D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285ABA" w14:textId="77777777" w:rsidR="00DC6DDA" w:rsidRDefault="00DC6DDA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законодательства, установленных уполномоченными органами и независящими от уровня финансового обеспечения учреждения.</w:t>
            </w:r>
          </w:p>
          <w:p w14:paraId="492D4F76" w14:textId="77777777" w:rsidR="0061723E" w:rsidRDefault="00DC6DDA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неисполненных предписаний контрольно-надзорных органов, независящих от уровня финансовой обеспеченности учреждения</w:t>
            </w:r>
          </w:p>
        </w:tc>
        <w:tc>
          <w:tcPr>
            <w:tcW w:w="1718" w:type="dxa"/>
          </w:tcPr>
          <w:p w14:paraId="56891E19" w14:textId="041243A2" w:rsidR="00FC0EBC" w:rsidRDefault="00FC0EBC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14:paraId="65548104" w14:textId="77777777" w:rsidR="0061723E" w:rsidRDefault="00FC0EBC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– 5;</w:t>
            </w:r>
          </w:p>
          <w:p w14:paraId="75E671C8" w14:textId="77777777" w:rsidR="00FC0EBC" w:rsidRDefault="00FC0EBC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единичные нарушения – 2;</w:t>
            </w:r>
          </w:p>
          <w:p w14:paraId="24A8051C" w14:textId="77777777" w:rsidR="00FC0EBC" w:rsidRDefault="00FC0EBC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системность нарушений (2 и более) </w:t>
            </w:r>
            <w:r w:rsidR="008843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61723E" w14:paraId="61E5BFC3" w14:textId="77777777" w:rsidTr="00B232B6">
        <w:tc>
          <w:tcPr>
            <w:tcW w:w="1101" w:type="dxa"/>
          </w:tcPr>
          <w:p w14:paraId="067B4F93" w14:textId="77777777" w:rsidR="0061723E" w:rsidRPr="009847DA" w:rsidRDefault="0061723E" w:rsidP="009847D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A880C3" w14:textId="77777777" w:rsidR="00FC0EBC" w:rsidRDefault="00FC0EBC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полноты, своевременности, эффективности ведения экономико-хозяйственной деятельности. Обеспечение отсутствия дебиторской и кредиторской задолженности</w:t>
            </w:r>
          </w:p>
          <w:p w14:paraId="326081D2" w14:textId="77777777" w:rsidR="0061723E" w:rsidRDefault="0061723E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 надлежащем виде зданий, прилегающих территорий, сохранение и обеспечение функционирования сельских учреждений культуры.</w:t>
            </w:r>
          </w:p>
        </w:tc>
        <w:tc>
          <w:tcPr>
            <w:tcW w:w="1718" w:type="dxa"/>
          </w:tcPr>
          <w:p w14:paraId="3B612BFB" w14:textId="77777777" w:rsidR="0061723E" w:rsidRDefault="00DC6DDA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14:paraId="19E11C18" w14:textId="77777777" w:rsidR="0061723E" w:rsidRDefault="00A06A6A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-3</w:t>
            </w:r>
            <w:r w:rsidR="00FC0E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FF8B60" w14:textId="77777777" w:rsidR="00FC0EBC" w:rsidRDefault="00FC0EBC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единичные </w:t>
            </w:r>
          </w:p>
          <w:p w14:paraId="4592C6BA" w14:textId="77777777" w:rsidR="00FC0EBC" w:rsidRDefault="00A06A6A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– 2</w:t>
            </w:r>
            <w:r w:rsidR="00FC0E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DEBA4B" w14:textId="77777777" w:rsidR="00FC0EBC" w:rsidRDefault="00FC0EBC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системность нарушений</w:t>
            </w:r>
          </w:p>
          <w:p w14:paraId="3D9D983A" w14:textId="77777777" w:rsidR="00FC0EBC" w:rsidRDefault="00FC0EBC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и более) </w:t>
            </w:r>
            <w:r w:rsidR="008843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DC6DDA" w14:paraId="7A1B1D58" w14:textId="77777777" w:rsidTr="00B232B6">
        <w:tc>
          <w:tcPr>
            <w:tcW w:w="1101" w:type="dxa"/>
          </w:tcPr>
          <w:p w14:paraId="45FA7BBF" w14:textId="77777777" w:rsidR="00DC6DDA" w:rsidRPr="009847DA" w:rsidRDefault="00DC6DDA" w:rsidP="009847D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56A3B69" w14:textId="77777777" w:rsidR="00DC6DDA" w:rsidRDefault="00A06A6A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сроков и порядка предоставления статистической, финансовой, другой плановой отчетности</w:t>
            </w:r>
          </w:p>
          <w:p w14:paraId="4775E9A2" w14:textId="77777777" w:rsidR="00A06A6A" w:rsidRDefault="00A06A6A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и своевременное исполнение документов, поручений</w:t>
            </w:r>
          </w:p>
        </w:tc>
        <w:tc>
          <w:tcPr>
            <w:tcW w:w="1718" w:type="dxa"/>
          </w:tcPr>
          <w:p w14:paraId="1190D86D" w14:textId="77777777" w:rsidR="00DC6DDA" w:rsidRDefault="00A06A6A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14:paraId="7CCB88A3" w14:textId="77777777" w:rsidR="00A06A6A" w:rsidRDefault="00A06A6A" w:rsidP="00A06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-3;</w:t>
            </w:r>
          </w:p>
          <w:p w14:paraId="2745DA84" w14:textId="77777777" w:rsidR="00A06A6A" w:rsidRDefault="00A06A6A" w:rsidP="00A06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единичные </w:t>
            </w:r>
          </w:p>
          <w:p w14:paraId="3DDCB2D3" w14:textId="77777777" w:rsidR="00A06A6A" w:rsidRDefault="00A06A6A" w:rsidP="00A06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– 2;</w:t>
            </w:r>
          </w:p>
          <w:p w14:paraId="56C51D52" w14:textId="77777777" w:rsidR="00A06A6A" w:rsidRDefault="00A06A6A" w:rsidP="00A06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системность нарушений</w:t>
            </w:r>
          </w:p>
          <w:p w14:paraId="6302B65E" w14:textId="77777777" w:rsidR="00A06A6A" w:rsidRDefault="00A06A6A" w:rsidP="00A06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и более) – 0</w:t>
            </w:r>
          </w:p>
        </w:tc>
      </w:tr>
      <w:tr w:rsidR="00D05300" w14:paraId="711A0223" w14:textId="77777777" w:rsidTr="00B232B6">
        <w:tc>
          <w:tcPr>
            <w:tcW w:w="1101" w:type="dxa"/>
          </w:tcPr>
          <w:p w14:paraId="7D41BA11" w14:textId="77777777" w:rsidR="00D05300" w:rsidRPr="009847DA" w:rsidRDefault="00D05300" w:rsidP="00D05300">
            <w:pPr>
              <w:pStyle w:val="a3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D8C1D2E" w14:textId="77777777" w:rsidR="00D05300" w:rsidRDefault="00D05300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18" w:type="dxa"/>
          </w:tcPr>
          <w:p w14:paraId="6348430D" w14:textId="77777777" w:rsidR="00D05300" w:rsidRDefault="00D05300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216" w:type="dxa"/>
          </w:tcPr>
          <w:p w14:paraId="664145A7" w14:textId="77777777" w:rsidR="00D05300" w:rsidRDefault="00D05300" w:rsidP="009E2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98FA91" w14:textId="572C2D9C" w:rsidR="002F2D17" w:rsidRDefault="00526B1B" w:rsidP="002F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884326">
        <w:rPr>
          <w:rFonts w:ascii="Times New Roman" w:hAnsi="Times New Roman" w:cs="Times New Roman"/>
          <w:sz w:val="28"/>
          <w:szCs w:val="28"/>
        </w:rPr>
        <w:t xml:space="preserve">. </w:t>
      </w:r>
      <w:r w:rsidR="009C5AAF">
        <w:rPr>
          <w:rFonts w:ascii="Times New Roman" w:hAnsi="Times New Roman" w:cs="Times New Roman"/>
          <w:sz w:val="28"/>
          <w:szCs w:val="28"/>
        </w:rPr>
        <w:t>По ходатайству отдела социального развития администрации Кильмезского района</w:t>
      </w:r>
      <w:r w:rsidR="00586713">
        <w:rPr>
          <w:rFonts w:ascii="Times New Roman" w:hAnsi="Times New Roman" w:cs="Times New Roman"/>
          <w:sz w:val="28"/>
          <w:szCs w:val="28"/>
        </w:rPr>
        <w:t xml:space="preserve"> на основании распоряжения главы администрации</w:t>
      </w:r>
      <w:r w:rsidR="009C5AAF">
        <w:rPr>
          <w:rFonts w:ascii="Times New Roman" w:hAnsi="Times New Roman" w:cs="Times New Roman"/>
          <w:sz w:val="28"/>
          <w:szCs w:val="28"/>
        </w:rPr>
        <w:t xml:space="preserve"> руководителям учреждений культуры могут выплачиваться премиальные выплаты</w:t>
      </w:r>
      <w:r w:rsidR="002B4402">
        <w:rPr>
          <w:rFonts w:ascii="Times New Roman" w:hAnsi="Times New Roman" w:cs="Times New Roman"/>
          <w:sz w:val="28"/>
          <w:szCs w:val="28"/>
        </w:rPr>
        <w:t>:</w:t>
      </w:r>
    </w:p>
    <w:p w14:paraId="108948B7" w14:textId="77777777" w:rsidR="002F2D17" w:rsidRDefault="002B4402" w:rsidP="002F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творчество и инициативу в проведении районных, областных и межрегиональных мероприятий, а также в связи с юбилейной датой при достижении воз</w:t>
      </w:r>
      <w:r w:rsidR="00586713">
        <w:rPr>
          <w:rFonts w:ascii="Times New Roman" w:hAnsi="Times New Roman" w:cs="Times New Roman"/>
          <w:sz w:val="28"/>
          <w:szCs w:val="28"/>
        </w:rPr>
        <w:t xml:space="preserve">раста </w:t>
      </w:r>
      <w:r>
        <w:rPr>
          <w:rFonts w:ascii="Times New Roman" w:hAnsi="Times New Roman" w:cs="Times New Roman"/>
          <w:sz w:val="28"/>
          <w:szCs w:val="28"/>
        </w:rPr>
        <w:t>60,65 лет;</w:t>
      </w:r>
    </w:p>
    <w:p w14:paraId="0A5D3C76" w14:textId="77777777" w:rsidR="002F2D17" w:rsidRDefault="002B4402" w:rsidP="002F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награждении ведомственными наградами Министерства культуры Российской Федерации, Почетной грамотой Правительства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Кировской области, Почетной грамотой министерства культуры Кировской области;</w:t>
      </w:r>
    </w:p>
    <w:p w14:paraId="10C60797" w14:textId="7DDFB630" w:rsidR="002B4402" w:rsidRDefault="002B4402" w:rsidP="002F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связи с государственными праздниками Российской Федерации, предусмотренными статьей 112 Трудового Кодекса Российской </w:t>
      </w:r>
      <w:r w:rsidR="00526B1B">
        <w:rPr>
          <w:rFonts w:ascii="Times New Roman" w:hAnsi="Times New Roman" w:cs="Times New Roman"/>
          <w:sz w:val="28"/>
          <w:szCs w:val="28"/>
        </w:rPr>
        <w:t>Федерации, а также в связи с профессиональными праздниками, установленными Указами Президента РФ за добросовестное исполнение должностных обязанностей, инициативность, творческое отношение к труду.</w:t>
      </w:r>
    </w:p>
    <w:p w14:paraId="181DE03C" w14:textId="77777777" w:rsidR="00526B1B" w:rsidRPr="00526B1B" w:rsidRDefault="00526B1B" w:rsidP="002F2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Заключительные положения</w:t>
      </w:r>
    </w:p>
    <w:p w14:paraId="35D92480" w14:textId="77777777" w:rsidR="002F2D17" w:rsidRDefault="002F2D17" w:rsidP="002F2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F6511" w14:textId="77777777" w:rsidR="002F2D17" w:rsidRDefault="00526B1B" w:rsidP="002F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Стимулирующие выплаты устанав</w:t>
      </w:r>
      <w:r w:rsidR="000C0B40">
        <w:rPr>
          <w:rFonts w:ascii="Times New Roman" w:hAnsi="Times New Roman" w:cs="Times New Roman"/>
          <w:sz w:val="28"/>
          <w:szCs w:val="28"/>
        </w:rPr>
        <w:t xml:space="preserve">ливаются настоящим Положением, постоянные стимулирующие выплаты </w:t>
      </w:r>
      <w:r>
        <w:rPr>
          <w:rFonts w:ascii="Times New Roman" w:hAnsi="Times New Roman" w:cs="Times New Roman"/>
          <w:sz w:val="28"/>
          <w:szCs w:val="28"/>
        </w:rPr>
        <w:t>указываются в трудовом договоре с руководителем учреждения.</w:t>
      </w:r>
    </w:p>
    <w:p w14:paraId="323CEE85" w14:textId="21A00348" w:rsidR="002B4402" w:rsidRPr="00EE02DA" w:rsidRDefault="00526B1B" w:rsidP="002F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Стимулирующие выплаты производятся за счет фонда оплаты труда </w:t>
      </w:r>
      <w:r w:rsidR="000C0B40">
        <w:rPr>
          <w:rFonts w:ascii="Times New Roman" w:hAnsi="Times New Roman" w:cs="Times New Roman"/>
          <w:sz w:val="28"/>
          <w:szCs w:val="28"/>
        </w:rPr>
        <w:t>соответствующего учреждения.</w:t>
      </w:r>
    </w:p>
    <w:sectPr w:rsidR="002B4402" w:rsidRPr="00EE02DA" w:rsidSect="002F2D17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639A1"/>
    <w:multiLevelType w:val="hybridMultilevel"/>
    <w:tmpl w:val="852E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E1263"/>
    <w:multiLevelType w:val="multilevel"/>
    <w:tmpl w:val="427E65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55F00DD"/>
    <w:multiLevelType w:val="multilevel"/>
    <w:tmpl w:val="8F6EEB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 w15:restartNumberingAfterBreak="0">
    <w:nsid w:val="55C53C4F"/>
    <w:multiLevelType w:val="hybridMultilevel"/>
    <w:tmpl w:val="BE507B6E"/>
    <w:lvl w:ilvl="0" w:tplc="15107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0510A8"/>
    <w:multiLevelType w:val="multilevel"/>
    <w:tmpl w:val="4B0EAD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2DA"/>
    <w:rsid w:val="00045357"/>
    <w:rsid w:val="00072FCF"/>
    <w:rsid w:val="000C0B40"/>
    <w:rsid w:val="002B4402"/>
    <w:rsid w:val="002F2D17"/>
    <w:rsid w:val="003C4B61"/>
    <w:rsid w:val="0045766F"/>
    <w:rsid w:val="00526B1B"/>
    <w:rsid w:val="00586713"/>
    <w:rsid w:val="005F030B"/>
    <w:rsid w:val="0061723E"/>
    <w:rsid w:val="006B6F0A"/>
    <w:rsid w:val="00747E82"/>
    <w:rsid w:val="00760F5E"/>
    <w:rsid w:val="00816581"/>
    <w:rsid w:val="00831F9B"/>
    <w:rsid w:val="00884326"/>
    <w:rsid w:val="00890899"/>
    <w:rsid w:val="008A6B74"/>
    <w:rsid w:val="00914EAB"/>
    <w:rsid w:val="009847DA"/>
    <w:rsid w:val="009C5AAF"/>
    <w:rsid w:val="009E2929"/>
    <w:rsid w:val="00A06A6A"/>
    <w:rsid w:val="00A85B2F"/>
    <w:rsid w:val="00B232B6"/>
    <w:rsid w:val="00B7508F"/>
    <w:rsid w:val="00D05300"/>
    <w:rsid w:val="00DC6DDA"/>
    <w:rsid w:val="00E6257E"/>
    <w:rsid w:val="00ED37E2"/>
    <w:rsid w:val="00EE02DA"/>
    <w:rsid w:val="00F53B5B"/>
    <w:rsid w:val="00F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E966"/>
  <w15:docId w15:val="{FF0FC6CA-FE45-4E41-BC98-F771C163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DA"/>
    <w:pPr>
      <w:ind w:left="720"/>
      <w:contextualSpacing/>
    </w:pPr>
  </w:style>
  <w:style w:type="table" w:styleId="a4">
    <w:name w:val="Table Grid"/>
    <w:basedOn w:val="a1"/>
    <w:uiPriority w:val="59"/>
    <w:rsid w:val="00B23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B7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6257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936F-6AEB-419C-9E37-CB819D9D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Фатима</cp:lastModifiedBy>
  <cp:revision>9</cp:revision>
  <cp:lastPrinted>2024-04-08T10:26:00Z</cp:lastPrinted>
  <dcterms:created xsi:type="dcterms:W3CDTF">2024-03-27T07:20:00Z</dcterms:created>
  <dcterms:modified xsi:type="dcterms:W3CDTF">2024-04-16T12:00:00Z</dcterms:modified>
</cp:coreProperties>
</file>