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FF58" w14:textId="77777777" w:rsidR="002728A3" w:rsidRPr="002728A3" w:rsidRDefault="00487A5A" w:rsidP="002728A3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  <w:r w:rsidR="002728A3" w:rsidRPr="002728A3">
        <w:rPr>
          <w:rFonts w:ascii="Times New Roman" w:hAnsi="Times New Roman"/>
          <w:sz w:val="28"/>
          <w:szCs w:val="28"/>
        </w:rPr>
        <w:t xml:space="preserve"> </w:t>
      </w:r>
    </w:p>
    <w:p w14:paraId="01A2B295" w14:textId="7C4E1C97" w:rsidR="002728A3" w:rsidRDefault="002728A3" w:rsidP="002728A3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2728A3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5BABD766" w14:textId="6A733859" w:rsidR="00291381" w:rsidRDefault="00291381" w:rsidP="002728A3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145956F" w14:textId="77777777" w:rsidR="00291381" w:rsidRPr="002728A3" w:rsidRDefault="00291381" w:rsidP="002728A3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9A9A8E9" w14:textId="77777777" w:rsidR="002728A3" w:rsidRDefault="002728A3" w:rsidP="002728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Плановые значения показателей эффективности реализации плана мероприятий</w:t>
      </w:r>
      <w:r w:rsidRPr="0027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государственной антинаркотической политики по годам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9277D" w14:paraId="2D1CC773" w14:textId="22B4CECC" w:rsidTr="00F9277D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1E7FB" w14:textId="77777777" w:rsidR="00F9277D" w:rsidRDefault="00F9277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ED7EB9" w14:textId="77777777" w:rsidR="00F9277D" w:rsidRDefault="00F9277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14:paraId="53234052" w14:textId="77777777" w:rsidR="00F9277D" w:rsidRDefault="00F9277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75DB6" w14:textId="77777777" w:rsidR="00F9277D" w:rsidRDefault="00F9277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82D361" w14:textId="77777777" w:rsidR="00F9277D" w:rsidRDefault="00F9277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3F5EC" w14:textId="77777777" w:rsidR="00F9277D" w:rsidRDefault="00F9277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2E35B9" w14:textId="77777777" w:rsidR="00F9277D" w:rsidRDefault="00F9277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1A77" w14:textId="53F9FD1A" w:rsidR="00F9277D" w:rsidRDefault="00F9277D">
            <w:pPr>
              <w:jc w:val="center"/>
            </w:pPr>
            <w:r w:rsidRPr="00A7182A"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F9277D" w14:paraId="5932EEC0" w14:textId="77777777" w:rsidTr="00F9277D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1C46C4" w14:textId="77777777" w:rsidR="00F9277D" w:rsidRDefault="00F927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3ABB1" w14:textId="77777777" w:rsidR="00F9277D" w:rsidRDefault="00F927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6E5AA6" w14:textId="77777777" w:rsidR="00F9277D" w:rsidRDefault="00F927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DA222" w14:textId="2D936F4D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2022 год </w:t>
            </w:r>
            <w:r w:rsidRPr="00F9277D">
              <w:rPr>
                <w:rFonts w:ascii="Times New Roman" w:hAnsi="Times New Roman"/>
                <w:b/>
                <w:sz w:val="24"/>
                <w:szCs w:val="24"/>
              </w:rPr>
              <w:t>(базовый)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1A5D5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387B1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94454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18BD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4FCC7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22A45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C79F2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2029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F33CD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2030 год</w:t>
            </w:r>
          </w:p>
        </w:tc>
      </w:tr>
      <w:tr w:rsidR="00F9277D" w14:paraId="62D65330" w14:textId="77777777" w:rsidTr="00F927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E2D32" w14:textId="77777777" w:rsidR="00F9277D" w:rsidRDefault="00F9277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88ACA" w14:textId="77777777" w:rsidR="00F9277D" w:rsidRPr="006F454F" w:rsidRDefault="00F9277D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Вовлеченность населения в незаконный оборот наркотиков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146FE" w14:textId="77777777" w:rsidR="00F9277D" w:rsidRPr="006F454F" w:rsidRDefault="00F9277D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Случаев на 100 тыс. населения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22129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2EFFB4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4861E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69EBC2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680E4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0B77C7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EFC09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17D0F1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78823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EE97B5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ED14C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F02294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B7D07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A859B9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6E280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AC2F99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AFE63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EDF4D5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62,6</w:t>
            </w:r>
          </w:p>
        </w:tc>
      </w:tr>
      <w:tr w:rsidR="00F9277D" w14:paraId="6C4A282B" w14:textId="77777777" w:rsidTr="00F927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24109" w14:textId="77777777" w:rsidR="00F9277D" w:rsidRDefault="00F9277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5E5FD" w14:textId="77777777" w:rsidR="00F9277D" w:rsidRPr="006F454F" w:rsidRDefault="00F9277D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 xml:space="preserve">Криминогенность наркомании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4EE14" w14:textId="77777777" w:rsidR="00F9277D" w:rsidRPr="006F454F" w:rsidRDefault="00F9277D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Случаев на 100 тыс. населения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C16A7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0DD79E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57ECD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AE2D00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1517C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9FDEE3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65FF6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0C54BB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B6725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50CEC7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9AE6A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44F7BE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108B2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1751E2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D0DF1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FC8AED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A7EAA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8A0E10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17,8</w:t>
            </w:r>
          </w:p>
        </w:tc>
      </w:tr>
      <w:tr w:rsidR="00F9277D" w14:paraId="385979DD" w14:textId="77777777" w:rsidTr="00F927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3E7D6" w14:textId="77777777" w:rsidR="00F9277D" w:rsidRDefault="00F9277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2046F" w14:textId="77777777" w:rsidR="00F9277D" w:rsidRPr="006F454F" w:rsidRDefault="00F9277D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Количество случаев отравления наркотиками, в том числе среди несовершеннолетних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114BB" w14:textId="77777777" w:rsidR="00F9277D" w:rsidRPr="006F454F" w:rsidRDefault="00F9277D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Случаев на 100 тыс. населения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7397A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44F919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536FC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EB219D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5431F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9CFA37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7F6DB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061876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525BC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E55FFB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01359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131E24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818A1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55B240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43252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2B2AF0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B070A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E9D9E8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F9277D" w14:paraId="4782EB64" w14:textId="77777777" w:rsidTr="00F927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4F24B" w14:textId="77777777" w:rsidR="00F9277D" w:rsidRDefault="00F9277D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00D5F" w14:textId="77777777" w:rsidR="00F9277D" w:rsidRPr="006F454F" w:rsidRDefault="00F9277D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Количество случаев смерти в результате потребления наркотиков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DE574" w14:textId="77777777" w:rsidR="00F9277D" w:rsidRPr="006F454F" w:rsidRDefault="00F9277D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F454F">
              <w:rPr>
                <w:rFonts w:ascii="Times New Roman" w:hAnsi="Times New Roman"/>
                <w:b/>
                <w:sz w:val="26"/>
                <w:szCs w:val="26"/>
              </w:rPr>
              <w:t>Случаев на 100 тыс. населения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219FA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7B5447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CF412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0C2CF0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490DC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D61F10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297A2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2FEE22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F3E62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98F9A2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DB95B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ACBB7D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185AD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91FA77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27F0B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10D034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03F39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562981" w14:textId="77777777" w:rsidR="00F9277D" w:rsidRDefault="00F9277D" w:rsidP="00F2549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14:paraId="389C6007" w14:textId="77777777" w:rsidR="00247FC6" w:rsidRPr="002728A3" w:rsidRDefault="00247FC6">
      <w:pPr>
        <w:rPr>
          <w:lang w:val="en-US"/>
        </w:rPr>
      </w:pPr>
    </w:p>
    <w:sectPr w:rsidR="00247FC6" w:rsidRPr="002728A3" w:rsidSect="00272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A3"/>
    <w:rsid w:val="001C4B74"/>
    <w:rsid w:val="00247FC6"/>
    <w:rsid w:val="002724CB"/>
    <w:rsid w:val="002728A3"/>
    <w:rsid w:val="00291381"/>
    <w:rsid w:val="002C2898"/>
    <w:rsid w:val="00487A5A"/>
    <w:rsid w:val="004A6A66"/>
    <w:rsid w:val="00566A3E"/>
    <w:rsid w:val="00602FA2"/>
    <w:rsid w:val="006F454F"/>
    <w:rsid w:val="007678A3"/>
    <w:rsid w:val="00A7182A"/>
    <w:rsid w:val="00BB77CA"/>
    <w:rsid w:val="00C572AD"/>
    <w:rsid w:val="00C57FA8"/>
    <w:rsid w:val="00CE0B60"/>
    <w:rsid w:val="00F25496"/>
    <w:rsid w:val="00F9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3423"/>
  <w15:docId w15:val="{4E10C023-A2C7-4E39-A636-84B6F395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8A3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Регина Рамазановна</cp:lastModifiedBy>
  <cp:revision>6</cp:revision>
  <dcterms:created xsi:type="dcterms:W3CDTF">2023-11-17T06:02:00Z</dcterms:created>
  <dcterms:modified xsi:type="dcterms:W3CDTF">2023-12-01T15:18:00Z</dcterms:modified>
</cp:coreProperties>
</file>