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4BE" w:rsidRPr="00511D84" w:rsidRDefault="007714BE" w:rsidP="007714BE"/>
    <w:p w:rsidR="007714BE" w:rsidRDefault="003B30DF" w:rsidP="007714B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130175</wp:posOffset>
            </wp:positionV>
            <wp:extent cx="802005" cy="800100"/>
            <wp:effectExtent l="0" t="0" r="0" b="0"/>
            <wp:wrapNone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4BE" w:rsidRDefault="007714BE" w:rsidP="007714BE">
      <w:pPr>
        <w:jc w:val="center"/>
        <w:rPr>
          <w:b/>
          <w:sz w:val="32"/>
          <w:szCs w:val="32"/>
        </w:rPr>
      </w:pPr>
    </w:p>
    <w:p w:rsidR="007714BE" w:rsidRDefault="007714BE" w:rsidP="007714BE">
      <w:pPr>
        <w:jc w:val="center"/>
        <w:rPr>
          <w:b/>
          <w:sz w:val="32"/>
          <w:szCs w:val="32"/>
        </w:rPr>
      </w:pPr>
    </w:p>
    <w:p w:rsidR="007714BE" w:rsidRDefault="007714BE" w:rsidP="007714BE">
      <w:pPr>
        <w:jc w:val="center"/>
        <w:rPr>
          <w:b/>
          <w:sz w:val="32"/>
          <w:szCs w:val="32"/>
        </w:rPr>
      </w:pPr>
    </w:p>
    <w:p w:rsidR="007714BE" w:rsidRDefault="007714BE" w:rsidP="007C030C">
      <w:pPr>
        <w:jc w:val="center"/>
        <w:rPr>
          <w:b/>
          <w:sz w:val="32"/>
          <w:szCs w:val="32"/>
        </w:rPr>
      </w:pPr>
    </w:p>
    <w:p w:rsidR="007C030C" w:rsidRPr="003B30DF" w:rsidRDefault="007C030C" w:rsidP="007C030C">
      <w:pPr>
        <w:jc w:val="center"/>
        <w:rPr>
          <w:b/>
          <w:sz w:val="32"/>
          <w:szCs w:val="32"/>
        </w:rPr>
      </w:pPr>
      <w:r w:rsidRPr="003B30DF">
        <w:rPr>
          <w:b/>
          <w:sz w:val="32"/>
          <w:szCs w:val="32"/>
        </w:rPr>
        <w:t>АДМИНИСТРАЦИЯ КИЛЬМЕЗСКОГО РАЙОНА</w:t>
      </w:r>
    </w:p>
    <w:p w:rsidR="007C030C" w:rsidRPr="003B30DF" w:rsidRDefault="007C030C" w:rsidP="007C030C">
      <w:pPr>
        <w:spacing w:after="360"/>
        <w:jc w:val="center"/>
        <w:rPr>
          <w:b/>
          <w:sz w:val="32"/>
          <w:szCs w:val="32"/>
        </w:rPr>
      </w:pPr>
      <w:r w:rsidRPr="003B30DF">
        <w:rPr>
          <w:b/>
          <w:sz w:val="32"/>
          <w:szCs w:val="32"/>
        </w:rPr>
        <w:t>КИРОВСКОЙ ОБЛАСТИ</w:t>
      </w:r>
    </w:p>
    <w:p w:rsidR="007C030C" w:rsidRPr="003B30DF" w:rsidRDefault="007C030C" w:rsidP="007C030C">
      <w:pPr>
        <w:spacing w:after="360"/>
        <w:jc w:val="center"/>
        <w:rPr>
          <w:b/>
          <w:sz w:val="32"/>
          <w:szCs w:val="32"/>
        </w:rPr>
      </w:pPr>
      <w:r w:rsidRPr="003B30DF">
        <w:rPr>
          <w:b/>
          <w:sz w:val="32"/>
          <w:szCs w:val="32"/>
        </w:rPr>
        <w:t>ПОСТАНОВЛЕНИЕ</w:t>
      </w:r>
    </w:p>
    <w:p w:rsidR="007C030C" w:rsidRDefault="003B30DF" w:rsidP="003B30DF">
      <w:pPr>
        <w:rPr>
          <w:sz w:val="28"/>
          <w:szCs w:val="28"/>
        </w:rPr>
      </w:pPr>
      <w:r>
        <w:rPr>
          <w:sz w:val="28"/>
          <w:szCs w:val="28"/>
        </w:rPr>
        <w:t>15.06.2023</w:t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  <w:t xml:space="preserve">      </w:t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  <w:t xml:space="preserve">    </w:t>
      </w:r>
      <w:r w:rsidR="007C030C">
        <w:rPr>
          <w:sz w:val="28"/>
          <w:szCs w:val="28"/>
        </w:rPr>
        <w:tab/>
        <w:t xml:space="preserve">     </w:t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7C030C">
        <w:rPr>
          <w:sz w:val="28"/>
          <w:szCs w:val="28"/>
        </w:rPr>
        <w:t>№</w:t>
      </w:r>
      <w:r>
        <w:rPr>
          <w:sz w:val="28"/>
          <w:szCs w:val="28"/>
        </w:rPr>
        <w:t xml:space="preserve"> 229</w:t>
      </w:r>
    </w:p>
    <w:p w:rsidR="007C030C" w:rsidRDefault="007C030C" w:rsidP="00EE0B3B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7C030C" w:rsidRDefault="007C030C" w:rsidP="00EE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7C030C" w:rsidRDefault="007C030C" w:rsidP="00EE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1D16A8" w:rsidRDefault="001D16A8" w:rsidP="003B30DF">
      <w:pPr>
        <w:pStyle w:val="31"/>
        <w:ind w:firstLine="284"/>
        <w:jc w:val="center"/>
      </w:pPr>
      <w:r>
        <w:t>«</w:t>
      </w:r>
      <w:bookmarkStart w:id="0" w:name="bookmark0"/>
      <w:r w:rsidR="005F609B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» </w:t>
      </w:r>
      <w:bookmarkEnd w:id="0"/>
    </w:p>
    <w:p w:rsidR="00204DF0" w:rsidRPr="003B30DF" w:rsidRDefault="00204DF0" w:rsidP="003B30DF">
      <w:pPr>
        <w:shd w:val="clear" w:color="auto" w:fill="FFFFFF"/>
        <w:rPr>
          <w:bCs/>
          <w:sz w:val="28"/>
          <w:szCs w:val="28"/>
        </w:rPr>
      </w:pPr>
    </w:p>
    <w:p w:rsidR="007C030C" w:rsidRDefault="007C030C" w:rsidP="003B30D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постановлени</w:t>
      </w:r>
      <w:r w:rsidR="00C102A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Кильмезского района Кировской области от </w:t>
      </w:r>
      <w:r w:rsidR="00267AFD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267AFD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D7D25">
        <w:rPr>
          <w:sz w:val="28"/>
          <w:szCs w:val="28"/>
        </w:rPr>
        <w:t>2</w:t>
      </w:r>
      <w:r w:rsidR="00267AFD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67AFD">
        <w:rPr>
          <w:sz w:val="28"/>
          <w:szCs w:val="28"/>
        </w:rPr>
        <w:t>138</w:t>
      </w:r>
      <w:r>
        <w:rPr>
          <w:sz w:val="28"/>
          <w:szCs w:val="28"/>
        </w:rPr>
        <w:t xml:space="preserve"> «Об </w:t>
      </w:r>
      <w:r w:rsidR="00E80152">
        <w:rPr>
          <w:sz w:val="28"/>
          <w:szCs w:val="28"/>
        </w:rPr>
        <w:t>утверждении Перечня муниципальных услуг,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области, подлежащих включению в реестр муниципальных услуг и предоставлению в электронном виде</w:t>
      </w:r>
      <w:r>
        <w:rPr>
          <w:sz w:val="28"/>
          <w:szCs w:val="28"/>
        </w:rPr>
        <w:t>», администрация Кильмезского района ПОСТАНОВЛЯЕТ:</w:t>
      </w:r>
    </w:p>
    <w:p w:rsidR="007C030C" w:rsidRPr="001D16A8" w:rsidRDefault="007714BE" w:rsidP="003B30DF">
      <w:pPr>
        <w:pStyle w:val="31"/>
        <w:spacing w:line="360" w:lineRule="auto"/>
        <w:ind w:firstLine="709"/>
        <w:jc w:val="both"/>
        <w:rPr>
          <w:b w:val="0"/>
        </w:rPr>
      </w:pPr>
      <w:r w:rsidRPr="001D16A8">
        <w:rPr>
          <w:b w:val="0"/>
        </w:rPr>
        <w:t xml:space="preserve">1. </w:t>
      </w:r>
      <w:r w:rsidR="007C030C" w:rsidRPr="001D16A8">
        <w:rPr>
          <w:b w:val="0"/>
        </w:rPr>
        <w:t>Утвердить административный регламент по предоставлению муниципальной услуги</w:t>
      </w:r>
      <w:r w:rsidR="001D16A8" w:rsidRPr="001D16A8">
        <w:rPr>
          <w:b w:val="0"/>
        </w:rPr>
        <w:t xml:space="preserve"> «</w:t>
      </w:r>
      <w:r w:rsidR="005F609B" w:rsidRPr="005F609B">
        <w:rPr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D16A8" w:rsidRPr="001D16A8">
        <w:rPr>
          <w:b w:val="0"/>
        </w:rPr>
        <w:t>»</w:t>
      </w:r>
      <w:r w:rsidR="007C030C" w:rsidRPr="001D16A8">
        <w:rPr>
          <w:b w:val="0"/>
        </w:rPr>
        <w:t xml:space="preserve"> согласно приложению.</w:t>
      </w:r>
    </w:p>
    <w:p w:rsidR="00322813" w:rsidRPr="00322813" w:rsidRDefault="00AE0A56" w:rsidP="003B30DF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EE0B3B">
        <w:rPr>
          <w:sz w:val="28"/>
          <w:szCs w:val="28"/>
        </w:rPr>
        <w:t>2</w:t>
      </w:r>
      <w:r w:rsidR="00D03BDD" w:rsidRPr="00EE0B3B">
        <w:rPr>
          <w:sz w:val="28"/>
          <w:szCs w:val="28"/>
        </w:rPr>
        <w:t xml:space="preserve">. </w:t>
      </w:r>
      <w:r w:rsidR="00867066">
        <w:rPr>
          <w:sz w:val="28"/>
          <w:szCs w:val="28"/>
        </w:rPr>
        <w:t>Признать утратившим силу п</w:t>
      </w:r>
      <w:r w:rsidR="00F20ADC" w:rsidRPr="00F20ADC">
        <w:rPr>
          <w:sz w:val="28"/>
          <w:szCs w:val="28"/>
        </w:rPr>
        <w:t xml:space="preserve">остановление администрации </w:t>
      </w:r>
      <w:r w:rsidR="00F20ADC" w:rsidRPr="00F20ADC">
        <w:rPr>
          <w:sz w:val="28"/>
          <w:szCs w:val="28"/>
        </w:rPr>
        <w:lastRenderedPageBreak/>
        <w:t xml:space="preserve">Кильмезского района от </w:t>
      </w:r>
      <w:r w:rsidR="005F609B">
        <w:rPr>
          <w:sz w:val="28"/>
          <w:szCs w:val="28"/>
        </w:rPr>
        <w:t>14</w:t>
      </w:r>
      <w:r w:rsidR="00F20ADC" w:rsidRPr="00F20ADC">
        <w:rPr>
          <w:sz w:val="28"/>
          <w:szCs w:val="28"/>
        </w:rPr>
        <w:t>.0</w:t>
      </w:r>
      <w:r w:rsidR="005F609B">
        <w:rPr>
          <w:sz w:val="28"/>
          <w:szCs w:val="28"/>
        </w:rPr>
        <w:t>7</w:t>
      </w:r>
      <w:r w:rsidR="00F20ADC" w:rsidRPr="00F20ADC">
        <w:rPr>
          <w:sz w:val="28"/>
          <w:szCs w:val="28"/>
        </w:rPr>
        <w:t>.20</w:t>
      </w:r>
      <w:r w:rsidR="0001554C">
        <w:rPr>
          <w:sz w:val="28"/>
          <w:szCs w:val="28"/>
        </w:rPr>
        <w:t>2</w:t>
      </w:r>
      <w:r w:rsidR="005F609B">
        <w:rPr>
          <w:sz w:val="28"/>
          <w:szCs w:val="28"/>
        </w:rPr>
        <w:t>1</w:t>
      </w:r>
      <w:r w:rsidR="00F20ADC" w:rsidRPr="00F20ADC">
        <w:rPr>
          <w:sz w:val="28"/>
          <w:szCs w:val="28"/>
        </w:rPr>
        <w:t xml:space="preserve"> №</w:t>
      </w:r>
      <w:r w:rsidR="00F20ADC">
        <w:rPr>
          <w:sz w:val="28"/>
          <w:szCs w:val="28"/>
        </w:rPr>
        <w:t xml:space="preserve"> </w:t>
      </w:r>
      <w:r w:rsidR="005F609B">
        <w:rPr>
          <w:sz w:val="28"/>
          <w:szCs w:val="28"/>
        </w:rPr>
        <w:t>319</w:t>
      </w:r>
      <w:r w:rsidR="0001554C">
        <w:rPr>
          <w:sz w:val="28"/>
          <w:szCs w:val="28"/>
        </w:rPr>
        <w:t xml:space="preserve"> Об утверждении административного регламента</w:t>
      </w:r>
      <w:r w:rsidR="00F20ADC" w:rsidRPr="00F20ADC">
        <w:rPr>
          <w:sz w:val="28"/>
          <w:szCs w:val="28"/>
        </w:rPr>
        <w:t xml:space="preserve"> </w:t>
      </w:r>
      <w:r w:rsidR="0001554C">
        <w:rPr>
          <w:sz w:val="28"/>
          <w:szCs w:val="28"/>
        </w:rPr>
        <w:t xml:space="preserve">по предоставлению муниципальной услуги </w:t>
      </w:r>
      <w:r w:rsidR="00322813" w:rsidRPr="000F2CC2">
        <w:rPr>
          <w:sz w:val="28"/>
          <w:szCs w:val="28"/>
        </w:rPr>
        <w:t>«</w:t>
      </w:r>
      <w:r w:rsidR="005F609B">
        <w:rPr>
          <w:sz w:val="28"/>
          <w:szCs w:val="28"/>
        </w:rPr>
        <w:t>Выдача разрешения на использование земель или земельного участка, расположенного на территории муниципального образования</w:t>
      </w:r>
      <w:r w:rsidR="00F20ADC" w:rsidRPr="00F20ADC">
        <w:rPr>
          <w:sz w:val="28"/>
          <w:szCs w:val="28"/>
        </w:rPr>
        <w:t>»</w:t>
      </w:r>
      <w:r w:rsidR="00867066">
        <w:rPr>
          <w:sz w:val="28"/>
          <w:szCs w:val="28"/>
        </w:rPr>
        <w:t>.</w:t>
      </w:r>
      <w:r w:rsidR="00A833FA" w:rsidRPr="00A833FA">
        <w:t xml:space="preserve"> </w:t>
      </w:r>
    </w:p>
    <w:p w:rsidR="004371F9" w:rsidRDefault="00AE0A56" w:rsidP="003B30D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30C">
        <w:rPr>
          <w:sz w:val="28"/>
          <w:szCs w:val="28"/>
        </w:rPr>
        <w:t xml:space="preserve">. </w:t>
      </w:r>
      <w:r w:rsidR="007714BE">
        <w:rPr>
          <w:sz w:val="28"/>
          <w:szCs w:val="28"/>
        </w:rPr>
        <w:t xml:space="preserve">  </w:t>
      </w:r>
      <w:r w:rsidR="007C030C">
        <w:rPr>
          <w:sz w:val="28"/>
          <w:szCs w:val="28"/>
        </w:rPr>
        <w:t xml:space="preserve">Опубликовать настоящее постановление на </w:t>
      </w:r>
      <w:r w:rsidR="00C102AE">
        <w:rPr>
          <w:sz w:val="28"/>
          <w:szCs w:val="28"/>
        </w:rPr>
        <w:t xml:space="preserve">официальном </w:t>
      </w:r>
      <w:r w:rsidR="007C030C">
        <w:rPr>
          <w:sz w:val="28"/>
          <w:szCs w:val="28"/>
        </w:rPr>
        <w:t>сайте</w:t>
      </w:r>
      <w:r w:rsidR="00C102AE">
        <w:rPr>
          <w:sz w:val="28"/>
          <w:szCs w:val="28"/>
        </w:rPr>
        <w:t xml:space="preserve"> администрации Кильмезского района в информационно-телекомму</w:t>
      </w:r>
      <w:r w:rsidR="005E618F">
        <w:rPr>
          <w:sz w:val="28"/>
          <w:szCs w:val="28"/>
        </w:rPr>
        <w:t>никационной сети «Интернет»</w:t>
      </w:r>
      <w:r w:rsidR="007C030C">
        <w:rPr>
          <w:sz w:val="28"/>
          <w:szCs w:val="28"/>
        </w:rPr>
        <w:t>.</w:t>
      </w:r>
    </w:p>
    <w:p w:rsidR="003B30DF" w:rsidRDefault="003B30DF" w:rsidP="003B30DF">
      <w:pPr>
        <w:jc w:val="both"/>
      </w:pPr>
    </w:p>
    <w:p w:rsidR="004371F9" w:rsidRPr="004371F9" w:rsidRDefault="004371F9" w:rsidP="003B30DF">
      <w:pPr>
        <w:rPr>
          <w:sz w:val="28"/>
          <w:szCs w:val="28"/>
        </w:rPr>
      </w:pPr>
      <w:r w:rsidRPr="004371F9">
        <w:rPr>
          <w:sz w:val="28"/>
          <w:szCs w:val="28"/>
        </w:rPr>
        <w:t>Глава  Кильмезского</w:t>
      </w:r>
      <w:r>
        <w:rPr>
          <w:sz w:val="28"/>
          <w:szCs w:val="28"/>
        </w:rPr>
        <w:t xml:space="preserve"> </w:t>
      </w:r>
      <w:r w:rsidRPr="004371F9">
        <w:rPr>
          <w:sz w:val="28"/>
          <w:szCs w:val="28"/>
        </w:rPr>
        <w:t xml:space="preserve">района                                                    </w:t>
      </w:r>
      <w:r>
        <w:rPr>
          <w:sz w:val="28"/>
          <w:szCs w:val="28"/>
        </w:rPr>
        <w:t xml:space="preserve">       </w:t>
      </w:r>
      <w:r w:rsidRPr="004371F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4371F9">
        <w:rPr>
          <w:sz w:val="28"/>
          <w:szCs w:val="28"/>
        </w:rPr>
        <w:t xml:space="preserve">Стяжкин   </w:t>
      </w:r>
    </w:p>
    <w:p w:rsidR="004371F9" w:rsidRPr="004371F9" w:rsidRDefault="004371F9" w:rsidP="003B30DF">
      <w:pPr>
        <w:jc w:val="both"/>
        <w:rPr>
          <w:sz w:val="28"/>
          <w:szCs w:val="28"/>
        </w:rPr>
      </w:pPr>
      <w:r w:rsidRPr="004371F9">
        <w:rPr>
          <w:sz w:val="28"/>
          <w:szCs w:val="28"/>
        </w:rPr>
        <w:t>______________________________________________</w:t>
      </w:r>
      <w:r w:rsidR="008C5DD5">
        <w:rPr>
          <w:sz w:val="28"/>
          <w:szCs w:val="28"/>
        </w:rPr>
        <w:t>____________________</w:t>
      </w:r>
    </w:p>
    <w:p w:rsidR="004371F9" w:rsidRPr="004371F9" w:rsidRDefault="004371F9" w:rsidP="003B30DF">
      <w:pPr>
        <w:rPr>
          <w:sz w:val="28"/>
          <w:szCs w:val="28"/>
        </w:rPr>
      </w:pPr>
      <w:r w:rsidRPr="004371F9">
        <w:rPr>
          <w:sz w:val="28"/>
          <w:szCs w:val="28"/>
        </w:rPr>
        <w:t>ПОДГОТОВЛЕНО:</w:t>
      </w:r>
    </w:p>
    <w:p w:rsidR="004371F9" w:rsidRPr="004371F9" w:rsidRDefault="004371F9" w:rsidP="003B30DF">
      <w:pPr>
        <w:rPr>
          <w:sz w:val="28"/>
          <w:szCs w:val="28"/>
        </w:rPr>
      </w:pPr>
      <w:r w:rsidRPr="004371F9">
        <w:rPr>
          <w:sz w:val="28"/>
          <w:szCs w:val="28"/>
        </w:rPr>
        <w:t>Гл. специалист по землеустройству                                      Г.Г. Бикмухаметова</w:t>
      </w:r>
    </w:p>
    <w:p w:rsidR="004371F9" w:rsidRPr="004371F9" w:rsidRDefault="004371F9" w:rsidP="003B30DF">
      <w:pPr>
        <w:rPr>
          <w:sz w:val="28"/>
          <w:szCs w:val="28"/>
        </w:rPr>
      </w:pPr>
    </w:p>
    <w:p w:rsidR="004371F9" w:rsidRPr="004371F9" w:rsidRDefault="004371F9" w:rsidP="003B30DF">
      <w:pPr>
        <w:rPr>
          <w:sz w:val="28"/>
          <w:szCs w:val="28"/>
        </w:rPr>
      </w:pPr>
      <w:r w:rsidRPr="004371F9">
        <w:rPr>
          <w:sz w:val="28"/>
          <w:szCs w:val="28"/>
        </w:rPr>
        <w:t>СОГЛАСОВАНО:</w:t>
      </w:r>
    </w:p>
    <w:p w:rsidR="004371F9" w:rsidRPr="004371F9" w:rsidRDefault="001200C4" w:rsidP="003B30D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371F9" w:rsidRPr="004371F9">
        <w:rPr>
          <w:sz w:val="28"/>
          <w:szCs w:val="28"/>
        </w:rPr>
        <w:t xml:space="preserve">ачальник управления планирования </w:t>
      </w:r>
    </w:p>
    <w:p w:rsidR="004371F9" w:rsidRPr="004371F9" w:rsidRDefault="004371F9" w:rsidP="003B30DF">
      <w:pPr>
        <w:rPr>
          <w:sz w:val="28"/>
          <w:szCs w:val="28"/>
        </w:rPr>
      </w:pPr>
      <w:r w:rsidRPr="004371F9">
        <w:rPr>
          <w:sz w:val="28"/>
          <w:szCs w:val="28"/>
        </w:rPr>
        <w:t>экономического развития</w:t>
      </w:r>
    </w:p>
    <w:p w:rsidR="004371F9" w:rsidRDefault="004371F9" w:rsidP="003B30DF">
      <w:pPr>
        <w:rPr>
          <w:sz w:val="28"/>
          <w:szCs w:val="28"/>
        </w:rPr>
      </w:pPr>
      <w:r w:rsidRPr="004371F9">
        <w:rPr>
          <w:sz w:val="28"/>
          <w:szCs w:val="28"/>
        </w:rPr>
        <w:t xml:space="preserve">администрации Кильмезского района     </w:t>
      </w:r>
      <w:r>
        <w:rPr>
          <w:sz w:val="28"/>
          <w:szCs w:val="28"/>
        </w:rPr>
        <w:t xml:space="preserve"> </w:t>
      </w:r>
      <w:r w:rsidRPr="004371F9">
        <w:rPr>
          <w:sz w:val="28"/>
          <w:szCs w:val="28"/>
        </w:rPr>
        <w:t xml:space="preserve">                     </w:t>
      </w:r>
      <w:r w:rsidR="00946A48">
        <w:rPr>
          <w:sz w:val="28"/>
          <w:szCs w:val="28"/>
        </w:rPr>
        <w:t xml:space="preserve">    </w:t>
      </w:r>
      <w:r w:rsidRPr="004371F9">
        <w:rPr>
          <w:sz w:val="28"/>
          <w:szCs w:val="28"/>
        </w:rPr>
        <w:t xml:space="preserve">        </w:t>
      </w:r>
      <w:r w:rsidR="001200C4">
        <w:rPr>
          <w:sz w:val="28"/>
          <w:szCs w:val="28"/>
        </w:rPr>
        <w:t>Г.П. Четверикова</w:t>
      </w:r>
    </w:p>
    <w:p w:rsidR="009C16CB" w:rsidRPr="004371F9" w:rsidRDefault="009C16CB" w:rsidP="003B30DF">
      <w:pPr>
        <w:rPr>
          <w:sz w:val="28"/>
          <w:szCs w:val="28"/>
        </w:rPr>
      </w:pPr>
    </w:p>
    <w:p w:rsidR="004371F9" w:rsidRPr="004371F9" w:rsidRDefault="004371F9" w:rsidP="003B30DF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</w:t>
      </w:r>
      <w:r w:rsidRPr="004371F9">
        <w:rPr>
          <w:sz w:val="28"/>
          <w:szCs w:val="28"/>
        </w:rPr>
        <w:t xml:space="preserve">                                           </w:t>
      </w:r>
      <w:r w:rsidR="00322813">
        <w:rPr>
          <w:sz w:val="28"/>
          <w:szCs w:val="28"/>
        </w:rPr>
        <w:t xml:space="preserve">     </w:t>
      </w:r>
      <w:r w:rsidRPr="004371F9">
        <w:rPr>
          <w:sz w:val="28"/>
          <w:szCs w:val="28"/>
        </w:rPr>
        <w:t xml:space="preserve"> </w:t>
      </w:r>
      <w:r w:rsidR="00E457A9">
        <w:rPr>
          <w:sz w:val="28"/>
          <w:szCs w:val="28"/>
        </w:rPr>
        <w:t xml:space="preserve"> </w:t>
      </w:r>
      <w:r w:rsidR="009C16CB">
        <w:rPr>
          <w:sz w:val="28"/>
          <w:szCs w:val="28"/>
        </w:rPr>
        <w:t>Е.В. Бурова</w:t>
      </w:r>
    </w:p>
    <w:p w:rsidR="004371F9" w:rsidRPr="004371F9" w:rsidRDefault="004371F9" w:rsidP="003B30DF">
      <w:pPr>
        <w:rPr>
          <w:sz w:val="28"/>
          <w:szCs w:val="28"/>
        </w:rPr>
      </w:pPr>
    </w:p>
    <w:p w:rsidR="004371F9" w:rsidRPr="004371F9" w:rsidRDefault="004371F9" w:rsidP="003B30DF">
      <w:pPr>
        <w:rPr>
          <w:sz w:val="28"/>
          <w:szCs w:val="28"/>
        </w:rPr>
      </w:pPr>
      <w:r w:rsidRPr="004371F9">
        <w:rPr>
          <w:sz w:val="28"/>
          <w:szCs w:val="28"/>
        </w:rPr>
        <w:t>ЛИНГВИСТИЧЕСКАЯ ЭКСПЕРТИЗА ПРОВЕДЕНА:</w:t>
      </w:r>
    </w:p>
    <w:p w:rsidR="004371F9" w:rsidRPr="004371F9" w:rsidRDefault="004371F9" w:rsidP="003B30DF">
      <w:pPr>
        <w:rPr>
          <w:sz w:val="28"/>
          <w:szCs w:val="28"/>
        </w:rPr>
      </w:pPr>
      <w:r w:rsidRPr="004371F9">
        <w:rPr>
          <w:sz w:val="28"/>
          <w:szCs w:val="28"/>
        </w:rPr>
        <w:t xml:space="preserve">Управляющая делами </w:t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  <w:t xml:space="preserve">  </w:t>
      </w:r>
      <w:r w:rsidR="00322813">
        <w:rPr>
          <w:sz w:val="28"/>
          <w:szCs w:val="28"/>
        </w:rPr>
        <w:t xml:space="preserve">       </w:t>
      </w:r>
      <w:r w:rsidRPr="004371F9">
        <w:rPr>
          <w:sz w:val="28"/>
          <w:szCs w:val="28"/>
        </w:rPr>
        <w:t>М.Н.Дрягина</w:t>
      </w:r>
      <w:r w:rsidRPr="004371F9">
        <w:rPr>
          <w:sz w:val="28"/>
          <w:szCs w:val="28"/>
        </w:rPr>
        <w:tab/>
      </w:r>
    </w:p>
    <w:p w:rsidR="00E83FB9" w:rsidRDefault="00E83FB9" w:rsidP="003B30DF">
      <w:pPr>
        <w:rPr>
          <w:sz w:val="28"/>
          <w:szCs w:val="28"/>
        </w:rPr>
      </w:pPr>
    </w:p>
    <w:p w:rsidR="00E83FB9" w:rsidRDefault="00E83FB9" w:rsidP="003B30DF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РАЗОСЛАТЬ: 2-администрация района, 1-УПЭР</w:t>
      </w:r>
      <w:r w:rsidR="00C41192">
        <w:rPr>
          <w:sz w:val="28"/>
          <w:szCs w:val="28"/>
        </w:rPr>
        <w:t>, мун.услуги - 1</w:t>
      </w:r>
      <w:r>
        <w:rPr>
          <w:sz w:val="28"/>
          <w:szCs w:val="28"/>
        </w:rPr>
        <w:t>.  Итого:</w:t>
      </w:r>
      <w:r w:rsidR="00C41192">
        <w:rPr>
          <w:sz w:val="28"/>
          <w:szCs w:val="28"/>
        </w:rPr>
        <w:t>4</w:t>
      </w:r>
      <w:r>
        <w:rPr>
          <w:sz w:val="28"/>
          <w:szCs w:val="28"/>
        </w:rPr>
        <w:t xml:space="preserve"> экз.   </w:t>
      </w:r>
    </w:p>
    <w:p w:rsidR="00E83FB9" w:rsidRDefault="00E83FB9" w:rsidP="003B30D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83FB9" w:rsidRDefault="00E83FB9" w:rsidP="003B30DF"/>
    <w:p w:rsidR="007C030C" w:rsidRPr="004F0337" w:rsidRDefault="007C030C"/>
    <w:sectPr w:rsidR="007C030C" w:rsidRPr="004F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0C"/>
    <w:rsid w:val="0001554C"/>
    <w:rsid w:val="000F2CC2"/>
    <w:rsid w:val="001200C4"/>
    <w:rsid w:val="001D16A8"/>
    <w:rsid w:val="00204DF0"/>
    <w:rsid w:val="00267AFD"/>
    <w:rsid w:val="00322813"/>
    <w:rsid w:val="003B30DF"/>
    <w:rsid w:val="004371F9"/>
    <w:rsid w:val="00477092"/>
    <w:rsid w:val="00492CC0"/>
    <w:rsid w:val="004F0337"/>
    <w:rsid w:val="00590E3D"/>
    <w:rsid w:val="005E618F"/>
    <w:rsid w:val="005F609B"/>
    <w:rsid w:val="006441C4"/>
    <w:rsid w:val="00726858"/>
    <w:rsid w:val="007714BE"/>
    <w:rsid w:val="007C030C"/>
    <w:rsid w:val="00836660"/>
    <w:rsid w:val="00867066"/>
    <w:rsid w:val="008C5DD5"/>
    <w:rsid w:val="00946A48"/>
    <w:rsid w:val="009C16CB"/>
    <w:rsid w:val="00A056E0"/>
    <w:rsid w:val="00A833FA"/>
    <w:rsid w:val="00AE0A56"/>
    <w:rsid w:val="00B40974"/>
    <w:rsid w:val="00BB7D7A"/>
    <w:rsid w:val="00C102AE"/>
    <w:rsid w:val="00C41192"/>
    <w:rsid w:val="00CD7A82"/>
    <w:rsid w:val="00D03BDD"/>
    <w:rsid w:val="00D764FD"/>
    <w:rsid w:val="00DD7D25"/>
    <w:rsid w:val="00E457A9"/>
    <w:rsid w:val="00E80152"/>
    <w:rsid w:val="00E83FB9"/>
    <w:rsid w:val="00EE0B3B"/>
    <w:rsid w:val="00F14542"/>
    <w:rsid w:val="00F20ADC"/>
    <w:rsid w:val="00F24A08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DE937"/>
  <w15:chartTrackingRefBased/>
  <w15:docId w15:val="{0FFA1C35-606B-4A67-B9EE-B7B37517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030C"/>
  </w:style>
  <w:style w:type="paragraph" w:styleId="1">
    <w:name w:val="heading 1"/>
    <w:basedOn w:val="a"/>
    <w:next w:val="a"/>
    <w:link w:val="10"/>
    <w:qFormat/>
    <w:rsid w:val="00EE0B3B"/>
    <w:pPr>
      <w:keepNext/>
      <w:numPr>
        <w:numId w:val="1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E0B3B"/>
    <w:pPr>
      <w:keepNext/>
      <w:numPr>
        <w:ilvl w:val="1"/>
        <w:numId w:val="1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qFormat/>
    <w:rsid w:val="00EE0B3B"/>
    <w:pPr>
      <w:keepNext/>
      <w:numPr>
        <w:ilvl w:val="2"/>
        <w:numId w:val="1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EE0B3B"/>
    <w:pPr>
      <w:keepNext/>
      <w:numPr>
        <w:ilvl w:val="3"/>
        <w:numId w:val="1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qFormat/>
    <w:rsid w:val="00EE0B3B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EE0B3B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qFormat/>
    <w:rsid w:val="00EE0B3B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qFormat/>
    <w:rsid w:val="00EE0B3B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85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link w:val="1"/>
    <w:rsid w:val="00EE0B3B"/>
    <w:rPr>
      <w:b/>
      <w:bCs/>
      <w:kern w:val="32"/>
      <w:sz w:val="24"/>
      <w:szCs w:val="24"/>
      <w:lang w:val="ru-RU" w:eastAsia="en-US" w:bidi="ar-SA"/>
    </w:rPr>
  </w:style>
  <w:style w:type="paragraph" w:styleId="a3">
    <w:name w:val="Balloon Text"/>
    <w:basedOn w:val="a"/>
    <w:link w:val="a4"/>
    <w:rsid w:val="00E45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457A9"/>
    <w:rPr>
      <w:rFonts w:ascii="Segoe UI" w:hAnsi="Segoe UI" w:cs="Segoe UI"/>
      <w:sz w:val="18"/>
      <w:szCs w:val="18"/>
    </w:rPr>
  </w:style>
  <w:style w:type="character" w:customStyle="1" w:styleId="30">
    <w:name w:val="Основной текст (3)_"/>
    <w:link w:val="31"/>
    <w:rsid w:val="001D16A8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link w:val="21"/>
    <w:rsid w:val="001D16A8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16A8"/>
    <w:pPr>
      <w:widowControl w:val="0"/>
      <w:shd w:val="clear" w:color="auto" w:fill="FFFFFF"/>
      <w:spacing w:line="322" w:lineRule="exact"/>
    </w:pPr>
    <w:rPr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1D16A8"/>
    <w:pPr>
      <w:widowControl w:val="0"/>
      <w:shd w:val="clear" w:color="auto" w:fill="FFFFFF"/>
      <w:spacing w:after="180" w:line="322" w:lineRule="exact"/>
      <w:ind w:hanging="216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2255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>RePack by SPecialiST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subject/>
  <dc:creator>Лиля</dc:creator>
  <cp:keywords/>
  <cp:lastModifiedBy>Фатима</cp:lastModifiedBy>
  <cp:revision>2</cp:revision>
  <cp:lastPrinted>2023-05-19T07:57:00Z</cp:lastPrinted>
  <dcterms:created xsi:type="dcterms:W3CDTF">2023-05-19T07:45:00Z</dcterms:created>
  <dcterms:modified xsi:type="dcterms:W3CDTF">2023-05-25T20:38:00Z</dcterms:modified>
</cp:coreProperties>
</file>