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492" w:rsidRDefault="00312492" w:rsidP="00312492">
      <w:pPr>
        <w:shd w:val="clear" w:color="auto" w:fill="FFFFFF"/>
        <w:ind w:right="45"/>
        <w:jc w:val="center"/>
        <w:rPr>
          <w:b/>
          <w:sz w:val="28"/>
          <w:szCs w:val="28"/>
        </w:rPr>
      </w:pPr>
      <w:bookmarkStart w:id="0" w:name="_GoBack"/>
      <w:bookmarkEnd w:id="0"/>
      <w:r>
        <w:rPr>
          <w:b/>
          <w:noProof/>
          <w:sz w:val="28"/>
          <w:szCs w:val="28"/>
        </w:rPr>
        <w:drawing>
          <wp:anchor distT="0" distB="0" distL="114300" distR="114300" simplePos="0" relativeHeight="251659264" behindDoc="1" locked="0" layoutInCell="1" allowOverlap="1">
            <wp:simplePos x="0" y="0"/>
            <wp:positionH relativeFrom="column">
              <wp:posOffset>2270760</wp:posOffset>
            </wp:positionH>
            <wp:positionV relativeFrom="paragraph">
              <wp:posOffset>-724535</wp:posOffset>
            </wp:positionV>
            <wp:extent cx="802005" cy="800100"/>
            <wp:effectExtent l="0" t="0" r="0" b="0"/>
            <wp:wrapNone/>
            <wp:docPr id="3" name="Рисунок 3"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005" cy="800100"/>
                    </a:xfrm>
                    <a:prstGeom prst="rect">
                      <a:avLst/>
                    </a:prstGeom>
                    <a:noFill/>
                  </pic:spPr>
                </pic:pic>
              </a:graphicData>
            </a:graphic>
            <wp14:sizeRelH relativeFrom="page">
              <wp14:pctWidth>0</wp14:pctWidth>
            </wp14:sizeRelH>
            <wp14:sizeRelV relativeFrom="page">
              <wp14:pctHeight>0</wp14:pctHeight>
            </wp14:sizeRelV>
          </wp:anchor>
        </w:drawing>
      </w:r>
    </w:p>
    <w:p w:rsidR="00312492" w:rsidRDefault="00312492" w:rsidP="00312492">
      <w:pPr>
        <w:shd w:val="clear" w:color="auto" w:fill="FFFFFF"/>
        <w:ind w:right="45"/>
        <w:jc w:val="center"/>
        <w:rPr>
          <w:sz w:val="28"/>
          <w:szCs w:val="28"/>
        </w:rPr>
      </w:pPr>
      <w:r>
        <w:rPr>
          <w:b/>
          <w:sz w:val="28"/>
          <w:szCs w:val="28"/>
        </w:rPr>
        <w:t>АДМИНИСТРАЦИЯ</w:t>
      </w:r>
      <w:r>
        <w:rPr>
          <w:sz w:val="28"/>
          <w:szCs w:val="28"/>
        </w:rPr>
        <w:t xml:space="preserve"> </w:t>
      </w:r>
      <w:r>
        <w:rPr>
          <w:b/>
          <w:sz w:val="28"/>
          <w:szCs w:val="28"/>
        </w:rPr>
        <w:t>КИЛЬМЕЗСКОГО РАЙОНА</w:t>
      </w:r>
    </w:p>
    <w:p w:rsidR="00312492" w:rsidRDefault="00312492" w:rsidP="00312492">
      <w:pPr>
        <w:spacing w:before="360"/>
        <w:jc w:val="center"/>
        <w:rPr>
          <w:b/>
          <w:sz w:val="28"/>
          <w:szCs w:val="28"/>
        </w:rPr>
      </w:pPr>
      <w:r>
        <w:rPr>
          <w:b/>
          <w:sz w:val="28"/>
          <w:szCs w:val="28"/>
        </w:rPr>
        <w:t>ПОСТАНОВЛЕНИЕ</w:t>
      </w:r>
    </w:p>
    <w:p w:rsidR="00312492" w:rsidRDefault="00312492" w:rsidP="00312492">
      <w:pPr>
        <w:spacing w:before="240"/>
        <w:rPr>
          <w:sz w:val="28"/>
          <w:szCs w:val="28"/>
        </w:rPr>
      </w:pPr>
      <w:r>
        <w:rPr>
          <w:sz w:val="28"/>
          <w:szCs w:val="28"/>
        </w:rPr>
        <w:t>14.11.2022</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 xml:space="preserve">                                                 </w:t>
      </w:r>
      <w:r>
        <w:rPr>
          <w:sz w:val="28"/>
          <w:szCs w:val="28"/>
        </w:rPr>
        <w:t>№</w:t>
      </w:r>
      <w:r>
        <w:rPr>
          <w:sz w:val="28"/>
          <w:szCs w:val="28"/>
        </w:rPr>
        <w:t xml:space="preserve"> 410</w:t>
      </w:r>
    </w:p>
    <w:p w:rsidR="00312492" w:rsidRDefault="00312492" w:rsidP="00312492">
      <w:pPr>
        <w:spacing w:before="480"/>
        <w:jc w:val="center"/>
        <w:rPr>
          <w:sz w:val="28"/>
          <w:szCs w:val="28"/>
        </w:rPr>
      </w:pPr>
      <w:r>
        <w:rPr>
          <w:sz w:val="28"/>
          <w:szCs w:val="28"/>
        </w:rPr>
        <w:t xml:space="preserve"> </w:t>
      </w:r>
      <w:r>
        <w:rPr>
          <w:b/>
          <w:sz w:val="28"/>
          <w:szCs w:val="28"/>
        </w:rPr>
        <w:t>О комиссии администрации Кильмезского района</w:t>
      </w:r>
      <w:r>
        <w:rPr>
          <w:sz w:val="28"/>
          <w:szCs w:val="28"/>
        </w:rPr>
        <w:t xml:space="preserve"> </w:t>
      </w:r>
    </w:p>
    <w:p w:rsidR="00312492" w:rsidRDefault="00312492" w:rsidP="00312492">
      <w:pPr>
        <w:widowControl w:val="0"/>
        <w:rPr>
          <w:i/>
          <w:sz w:val="28"/>
          <w:szCs w:val="28"/>
          <w:vertAlign w:val="superscript"/>
        </w:rPr>
      </w:pPr>
      <w:r>
        <w:rPr>
          <w:i/>
          <w:sz w:val="28"/>
          <w:szCs w:val="28"/>
          <w:vertAlign w:val="superscript"/>
        </w:rPr>
        <w:t xml:space="preserve"> </w:t>
      </w:r>
      <w:r>
        <w:rPr>
          <w:b/>
          <w:sz w:val="28"/>
          <w:szCs w:val="28"/>
        </w:rPr>
        <w:t xml:space="preserve">                     по соблюдению требований к служебному поведению </w:t>
      </w:r>
    </w:p>
    <w:p w:rsidR="00312492" w:rsidRDefault="00312492" w:rsidP="00312492">
      <w:pPr>
        <w:jc w:val="center"/>
        <w:rPr>
          <w:b/>
          <w:sz w:val="28"/>
          <w:szCs w:val="28"/>
        </w:rPr>
      </w:pPr>
      <w:r>
        <w:rPr>
          <w:b/>
          <w:sz w:val="28"/>
          <w:szCs w:val="28"/>
        </w:rPr>
        <w:t>муниципальных служащих и урегулированию конфликта интересов</w:t>
      </w:r>
    </w:p>
    <w:p w:rsidR="00312492" w:rsidRDefault="00312492" w:rsidP="00312492">
      <w:pPr>
        <w:spacing w:before="480" w:line="360" w:lineRule="auto"/>
        <w:ind w:firstLine="709"/>
        <w:jc w:val="both"/>
        <w:rPr>
          <w:i/>
          <w:sz w:val="28"/>
          <w:szCs w:val="28"/>
          <w:vertAlign w:val="superscript"/>
        </w:rPr>
      </w:pPr>
      <w:r>
        <w:rPr>
          <w:sz w:val="28"/>
          <w:szCs w:val="28"/>
        </w:rPr>
        <w:t xml:space="preserve"> В соответствии с федеральными законами от 25.12.2008 № 273-ФЗ </w:t>
      </w:r>
      <w:r>
        <w:rPr>
          <w:sz w:val="28"/>
          <w:szCs w:val="28"/>
        </w:rPr>
        <w:br/>
        <w:t xml:space="preserve">«О противодействии коррупции», </w:t>
      </w:r>
      <w:r>
        <w:rPr>
          <w:rFonts w:eastAsiaTheme="minorHAnsi"/>
          <w:sz w:val="28"/>
          <w:szCs w:val="28"/>
          <w:lang w:eastAsia="en-US"/>
        </w:rPr>
        <w:t>от 02.03.2007 № 25-ФЗ «О муниципальной службе в Российской Федерации»</w:t>
      </w:r>
      <w:r>
        <w:rPr>
          <w:sz w:val="28"/>
          <w:szCs w:val="28"/>
        </w:rPr>
        <w:t xml:space="preserve">, </w:t>
      </w:r>
      <w:r>
        <w:rPr>
          <w:rFonts w:eastAsiaTheme="minorHAnsi"/>
          <w:iCs/>
          <w:sz w:val="28"/>
          <w:szCs w:val="28"/>
          <w:lang w:eastAsia="en-US"/>
        </w:rPr>
        <w:t xml:space="preserve">Указом Президента Российской Федерации от 01.07.2010 № 821 «О комиссиях по соблюдению требований </w:t>
      </w:r>
      <w:r>
        <w:rPr>
          <w:rFonts w:eastAsiaTheme="minorHAnsi"/>
          <w:iCs/>
          <w:sz w:val="28"/>
          <w:szCs w:val="28"/>
          <w:lang w:eastAsia="en-US"/>
        </w:rPr>
        <w:br/>
        <w:t xml:space="preserve">к служебному поведению федеральных государственных служащих </w:t>
      </w:r>
      <w:r>
        <w:rPr>
          <w:rFonts w:eastAsiaTheme="minorHAnsi"/>
          <w:iCs/>
          <w:sz w:val="28"/>
          <w:szCs w:val="28"/>
          <w:lang w:eastAsia="en-US"/>
        </w:rPr>
        <w:br/>
        <w:t>и урегулированию конфликта интересов»</w:t>
      </w:r>
      <w:r>
        <w:rPr>
          <w:sz w:val="28"/>
          <w:szCs w:val="28"/>
        </w:rPr>
        <w:t xml:space="preserve"> администрация</w:t>
      </w:r>
      <w:r>
        <w:rPr>
          <w:rFonts w:eastAsiaTheme="minorHAnsi"/>
          <w:sz w:val="28"/>
          <w:szCs w:val="28"/>
          <w:lang w:eastAsia="en-US"/>
        </w:rPr>
        <w:t xml:space="preserve"> Кильмезского района ПОСТАНОВЛЯЕТ:</w:t>
      </w:r>
    </w:p>
    <w:p w:rsidR="00312492" w:rsidRDefault="00312492" w:rsidP="00312492">
      <w:pPr>
        <w:spacing w:line="360" w:lineRule="auto"/>
        <w:ind w:firstLine="709"/>
        <w:jc w:val="both"/>
        <w:rPr>
          <w:sz w:val="28"/>
          <w:szCs w:val="28"/>
        </w:rPr>
      </w:pPr>
      <w:r>
        <w:rPr>
          <w:sz w:val="28"/>
          <w:szCs w:val="28"/>
        </w:rPr>
        <w:t xml:space="preserve">1. Создать комиссию администрации Кильмезского района </w:t>
      </w:r>
    </w:p>
    <w:p w:rsidR="00312492" w:rsidRDefault="00312492" w:rsidP="00312492">
      <w:pPr>
        <w:widowControl w:val="0"/>
        <w:spacing w:line="360" w:lineRule="auto"/>
        <w:rPr>
          <w:i/>
          <w:sz w:val="28"/>
          <w:szCs w:val="28"/>
          <w:vertAlign w:val="superscript"/>
        </w:rPr>
      </w:pPr>
      <w:r>
        <w:rPr>
          <w:i/>
          <w:sz w:val="28"/>
          <w:szCs w:val="28"/>
          <w:vertAlign w:val="superscript"/>
        </w:rPr>
        <w:t xml:space="preserve">    </w:t>
      </w:r>
      <w:r>
        <w:rPr>
          <w:sz w:val="28"/>
          <w:szCs w:val="28"/>
        </w:rPr>
        <w:t>по соблюдению требований к служебному поведению муниципальных служащих и урегулированию конфликта интересов и утвердить ее состав согласно приложению № 1.</w:t>
      </w:r>
    </w:p>
    <w:p w:rsidR="00312492" w:rsidRDefault="00312492" w:rsidP="00312492">
      <w:pPr>
        <w:spacing w:line="360" w:lineRule="auto"/>
        <w:ind w:firstLine="709"/>
        <w:jc w:val="both"/>
        <w:rPr>
          <w:sz w:val="28"/>
          <w:szCs w:val="28"/>
        </w:rPr>
      </w:pPr>
      <w:r>
        <w:rPr>
          <w:sz w:val="28"/>
          <w:szCs w:val="28"/>
        </w:rPr>
        <w:t>2. Утвердить Положение о комиссии администрации Кильмезского района по соблюдению требований к служебному поведению муниципальных служащих и урегулированию конфликта интересов согласно приложению № 2.</w:t>
      </w:r>
    </w:p>
    <w:p w:rsidR="00312492" w:rsidRDefault="00312492" w:rsidP="00312492">
      <w:pPr>
        <w:widowControl w:val="0"/>
        <w:rPr>
          <w:sz w:val="28"/>
          <w:szCs w:val="28"/>
        </w:rPr>
      </w:pPr>
      <w:r>
        <w:rPr>
          <w:sz w:val="28"/>
          <w:szCs w:val="28"/>
        </w:rPr>
        <w:t xml:space="preserve">3. Рекомендовать главе Кильмезского </w:t>
      </w:r>
      <w:proofErr w:type="gramStart"/>
      <w:r>
        <w:rPr>
          <w:sz w:val="28"/>
          <w:szCs w:val="28"/>
        </w:rPr>
        <w:t>городского  поселения</w:t>
      </w:r>
      <w:proofErr w:type="gramEnd"/>
      <w:r>
        <w:rPr>
          <w:sz w:val="28"/>
          <w:szCs w:val="28"/>
        </w:rPr>
        <w:t xml:space="preserve"> принять аналогичный муниципальный правовой акт.</w:t>
      </w:r>
    </w:p>
    <w:p w:rsidR="00312492" w:rsidRDefault="00312492" w:rsidP="00312492">
      <w:pPr>
        <w:widowControl w:val="0"/>
        <w:rPr>
          <w:i/>
          <w:sz w:val="28"/>
          <w:szCs w:val="28"/>
          <w:vertAlign w:val="superscript"/>
        </w:rPr>
      </w:pPr>
      <w:r>
        <w:rPr>
          <w:sz w:val="28"/>
          <w:szCs w:val="28"/>
        </w:rPr>
        <w:t>4. Рекомендовать главам сельских поселений Кильмезского района при решении вопросов по соблюдению требований к служебному поведению муниципальных служащих администраций сельских поселений руководствоваться настоящим постановлением.</w:t>
      </w:r>
    </w:p>
    <w:p w:rsidR="00312492" w:rsidRDefault="00312492" w:rsidP="00312492">
      <w:pPr>
        <w:spacing w:line="360" w:lineRule="auto"/>
        <w:ind w:firstLine="709"/>
        <w:jc w:val="both"/>
        <w:rPr>
          <w:sz w:val="28"/>
          <w:szCs w:val="28"/>
        </w:rPr>
      </w:pPr>
      <w:r>
        <w:rPr>
          <w:sz w:val="28"/>
          <w:szCs w:val="28"/>
        </w:rPr>
        <w:t>4. Признать утратившими силу постановления администрации Кильмезского района:</w:t>
      </w:r>
    </w:p>
    <w:p w:rsidR="00312492" w:rsidRDefault="00312492" w:rsidP="00312492">
      <w:pPr>
        <w:spacing w:line="360" w:lineRule="auto"/>
        <w:ind w:firstLine="709"/>
        <w:jc w:val="both"/>
        <w:rPr>
          <w:sz w:val="28"/>
          <w:szCs w:val="28"/>
        </w:rPr>
      </w:pPr>
      <w:r>
        <w:rPr>
          <w:sz w:val="28"/>
          <w:szCs w:val="28"/>
        </w:rPr>
        <w:lastRenderedPageBreak/>
        <w:t>4.1. от 13.02.2020 № 63 «О комиссии по соблюдению требований к служебному поведению муниципальных служащих органов местного самоуправления Кильмезского района и урегулированию конфликта интересов»</w:t>
      </w:r>
    </w:p>
    <w:p w:rsidR="00312492" w:rsidRDefault="00312492" w:rsidP="00312492">
      <w:pPr>
        <w:spacing w:line="360" w:lineRule="auto"/>
        <w:ind w:firstLine="709"/>
        <w:jc w:val="both"/>
        <w:rPr>
          <w:sz w:val="28"/>
          <w:szCs w:val="28"/>
        </w:rPr>
      </w:pPr>
      <w:r>
        <w:rPr>
          <w:sz w:val="28"/>
          <w:szCs w:val="28"/>
        </w:rPr>
        <w:t xml:space="preserve">4.2. от 27.05.2020 №189 </w:t>
      </w:r>
      <w:bookmarkStart w:id="1" w:name="_Hlk118202167"/>
      <w:r>
        <w:rPr>
          <w:sz w:val="28"/>
          <w:szCs w:val="28"/>
        </w:rPr>
        <w:t>«О внесении изменений в постановление администрации района от 13.02.2020 № 63»</w:t>
      </w:r>
    </w:p>
    <w:bookmarkEnd w:id="1"/>
    <w:p w:rsidR="00312492" w:rsidRDefault="00312492" w:rsidP="00312492">
      <w:pPr>
        <w:spacing w:line="360" w:lineRule="auto"/>
        <w:ind w:firstLine="709"/>
        <w:jc w:val="both"/>
        <w:rPr>
          <w:sz w:val="28"/>
          <w:szCs w:val="28"/>
        </w:rPr>
      </w:pPr>
      <w:r>
        <w:rPr>
          <w:sz w:val="28"/>
          <w:szCs w:val="28"/>
        </w:rPr>
        <w:t>4.3. от 20.11.2020 ««О внесении изменений в постановление администрации района от 13.02.2020 № 63»</w:t>
      </w:r>
    </w:p>
    <w:p w:rsidR="00312492" w:rsidRDefault="00312492" w:rsidP="00312492">
      <w:pPr>
        <w:spacing w:line="360" w:lineRule="auto"/>
        <w:ind w:firstLine="709"/>
        <w:jc w:val="both"/>
        <w:rPr>
          <w:sz w:val="28"/>
          <w:szCs w:val="28"/>
        </w:rPr>
      </w:pPr>
      <w:r>
        <w:rPr>
          <w:sz w:val="28"/>
          <w:szCs w:val="28"/>
        </w:rPr>
        <w:t>4.4. от 08.09.2022 № 306 ««О внесении изменений в постановление администрации района от 13.02.2020 № 63»</w:t>
      </w:r>
    </w:p>
    <w:p w:rsidR="00312492" w:rsidRDefault="00312492" w:rsidP="00312492">
      <w:pPr>
        <w:spacing w:line="360" w:lineRule="auto"/>
        <w:jc w:val="both"/>
        <w:rPr>
          <w:sz w:val="28"/>
          <w:szCs w:val="28"/>
        </w:rPr>
      </w:pPr>
      <w:r>
        <w:rPr>
          <w:sz w:val="28"/>
          <w:szCs w:val="28"/>
        </w:rPr>
        <w:t xml:space="preserve">5. Опубликовать настоящее постановление </w:t>
      </w:r>
      <w:r>
        <w:rPr>
          <w:sz w:val="28"/>
          <w:szCs w:val="28"/>
        </w:rPr>
        <w:br/>
        <w:t xml:space="preserve">в </w:t>
      </w:r>
      <w:proofErr w:type="gramStart"/>
      <w:r>
        <w:rPr>
          <w:sz w:val="28"/>
          <w:szCs w:val="28"/>
        </w:rPr>
        <w:t>информационной  телекоммуникационной</w:t>
      </w:r>
      <w:proofErr w:type="gramEnd"/>
      <w:r>
        <w:rPr>
          <w:sz w:val="28"/>
          <w:szCs w:val="28"/>
        </w:rPr>
        <w:t xml:space="preserve">  сети «Интернет» на официальном сайте администрации Кильмезского района.</w:t>
      </w:r>
    </w:p>
    <w:p w:rsidR="00312492" w:rsidRDefault="00312492" w:rsidP="00312492">
      <w:pPr>
        <w:spacing w:line="360" w:lineRule="auto"/>
        <w:rPr>
          <w:i/>
          <w:sz w:val="28"/>
          <w:szCs w:val="28"/>
          <w:vertAlign w:val="superscript"/>
        </w:rPr>
      </w:pPr>
      <w:r>
        <w:rPr>
          <w:sz w:val="28"/>
          <w:szCs w:val="28"/>
        </w:rPr>
        <w:t>6</w:t>
      </w:r>
      <w:r>
        <w:rPr>
          <w:rStyle w:val="10"/>
          <w:sz w:val="28"/>
          <w:szCs w:val="28"/>
        </w:rPr>
        <w:t>.</w:t>
      </w:r>
      <w:r>
        <w:rPr>
          <w:sz w:val="28"/>
          <w:szCs w:val="28"/>
        </w:rPr>
        <w:t xml:space="preserve">  Контроль за исполнением постановления возложить на первого заместителя главы администрации </w:t>
      </w:r>
      <w:proofErr w:type="spellStart"/>
      <w:r>
        <w:rPr>
          <w:sz w:val="28"/>
          <w:szCs w:val="28"/>
        </w:rPr>
        <w:t>Чучалину</w:t>
      </w:r>
      <w:proofErr w:type="spellEnd"/>
      <w:r>
        <w:rPr>
          <w:sz w:val="28"/>
          <w:szCs w:val="28"/>
        </w:rPr>
        <w:t xml:space="preserve"> Татьяну Николаевну.</w:t>
      </w:r>
    </w:p>
    <w:p w:rsidR="00312492" w:rsidRDefault="00312492" w:rsidP="00312492">
      <w:pPr>
        <w:autoSpaceDE w:val="0"/>
        <w:jc w:val="both"/>
        <w:rPr>
          <w:rStyle w:val="10"/>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jc w:val="both"/>
      </w:pPr>
      <w:r>
        <w:rPr>
          <w:sz w:val="28"/>
          <w:szCs w:val="28"/>
        </w:rPr>
        <w:t>Глава Кильмезского района</w:t>
      </w:r>
      <w:r>
        <w:rPr>
          <w:sz w:val="28"/>
          <w:szCs w:val="28"/>
        </w:rPr>
        <w:tab/>
      </w:r>
      <w:r>
        <w:rPr>
          <w:sz w:val="28"/>
          <w:szCs w:val="28"/>
        </w:rPr>
        <w:tab/>
      </w:r>
      <w:r>
        <w:rPr>
          <w:sz w:val="28"/>
          <w:szCs w:val="28"/>
        </w:rPr>
        <w:tab/>
      </w:r>
      <w:r>
        <w:rPr>
          <w:sz w:val="28"/>
          <w:szCs w:val="28"/>
        </w:rPr>
        <w:tab/>
      </w:r>
      <w:r>
        <w:rPr>
          <w:sz w:val="28"/>
          <w:szCs w:val="28"/>
        </w:rPr>
        <w:tab/>
        <w:t xml:space="preserve">                 А.В. Стяжкин</w:t>
      </w:r>
    </w:p>
    <w:p w:rsidR="00312492" w:rsidRDefault="00312492" w:rsidP="00312492">
      <w:pPr>
        <w:jc w:val="both"/>
      </w:pPr>
      <w:r>
        <w:t>_____________________________________________________________________________</w:t>
      </w:r>
    </w:p>
    <w:p w:rsidR="00312492" w:rsidRDefault="00312492" w:rsidP="00312492">
      <w:pPr>
        <w:spacing w:before="360" w:after="480"/>
        <w:jc w:val="both"/>
        <w:rPr>
          <w:sz w:val="28"/>
          <w:szCs w:val="28"/>
        </w:rPr>
      </w:pPr>
      <w:r>
        <w:rPr>
          <w:sz w:val="28"/>
          <w:szCs w:val="28"/>
        </w:rPr>
        <w:t>ПОДГОТОВЛЕНО:</w:t>
      </w:r>
    </w:p>
    <w:p w:rsidR="00312492" w:rsidRDefault="00312492" w:rsidP="00312492">
      <w:pPr>
        <w:jc w:val="both"/>
        <w:rPr>
          <w:sz w:val="28"/>
          <w:szCs w:val="28"/>
        </w:rPr>
      </w:pPr>
      <w:r>
        <w:rPr>
          <w:sz w:val="28"/>
          <w:szCs w:val="28"/>
        </w:rPr>
        <w:t>Управляющий делами администрации района,</w:t>
      </w:r>
    </w:p>
    <w:p w:rsidR="00312492" w:rsidRDefault="00312492" w:rsidP="00312492">
      <w:pPr>
        <w:jc w:val="both"/>
        <w:rPr>
          <w:sz w:val="28"/>
          <w:szCs w:val="28"/>
        </w:rPr>
      </w:pPr>
      <w:r>
        <w:rPr>
          <w:sz w:val="28"/>
          <w:szCs w:val="28"/>
        </w:rPr>
        <w:t xml:space="preserve">заведующий отделом организационной   </w:t>
      </w:r>
    </w:p>
    <w:p w:rsidR="00312492" w:rsidRDefault="00312492" w:rsidP="00312492">
      <w:pPr>
        <w:jc w:val="both"/>
        <w:rPr>
          <w:sz w:val="28"/>
          <w:szCs w:val="28"/>
        </w:rPr>
      </w:pPr>
      <w:r>
        <w:rPr>
          <w:sz w:val="28"/>
          <w:szCs w:val="28"/>
        </w:rPr>
        <w:t>и кадровой работы</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М.Н. Дрягина</w:t>
      </w:r>
    </w:p>
    <w:p w:rsidR="00312492" w:rsidRDefault="00312492" w:rsidP="0031249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2492" w:rsidRDefault="00312492" w:rsidP="00312492">
      <w:pPr>
        <w:jc w:val="both"/>
        <w:rPr>
          <w:sz w:val="28"/>
          <w:szCs w:val="28"/>
        </w:rPr>
      </w:pPr>
      <w:r>
        <w:rPr>
          <w:sz w:val="28"/>
          <w:szCs w:val="28"/>
        </w:rPr>
        <w:t>СОГЛАСОВАНО:</w:t>
      </w:r>
    </w:p>
    <w:p w:rsidR="00312492" w:rsidRDefault="00312492" w:rsidP="00312492">
      <w:pPr>
        <w:jc w:val="both"/>
        <w:rPr>
          <w:sz w:val="28"/>
          <w:szCs w:val="28"/>
        </w:rPr>
      </w:pPr>
    </w:p>
    <w:p w:rsidR="00312492" w:rsidRDefault="00312492" w:rsidP="00312492">
      <w:pPr>
        <w:jc w:val="both"/>
        <w:rPr>
          <w:sz w:val="28"/>
          <w:szCs w:val="28"/>
        </w:rPr>
      </w:pPr>
      <w:r>
        <w:rPr>
          <w:sz w:val="28"/>
          <w:szCs w:val="28"/>
        </w:rPr>
        <w:t>Первый заместитель</w:t>
      </w:r>
    </w:p>
    <w:p w:rsidR="00312492" w:rsidRDefault="00312492" w:rsidP="00312492">
      <w:pPr>
        <w:jc w:val="both"/>
        <w:rPr>
          <w:sz w:val="28"/>
          <w:szCs w:val="28"/>
        </w:rPr>
      </w:pPr>
      <w:r>
        <w:rPr>
          <w:sz w:val="28"/>
          <w:szCs w:val="28"/>
        </w:rPr>
        <w:t xml:space="preserve">главы </w:t>
      </w:r>
      <w:proofErr w:type="gramStart"/>
      <w:r>
        <w:rPr>
          <w:sz w:val="28"/>
          <w:szCs w:val="28"/>
        </w:rPr>
        <w:t xml:space="preserve">администрации:   </w:t>
      </w:r>
      <w:proofErr w:type="gramEnd"/>
      <w:r>
        <w:rPr>
          <w:sz w:val="28"/>
          <w:szCs w:val="28"/>
        </w:rPr>
        <w:t xml:space="preserve">                                                                 Т.Н. Чучалина</w:t>
      </w:r>
    </w:p>
    <w:p w:rsidR="00312492" w:rsidRDefault="00312492" w:rsidP="00312492">
      <w:pPr>
        <w:jc w:val="center"/>
        <w:rPr>
          <w:sz w:val="28"/>
          <w:szCs w:val="28"/>
        </w:rPr>
      </w:pPr>
    </w:p>
    <w:p w:rsidR="00312492" w:rsidRDefault="00312492" w:rsidP="00312492">
      <w:pPr>
        <w:jc w:val="both"/>
        <w:rPr>
          <w:sz w:val="28"/>
          <w:szCs w:val="28"/>
        </w:rPr>
      </w:pPr>
    </w:p>
    <w:p w:rsidR="00312492" w:rsidRDefault="00312492" w:rsidP="00312492">
      <w:pPr>
        <w:jc w:val="both"/>
        <w:rPr>
          <w:sz w:val="28"/>
          <w:szCs w:val="28"/>
        </w:rPr>
      </w:pPr>
      <w:r>
        <w:rPr>
          <w:sz w:val="28"/>
          <w:szCs w:val="28"/>
        </w:rPr>
        <w:t>Заместитель главы администрации по</w:t>
      </w:r>
    </w:p>
    <w:p w:rsidR="00312492" w:rsidRDefault="00312492" w:rsidP="00312492">
      <w:pPr>
        <w:jc w:val="both"/>
        <w:rPr>
          <w:sz w:val="28"/>
          <w:szCs w:val="28"/>
        </w:rPr>
      </w:pPr>
      <w:r>
        <w:rPr>
          <w:sz w:val="28"/>
          <w:szCs w:val="28"/>
        </w:rPr>
        <w:t>финансам, налогам и сборам,</w:t>
      </w:r>
    </w:p>
    <w:p w:rsidR="00312492" w:rsidRDefault="00312492" w:rsidP="00312492">
      <w:pPr>
        <w:jc w:val="both"/>
        <w:rPr>
          <w:sz w:val="28"/>
          <w:szCs w:val="28"/>
        </w:rPr>
      </w:pPr>
      <w:r>
        <w:rPr>
          <w:sz w:val="28"/>
          <w:szCs w:val="28"/>
        </w:rPr>
        <w:t xml:space="preserve">начальник финансового управления                                       А.П. </w:t>
      </w:r>
      <w:proofErr w:type="spellStart"/>
      <w:r>
        <w:rPr>
          <w:sz w:val="28"/>
          <w:szCs w:val="28"/>
        </w:rPr>
        <w:t>Благодатских</w:t>
      </w:r>
      <w:proofErr w:type="spellEnd"/>
    </w:p>
    <w:p w:rsidR="00312492" w:rsidRDefault="00312492" w:rsidP="00312492">
      <w:pPr>
        <w:jc w:val="center"/>
        <w:rPr>
          <w:sz w:val="28"/>
          <w:szCs w:val="28"/>
        </w:rPr>
      </w:pPr>
    </w:p>
    <w:p w:rsidR="00312492" w:rsidRDefault="00312492" w:rsidP="00312492">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2492" w:rsidRDefault="00312492" w:rsidP="00312492">
      <w:pPr>
        <w:jc w:val="both"/>
        <w:rPr>
          <w:sz w:val="28"/>
          <w:szCs w:val="28"/>
        </w:rPr>
      </w:pPr>
    </w:p>
    <w:p w:rsidR="00312492" w:rsidRDefault="00312492" w:rsidP="0031249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2492" w:rsidRDefault="00312492" w:rsidP="00312492">
      <w:pPr>
        <w:jc w:val="both"/>
        <w:rPr>
          <w:sz w:val="28"/>
          <w:szCs w:val="28"/>
        </w:rPr>
      </w:pPr>
    </w:p>
    <w:p w:rsidR="00312492" w:rsidRDefault="00312492" w:rsidP="00312492">
      <w:pPr>
        <w:jc w:val="both"/>
        <w:rPr>
          <w:sz w:val="28"/>
          <w:szCs w:val="28"/>
        </w:rPr>
      </w:pPr>
    </w:p>
    <w:p w:rsidR="00312492" w:rsidRDefault="00312492" w:rsidP="00312492">
      <w:pPr>
        <w:jc w:val="both"/>
        <w:rPr>
          <w:sz w:val="28"/>
          <w:szCs w:val="28"/>
        </w:rPr>
      </w:pPr>
    </w:p>
    <w:p w:rsidR="00312492" w:rsidRDefault="00312492" w:rsidP="00312492">
      <w:pPr>
        <w:jc w:val="both"/>
        <w:rPr>
          <w:sz w:val="28"/>
          <w:szCs w:val="28"/>
        </w:rPr>
      </w:pPr>
    </w:p>
    <w:p w:rsidR="00312492" w:rsidRDefault="00312492" w:rsidP="00312492">
      <w:pPr>
        <w:jc w:val="both"/>
        <w:rPr>
          <w:sz w:val="28"/>
          <w:szCs w:val="28"/>
        </w:rPr>
      </w:pPr>
      <w:r>
        <w:rPr>
          <w:sz w:val="28"/>
          <w:szCs w:val="28"/>
        </w:rPr>
        <w:t>ПРАВОВАЯ ЭКСПЕРТИЗА ПРОВЕДЕНА:</w:t>
      </w:r>
    </w:p>
    <w:p w:rsidR="00312492" w:rsidRDefault="00312492" w:rsidP="00312492">
      <w:pPr>
        <w:jc w:val="both"/>
        <w:rPr>
          <w:sz w:val="28"/>
          <w:szCs w:val="28"/>
        </w:rPr>
      </w:pPr>
    </w:p>
    <w:p w:rsidR="00312492" w:rsidRDefault="00312492" w:rsidP="00312492">
      <w:pPr>
        <w:jc w:val="both"/>
        <w:rPr>
          <w:sz w:val="28"/>
          <w:szCs w:val="28"/>
        </w:rPr>
      </w:pPr>
      <w:r>
        <w:rPr>
          <w:sz w:val="28"/>
          <w:szCs w:val="28"/>
        </w:rPr>
        <w:t xml:space="preserve">Консультант по правовым </w:t>
      </w:r>
    </w:p>
    <w:p w:rsidR="00312492" w:rsidRDefault="00312492" w:rsidP="00312492">
      <w:pPr>
        <w:jc w:val="both"/>
        <w:rPr>
          <w:sz w:val="28"/>
          <w:szCs w:val="28"/>
        </w:rPr>
      </w:pPr>
      <w:r>
        <w:rPr>
          <w:sz w:val="28"/>
          <w:szCs w:val="28"/>
        </w:rPr>
        <w:t>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Е.В.Бурова</w:t>
      </w:r>
      <w:proofErr w:type="spellEnd"/>
    </w:p>
    <w:p w:rsidR="00312492" w:rsidRDefault="00312492" w:rsidP="00312492">
      <w:pPr>
        <w:jc w:val="center"/>
        <w:rPr>
          <w:sz w:val="28"/>
          <w:szCs w:val="28"/>
        </w:rPr>
      </w:pPr>
    </w:p>
    <w:p w:rsidR="00312492" w:rsidRDefault="00312492" w:rsidP="00312492">
      <w:pPr>
        <w:jc w:val="both"/>
        <w:rPr>
          <w:sz w:val="28"/>
          <w:szCs w:val="28"/>
        </w:rPr>
      </w:pPr>
      <w:r>
        <w:rPr>
          <w:sz w:val="28"/>
          <w:szCs w:val="28"/>
        </w:rPr>
        <w:t>ЛИНГВИСТИЧЕСКАЯ ЭКСПЕРТИЗА ПРОВЕДЕНА:</w:t>
      </w:r>
    </w:p>
    <w:p w:rsidR="00312492" w:rsidRDefault="00312492" w:rsidP="00312492">
      <w:pPr>
        <w:jc w:val="both"/>
        <w:rPr>
          <w:sz w:val="28"/>
          <w:szCs w:val="28"/>
        </w:rPr>
      </w:pPr>
    </w:p>
    <w:p w:rsidR="00312492" w:rsidRDefault="00312492" w:rsidP="00312492">
      <w:pPr>
        <w:jc w:val="both"/>
        <w:rPr>
          <w:sz w:val="28"/>
          <w:szCs w:val="28"/>
        </w:rPr>
      </w:pPr>
      <w:r>
        <w:rPr>
          <w:sz w:val="28"/>
          <w:szCs w:val="28"/>
        </w:rPr>
        <w:t>Управляющий делами администрации района,</w:t>
      </w:r>
    </w:p>
    <w:p w:rsidR="00312492" w:rsidRDefault="00312492" w:rsidP="00312492">
      <w:pPr>
        <w:jc w:val="both"/>
        <w:rPr>
          <w:sz w:val="28"/>
          <w:szCs w:val="28"/>
        </w:rPr>
      </w:pPr>
      <w:r>
        <w:rPr>
          <w:sz w:val="28"/>
          <w:szCs w:val="28"/>
        </w:rPr>
        <w:t>заведующий отделом организационной</w:t>
      </w:r>
    </w:p>
    <w:p w:rsidR="00312492" w:rsidRDefault="00312492" w:rsidP="00312492">
      <w:pPr>
        <w:jc w:val="both"/>
        <w:rPr>
          <w:sz w:val="28"/>
          <w:szCs w:val="28"/>
        </w:rPr>
      </w:pPr>
      <w:r>
        <w:rPr>
          <w:sz w:val="28"/>
          <w:szCs w:val="28"/>
        </w:rPr>
        <w:t>и кадровой работы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М.Н.Дрягина</w:t>
      </w:r>
      <w:proofErr w:type="spellEnd"/>
    </w:p>
    <w:p w:rsidR="00312492" w:rsidRDefault="00312492" w:rsidP="00312492">
      <w:pPr>
        <w:jc w:val="both"/>
        <w:rPr>
          <w:sz w:val="28"/>
          <w:szCs w:val="28"/>
        </w:rPr>
      </w:pPr>
    </w:p>
    <w:p w:rsidR="00312492" w:rsidRDefault="00312492" w:rsidP="00312492">
      <w:pPr>
        <w:jc w:val="both"/>
        <w:rPr>
          <w:sz w:val="28"/>
          <w:szCs w:val="28"/>
        </w:rPr>
      </w:pPr>
      <w:proofErr w:type="gramStart"/>
      <w:r>
        <w:rPr>
          <w:sz w:val="28"/>
          <w:szCs w:val="28"/>
        </w:rPr>
        <w:t>РАЗОСЛАТЬ :</w:t>
      </w:r>
      <w:proofErr w:type="gramEnd"/>
      <w:r>
        <w:rPr>
          <w:sz w:val="28"/>
          <w:szCs w:val="28"/>
        </w:rPr>
        <w:t xml:space="preserve"> Администрация района-1 ,Кадры-1, поселения -12 в эл. виде. Итого-2</w:t>
      </w:r>
    </w:p>
    <w:p w:rsidR="00312492" w:rsidRDefault="00312492" w:rsidP="00312492">
      <w:pPr>
        <w:rPr>
          <w:sz w:val="28"/>
          <w:szCs w:val="28"/>
        </w:rPr>
      </w:pPr>
    </w:p>
    <w:p w:rsidR="00312492" w:rsidRDefault="00312492" w:rsidP="00312492">
      <w:pPr>
        <w:rPr>
          <w:sz w:val="28"/>
          <w:szCs w:val="28"/>
        </w:rPr>
      </w:pPr>
    </w:p>
    <w:p w:rsidR="00312492" w:rsidRDefault="00312492" w:rsidP="00312492">
      <w:pPr>
        <w:autoSpaceDE w:val="0"/>
        <w:ind w:firstLine="4230"/>
        <w:jc w:val="both"/>
        <w:rPr>
          <w:rStyle w:val="10"/>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r>
        <w:rPr>
          <w:rStyle w:val="10"/>
          <w:sz w:val="28"/>
          <w:szCs w:val="28"/>
        </w:rPr>
        <w:lastRenderedPageBreak/>
        <w:t>Приложение № 1</w:t>
      </w: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r>
        <w:rPr>
          <w:rStyle w:val="10"/>
          <w:sz w:val="28"/>
          <w:szCs w:val="28"/>
        </w:rPr>
        <w:t>УТВЕРЖДЕН</w:t>
      </w: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r>
        <w:rPr>
          <w:rStyle w:val="10"/>
          <w:sz w:val="28"/>
          <w:szCs w:val="28"/>
        </w:rPr>
        <w:t>постановлением администрации</w:t>
      </w:r>
    </w:p>
    <w:p w:rsidR="00312492" w:rsidRDefault="00312492" w:rsidP="00312492">
      <w:pPr>
        <w:autoSpaceDE w:val="0"/>
        <w:ind w:firstLine="4230"/>
        <w:jc w:val="both"/>
        <w:rPr>
          <w:i/>
          <w:sz w:val="18"/>
          <w:szCs w:val="18"/>
        </w:rPr>
      </w:pPr>
      <w:r>
        <w:rPr>
          <w:rStyle w:val="10"/>
          <w:sz w:val="28"/>
          <w:szCs w:val="28"/>
        </w:rPr>
        <w:t xml:space="preserve">__Кильмезского района__ </w:t>
      </w:r>
      <w:r>
        <w:rPr>
          <w:i/>
          <w:sz w:val="18"/>
          <w:szCs w:val="18"/>
        </w:rPr>
        <w:t xml:space="preserve">                                                                                                         </w:t>
      </w:r>
    </w:p>
    <w:p w:rsidR="00312492" w:rsidRDefault="00312492" w:rsidP="00312492">
      <w:pPr>
        <w:ind w:firstLine="4230"/>
        <w:rPr>
          <w:rStyle w:val="10"/>
          <w:sz w:val="28"/>
          <w:szCs w:val="28"/>
        </w:rPr>
      </w:pPr>
      <w:r>
        <w:rPr>
          <w:rStyle w:val="10"/>
          <w:sz w:val="28"/>
          <w:szCs w:val="28"/>
        </w:rPr>
        <w:t>от «___» ___________ 20 ___ года № ____</w:t>
      </w:r>
    </w:p>
    <w:p w:rsidR="00312492" w:rsidRDefault="00312492" w:rsidP="00312492">
      <w:pPr>
        <w:spacing w:before="480"/>
        <w:jc w:val="center"/>
        <w:rPr>
          <w:b/>
        </w:rPr>
      </w:pPr>
      <w:r>
        <w:rPr>
          <w:b/>
          <w:sz w:val="28"/>
          <w:szCs w:val="28"/>
        </w:rPr>
        <w:t>СОСТАВ</w:t>
      </w:r>
    </w:p>
    <w:p w:rsidR="00312492" w:rsidRDefault="00312492" w:rsidP="00312492">
      <w:pPr>
        <w:jc w:val="center"/>
        <w:rPr>
          <w:sz w:val="28"/>
          <w:szCs w:val="28"/>
        </w:rPr>
      </w:pPr>
      <w:r>
        <w:rPr>
          <w:b/>
          <w:sz w:val="28"/>
          <w:szCs w:val="28"/>
        </w:rPr>
        <w:t>комиссии администрации</w:t>
      </w:r>
      <w:r>
        <w:rPr>
          <w:sz w:val="28"/>
          <w:szCs w:val="28"/>
        </w:rPr>
        <w:t xml:space="preserve"> </w:t>
      </w:r>
      <w:r>
        <w:rPr>
          <w:b/>
          <w:sz w:val="28"/>
          <w:szCs w:val="28"/>
        </w:rPr>
        <w:t>Кильмезского района</w:t>
      </w:r>
      <w:r>
        <w:rPr>
          <w:sz w:val="28"/>
          <w:szCs w:val="28"/>
        </w:rPr>
        <w:t xml:space="preserve"> </w:t>
      </w:r>
    </w:p>
    <w:p w:rsidR="00312492" w:rsidRDefault="00312492" w:rsidP="00312492">
      <w:pPr>
        <w:widowControl w:val="0"/>
        <w:rPr>
          <w:i/>
          <w:sz w:val="18"/>
          <w:szCs w:val="18"/>
        </w:rPr>
      </w:pPr>
      <w:r>
        <w:rPr>
          <w:i/>
          <w:sz w:val="18"/>
          <w:szCs w:val="18"/>
        </w:rPr>
        <w:t xml:space="preserve">                                                                                                         </w:t>
      </w:r>
    </w:p>
    <w:p w:rsidR="00312492" w:rsidRDefault="00312492" w:rsidP="00312492">
      <w:pPr>
        <w:jc w:val="center"/>
        <w:rPr>
          <w:b/>
          <w:sz w:val="28"/>
          <w:szCs w:val="28"/>
        </w:rPr>
      </w:pPr>
      <w:r>
        <w:rPr>
          <w:b/>
          <w:sz w:val="28"/>
          <w:szCs w:val="28"/>
        </w:rPr>
        <w:t>по соблюдению требований к служебному поведению муниципальных служащих и урегулированию конфликта интересов</w:t>
      </w:r>
    </w:p>
    <w:p w:rsidR="00312492" w:rsidRDefault="00312492" w:rsidP="00312492">
      <w:pPr>
        <w:autoSpaceDE w:val="0"/>
        <w:ind w:firstLine="4230"/>
        <w:jc w:val="both"/>
        <w:rPr>
          <w:rStyle w:val="10"/>
        </w:rPr>
      </w:pPr>
    </w:p>
    <w:p w:rsidR="00312492" w:rsidRDefault="00312492" w:rsidP="00312492">
      <w:pPr>
        <w:autoSpaceDE w:val="0"/>
        <w:ind w:firstLine="4230"/>
        <w:jc w:val="both"/>
        <w:rPr>
          <w:rStyle w:val="10"/>
          <w:sz w:val="28"/>
          <w:szCs w:val="28"/>
        </w:rPr>
      </w:pPr>
    </w:p>
    <w:p w:rsidR="00312492" w:rsidRDefault="00312492" w:rsidP="00312492">
      <w:pPr>
        <w:autoSpaceDE w:val="0"/>
        <w:autoSpaceDN w:val="0"/>
        <w:adjustRightInd w:val="0"/>
        <w:spacing w:line="360" w:lineRule="auto"/>
        <w:jc w:val="both"/>
      </w:pPr>
      <w:r>
        <w:rPr>
          <w:sz w:val="28"/>
          <w:szCs w:val="28"/>
        </w:rPr>
        <w:t>ЧУЧАЛИНА                          первый заместитель главы администрации,</w:t>
      </w:r>
    </w:p>
    <w:p w:rsidR="00312492" w:rsidRDefault="00312492" w:rsidP="00312492">
      <w:pPr>
        <w:autoSpaceDE w:val="0"/>
        <w:autoSpaceDN w:val="0"/>
        <w:adjustRightInd w:val="0"/>
        <w:spacing w:line="360" w:lineRule="auto"/>
        <w:jc w:val="both"/>
        <w:rPr>
          <w:sz w:val="28"/>
          <w:szCs w:val="28"/>
        </w:rPr>
      </w:pPr>
      <w:r>
        <w:rPr>
          <w:sz w:val="28"/>
          <w:szCs w:val="28"/>
        </w:rPr>
        <w:t>Татьяна Николаевна              председатель комиссии</w:t>
      </w:r>
    </w:p>
    <w:p w:rsidR="00312492" w:rsidRDefault="00312492" w:rsidP="00312492">
      <w:pPr>
        <w:autoSpaceDE w:val="0"/>
        <w:autoSpaceDN w:val="0"/>
        <w:adjustRightInd w:val="0"/>
        <w:spacing w:line="360" w:lineRule="auto"/>
        <w:jc w:val="both"/>
        <w:rPr>
          <w:sz w:val="28"/>
          <w:szCs w:val="28"/>
        </w:rPr>
      </w:pPr>
    </w:p>
    <w:p w:rsidR="00312492" w:rsidRDefault="00312492" w:rsidP="00312492">
      <w:pPr>
        <w:autoSpaceDE w:val="0"/>
        <w:autoSpaceDN w:val="0"/>
        <w:adjustRightInd w:val="0"/>
        <w:spacing w:line="360" w:lineRule="auto"/>
        <w:jc w:val="both"/>
        <w:rPr>
          <w:sz w:val="28"/>
          <w:szCs w:val="28"/>
        </w:rPr>
      </w:pPr>
      <w:r>
        <w:rPr>
          <w:sz w:val="28"/>
          <w:szCs w:val="28"/>
        </w:rPr>
        <w:t>ДРЯГИНА                              управляющий делами администрации района,</w:t>
      </w:r>
    </w:p>
    <w:p w:rsidR="00312492" w:rsidRDefault="00312492" w:rsidP="00312492">
      <w:pPr>
        <w:autoSpaceDE w:val="0"/>
        <w:autoSpaceDN w:val="0"/>
        <w:adjustRightInd w:val="0"/>
        <w:spacing w:line="360" w:lineRule="auto"/>
        <w:jc w:val="both"/>
        <w:rPr>
          <w:sz w:val="28"/>
          <w:szCs w:val="28"/>
        </w:rPr>
      </w:pPr>
      <w:r>
        <w:rPr>
          <w:sz w:val="28"/>
          <w:szCs w:val="28"/>
        </w:rPr>
        <w:t>Марина Николаевна              заместитель председателя комиссии</w:t>
      </w:r>
    </w:p>
    <w:p w:rsidR="00312492" w:rsidRDefault="00312492" w:rsidP="00312492">
      <w:pPr>
        <w:autoSpaceDE w:val="0"/>
        <w:autoSpaceDN w:val="0"/>
        <w:adjustRightInd w:val="0"/>
        <w:spacing w:line="360" w:lineRule="auto"/>
        <w:jc w:val="both"/>
        <w:rPr>
          <w:sz w:val="28"/>
          <w:szCs w:val="28"/>
        </w:rPr>
      </w:pPr>
    </w:p>
    <w:p w:rsidR="00312492" w:rsidRDefault="00312492" w:rsidP="00312492">
      <w:pPr>
        <w:autoSpaceDE w:val="0"/>
        <w:autoSpaceDN w:val="0"/>
        <w:adjustRightInd w:val="0"/>
        <w:spacing w:line="360" w:lineRule="auto"/>
        <w:jc w:val="both"/>
        <w:rPr>
          <w:sz w:val="28"/>
          <w:szCs w:val="28"/>
        </w:rPr>
      </w:pPr>
      <w:r>
        <w:rPr>
          <w:sz w:val="28"/>
          <w:szCs w:val="28"/>
        </w:rPr>
        <w:t>БУРОВА                                консультант по правовым вопросам,</w:t>
      </w:r>
    </w:p>
    <w:p w:rsidR="00312492" w:rsidRDefault="00312492" w:rsidP="00312492">
      <w:pPr>
        <w:autoSpaceDE w:val="0"/>
        <w:autoSpaceDN w:val="0"/>
        <w:adjustRightInd w:val="0"/>
        <w:spacing w:line="360" w:lineRule="auto"/>
        <w:jc w:val="both"/>
        <w:rPr>
          <w:sz w:val="28"/>
          <w:szCs w:val="28"/>
        </w:rPr>
      </w:pPr>
      <w:r>
        <w:rPr>
          <w:sz w:val="28"/>
          <w:szCs w:val="28"/>
        </w:rPr>
        <w:t>Елена Владимировна           секретарь комиссии</w:t>
      </w:r>
    </w:p>
    <w:p w:rsidR="00312492" w:rsidRDefault="00312492" w:rsidP="00312492">
      <w:pPr>
        <w:autoSpaceDE w:val="0"/>
        <w:autoSpaceDN w:val="0"/>
        <w:adjustRightInd w:val="0"/>
        <w:spacing w:line="360" w:lineRule="auto"/>
        <w:jc w:val="both"/>
        <w:rPr>
          <w:sz w:val="28"/>
          <w:szCs w:val="28"/>
        </w:rPr>
      </w:pPr>
    </w:p>
    <w:p w:rsidR="00312492" w:rsidRDefault="00312492" w:rsidP="00312492">
      <w:pPr>
        <w:autoSpaceDE w:val="0"/>
        <w:autoSpaceDN w:val="0"/>
        <w:adjustRightInd w:val="0"/>
        <w:spacing w:line="360" w:lineRule="auto"/>
        <w:jc w:val="both"/>
        <w:rPr>
          <w:sz w:val="28"/>
          <w:szCs w:val="28"/>
        </w:rPr>
      </w:pPr>
      <w:r>
        <w:rPr>
          <w:sz w:val="28"/>
          <w:szCs w:val="28"/>
        </w:rPr>
        <w:t>ЧЛЕНЫ КОМИССИИ:</w:t>
      </w:r>
    </w:p>
    <w:p w:rsidR="00312492" w:rsidRDefault="00312492" w:rsidP="00312492">
      <w:pPr>
        <w:autoSpaceDE w:val="0"/>
        <w:autoSpaceDN w:val="0"/>
        <w:adjustRightInd w:val="0"/>
        <w:spacing w:line="360" w:lineRule="auto"/>
        <w:jc w:val="both"/>
        <w:rPr>
          <w:sz w:val="28"/>
          <w:szCs w:val="28"/>
        </w:rPr>
      </w:pPr>
      <w:r>
        <w:rPr>
          <w:sz w:val="28"/>
          <w:szCs w:val="28"/>
        </w:rPr>
        <w:t>БЛАГОДАТСКИХ                заместитель главы администрации района</w:t>
      </w:r>
    </w:p>
    <w:p w:rsidR="00312492" w:rsidRDefault="00312492" w:rsidP="00312492">
      <w:pPr>
        <w:autoSpaceDE w:val="0"/>
        <w:autoSpaceDN w:val="0"/>
        <w:adjustRightInd w:val="0"/>
        <w:spacing w:line="360" w:lineRule="auto"/>
        <w:jc w:val="both"/>
        <w:rPr>
          <w:sz w:val="28"/>
          <w:szCs w:val="28"/>
        </w:rPr>
      </w:pPr>
      <w:r>
        <w:rPr>
          <w:sz w:val="28"/>
          <w:szCs w:val="28"/>
        </w:rPr>
        <w:t xml:space="preserve"> Алевтина Павловна                 по финансам, налогам и сборам,</w:t>
      </w:r>
    </w:p>
    <w:p w:rsidR="00312492" w:rsidRDefault="00312492" w:rsidP="00312492">
      <w:pPr>
        <w:autoSpaceDE w:val="0"/>
        <w:autoSpaceDN w:val="0"/>
        <w:adjustRightInd w:val="0"/>
        <w:spacing w:line="360" w:lineRule="auto"/>
        <w:jc w:val="both"/>
        <w:rPr>
          <w:sz w:val="28"/>
          <w:szCs w:val="28"/>
        </w:rPr>
      </w:pPr>
      <w:r>
        <w:rPr>
          <w:sz w:val="28"/>
          <w:szCs w:val="28"/>
        </w:rPr>
        <w:t xml:space="preserve">                                                 начальник финансового управления</w:t>
      </w:r>
    </w:p>
    <w:p w:rsidR="00312492" w:rsidRDefault="00312492" w:rsidP="00312492">
      <w:pPr>
        <w:autoSpaceDE w:val="0"/>
        <w:autoSpaceDN w:val="0"/>
        <w:adjustRightInd w:val="0"/>
        <w:spacing w:line="360" w:lineRule="auto"/>
        <w:jc w:val="both"/>
        <w:rPr>
          <w:sz w:val="28"/>
          <w:szCs w:val="28"/>
        </w:rPr>
      </w:pPr>
    </w:p>
    <w:p w:rsidR="00312492" w:rsidRDefault="00312492" w:rsidP="00312492">
      <w:pPr>
        <w:autoSpaceDE w:val="0"/>
        <w:autoSpaceDN w:val="0"/>
        <w:adjustRightInd w:val="0"/>
        <w:spacing w:line="360" w:lineRule="auto"/>
        <w:jc w:val="both"/>
        <w:rPr>
          <w:sz w:val="28"/>
          <w:szCs w:val="28"/>
        </w:rPr>
      </w:pPr>
      <w:r>
        <w:rPr>
          <w:sz w:val="28"/>
          <w:szCs w:val="28"/>
        </w:rPr>
        <w:t>ЛЯЛИНА                                главный специалист по кадрам</w:t>
      </w:r>
    </w:p>
    <w:p w:rsidR="00312492" w:rsidRDefault="00312492" w:rsidP="00312492">
      <w:pPr>
        <w:autoSpaceDE w:val="0"/>
        <w:autoSpaceDN w:val="0"/>
        <w:adjustRightInd w:val="0"/>
        <w:spacing w:line="360" w:lineRule="auto"/>
        <w:jc w:val="both"/>
        <w:rPr>
          <w:sz w:val="28"/>
          <w:szCs w:val="28"/>
        </w:rPr>
      </w:pPr>
      <w:r>
        <w:rPr>
          <w:sz w:val="28"/>
          <w:szCs w:val="28"/>
        </w:rPr>
        <w:t xml:space="preserve">Мадина </w:t>
      </w:r>
      <w:proofErr w:type="spellStart"/>
      <w:r>
        <w:rPr>
          <w:sz w:val="28"/>
          <w:szCs w:val="28"/>
        </w:rPr>
        <w:t>Камильевна</w:t>
      </w:r>
      <w:proofErr w:type="spellEnd"/>
      <w:r>
        <w:rPr>
          <w:sz w:val="28"/>
          <w:szCs w:val="28"/>
        </w:rPr>
        <w:t xml:space="preserve">            </w:t>
      </w:r>
    </w:p>
    <w:p w:rsidR="00312492" w:rsidRDefault="00312492" w:rsidP="00312492">
      <w:pPr>
        <w:autoSpaceDE w:val="0"/>
        <w:autoSpaceDN w:val="0"/>
        <w:adjustRightInd w:val="0"/>
        <w:spacing w:line="360" w:lineRule="auto"/>
        <w:jc w:val="both"/>
        <w:rPr>
          <w:sz w:val="28"/>
          <w:szCs w:val="28"/>
        </w:rPr>
      </w:pPr>
    </w:p>
    <w:p w:rsidR="00312492" w:rsidRDefault="00312492" w:rsidP="00312492">
      <w:pPr>
        <w:autoSpaceDE w:val="0"/>
        <w:autoSpaceDN w:val="0"/>
        <w:adjustRightInd w:val="0"/>
        <w:spacing w:line="360" w:lineRule="auto"/>
        <w:jc w:val="both"/>
        <w:rPr>
          <w:sz w:val="28"/>
          <w:szCs w:val="28"/>
        </w:rPr>
      </w:pPr>
      <w:r>
        <w:rPr>
          <w:sz w:val="28"/>
          <w:szCs w:val="28"/>
        </w:rPr>
        <w:t>СМИРНОВА                           заведующий отделом социального</w:t>
      </w:r>
    </w:p>
    <w:p w:rsidR="00312492" w:rsidRDefault="00312492" w:rsidP="00312492">
      <w:pPr>
        <w:autoSpaceDE w:val="0"/>
        <w:autoSpaceDN w:val="0"/>
        <w:adjustRightInd w:val="0"/>
        <w:spacing w:line="360" w:lineRule="auto"/>
        <w:jc w:val="both"/>
        <w:rPr>
          <w:sz w:val="28"/>
          <w:szCs w:val="28"/>
        </w:rPr>
      </w:pPr>
      <w:r>
        <w:rPr>
          <w:sz w:val="28"/>
          <w:szCs w:val="28"/>
        </w:rPr>
        <w:t>Надежда Григорьевна            развития</w:t>
      </w:r>
    </w:p>
    <w:p w:rsidR="00312492" w:rsidRDefault="00312492" w:rsidP="00312492">
      <w:pPr>
        <w:autoSpaceDE w:val="0"/>
        <w:autoSpaceDN w:val="0"/>
        <w:adjustRightInd w:val="0"/>
        <w:spacing w:line="360" w:lineRule="auto"/>
        <w:jc w:val="both"/>
        <w:rPr>
          <w:sz w:val="28"/>
          <w:szCs w:val="28"/>
        </w:rPr>
      </w:pPr>
    </w:p>
    <w:p w:rsidR="00312492" w:rsidRDefault="00312492" w:rsidP="00312492">
      <w:pPr>
        <w:autoSpaceDE w:val="0"/>
        <w:autoSpaceDN w:val="0"/>
        <w:adjustRightInd w:val="0"/>
        <w:spacing w:line="360" w:lineRule="auto"/>
        <w:jc w:val="both"/>
        <w:rPr>
          <w:sz w:val="28"/>
          <w:szCs w:val="28"/>
        </w:rPr>
      </w:pPr>
      <w:r>
        <w:rPr>
          <w:sz w:val="28"/>
          <w:szCs w:val="28"/>
        </w:rPr>
        <w:lastRenderedPageBreak/>
        <w:t xml:space="preserve">ТЕРЕНТЬЕВА                           представитель Общественного Совета </w:t>
      </w:r>
    </w:p>
    <w:p w:rsidR="00312492" w:rsidRDefault="00312492" w:rsidP="00312492">
      <w:pPr>
        <w:autoSpaceDE w:val="0"/>
        <w:autoSpaceDN w:val="0"/>
        <w:adjustRightInd w:val="0"/>
        <w:spacing w:line="360" w:lineRule="auto"/>
        <w:jc w:val="both"/>
        <w:rPr>
          <w:sz w:val="28"/>
          <w:szCs w:val="28"/>
        </w:rPr>
      </w:pPr>
      <w:r>
        <w:rPr>
          <w:sz w:val="28"/>
          <w:szCs w:val="28"/>
        </w:rPr>
        <w:t>Ольга Васильевна                  по культуре при администрации района</w:t>
      </w:r>
    </w:p>
    <w:p w:rsidR="00312492" w:rsidRDefault="00312492" w:rsidP="00312492">
      <w:pPr>
        <w:autoSpaceDE w:val="0"/>
        <w:autoSpaceDN w:val="0"/>
        <w:adjustRightInd w:val="0"/>
        <w:spacing w:line="360" w:lineRule="auto"/>
        <w:jc w:val="both"/>
        <w:rPr>
          <w:sz w:val="28"/>
          <w:szCs w:val="28"/>
        </w:rPr>
      </w:pPr>
    </w:p>
    <w:p w:rsidR="00312492" w:rsidRDefault="00312492" w:rsidP="00312492">
      <w:pPr>
        <w:autoSpaceDE w:val="0"/>
        <w:autoSpaceDN w:val="0"/>
        <w:adjustRightInd w:val="0"/>
        <w:spacing w:line="360" w:lineRule="auto"/>
        <w:jc w:val="both"/>
        <w:rPr>
          <w:sz w:val="28"/>
          <w:szCs w:val="28"/>
        </w:rPr>
      </w:pPr>
      <w:r>
        <w:rPr>
          <w:sz w:val="28"/>
          <w:szCs w:val="28"/>
        </w:rPr>
        <w:t>ВАЗИХОВА                               представитель общественной организации</w:t>
      </w:r>
    </w:p>
    <w:p w:rsidR="00312492" w:rsidRDefault="00312492" w:rsidP="00312492">
      <w:pPr>
        <w:autoSpaceDE w:val="0"/>
        <w:autoSpaceDN w:val="0"/>
        <w:adjustRightInd w:val="0"/>
        <w:spacing w:line="360" w:lineRule="auto"/>
        <w:jc w:val="both"/>
        <w:rPr>
          <w:sz w:val="28"/>
          <w:szCs w:val="28"/>
        </w:rPr>
      </w:pPr>
      <w:r>
        <w:rPr>
          <w:sz w:val="28"/>
          <w:szCs w:val="28"/>
        </w:rPr>
        <w:t>Халида Габдулкаюмовна           ветеранов, созданной</w:t>
      </w:r>
      <w:r>
        <w:rPr>
          <w:sz w:val="28"/>
          <w:szCs w:val="28"/>
        </w:rPr>
        <w:tab/>
        <w:t xml:space="preserve"> в администрации            </w:t>
      </w:r>
    </w:p>
    <w:p w:rsidR="00312492" w:rsidRDefault="00312492" w:rsidP="00312492">
      <w:pPr>
        <w:autoSpaceDE w:val="0"/>
        <w:autoSpaceDN w:val="0"/>
        <w:adjustRightInd w:val="0"/>
        <w:spacing w:line="360" w:lineRule="auto"/>
        <w:jc w:val="both"/>
        <w:rPr>
          <w:sz w:val="28"/>
          <w:szCs w:val="28"/>
        </w:rPr>
      </w:pPr>
      <w:r>
        <w:rPr>
          <w:sz w:val="28"/>
          <w:szCs w:val="28"/>
        </w:rPr>
        <w:t xml:space="preserve">                                                    района</w:t>
      </w:r>
    </w:p>
    <w:p w:rsidR="00312492" w:rsidRDefault="00312492" w:rsidP="00312492">
      <w:pPr>
        <w:autoSpaceDE w:val="0"/>
        <w:autoSpaceDN w:val="0"/>
        <w:adjustRightInd w:val="0"/>
        <w:spacing w:line="360" w:lineRule="auto"/>
        <w:jc w:val="both"/>
        <w:rPr>
          <w:rStyle w:val="10"/>
        </w:rPr>
      </w:pPr>
      <w:r>
        <w:rPr>
          <w:sz w:val="28"/>
          <w:szCs w:val="28"/>
        </w:rPr>
        <w:t xml:space="preserve">                                                                                                                                                                                                                                                                                                                                                                                                                                                                                                                                                                                                                                                                                                                                                                                                                                                                                                                                                                                                                                                                                                                                                                                                                                                                                                                                                                                                                                                                                                                                                                                                                                                                                                                                                                                                                                                                                                                                                                                                                                                                                                                                                                                                                                                                                                                                                                                                                                                                                                                                                                                                                                                                                                                                                                           КОПЫСОВА</w:t>
      </w:r>
      <w:r>
        <w:rPr>
          <w:rStyle w:val="10"/>
          <w:sz w:val="28"/>
          <w:szCs w:val="28"/>
        </w:rPr>
        <w:t xml:space="preserve">                          главный консультант управления профилактики</w:t>
      </w:r>
    </w:p>
    <w:p w:rsidR="00312492" w:rsidRDefault="00312492" w:rsidP="00312492">
      <w:pPr>
        <w:tabs>
          <w:tab w:val="left" w:pos="3671"/>
        </w:tabs>
        <w:autoSpaceDE w:val="0"/>
        <w:jc w:val="both"/>
        <w:rPr>
          <w:rStyle w:val="10"/>
          <w:sz w:val="28"/>
          <w:szCs w:val="28"/>
        </w:rPr>
      </w:pPr>
      <w:r>
        <w:rPr>
          <w:rStyle w:val="10"/>
          <w:sz w:val="28"/>
          <w:szCs w:val="28"/>
        </w:rPr>
        <w:t>Ирина Николаевна</w:t>
      </w:r>
      <w:r>
        <w:rPr>
          <w:rStyle w:val="10"/>
          <w:sz w:val="28"/>
          <w:szCs w:val="28"/>
        </w:rPr>
        <w:tab/>
        <w:t>коррупционных и иных правонарушений</w:t>
      </w:r>
    </w:p>
    <w:p w:rsidR="00312492" w:rsidRDefault="00312492" w:rsidP="00312492">
      <w:pPr>
        <w:tabs>
          <w:tab w:val="left" w:pos="3671"/>
        </w:tabs>
        <w:autoSpaceDE w:val="0"/>
        <w:jc w:val="both"/>
        <w:rPr>
          <w:rStyle w:val="10"/>
          <w:sz w:val="28"/>
          <w:szCs w:val="28"/>
        </w:rPr>
      </w:pPr>
      <w:r>
        <w:rPr>
          <w:rStyle w:val="10"/>
          <w:sz w:val="28"/>
          <w:szCs w:val="28"/>
        </w:rPr>
        <w:t xml:space="preserve">                                                     администрации Губернатора и Правительства</w:t>
      </w:r>
    </w:p>
    <w:p w:rsidR="00312492" w:rsidRDefault="00312492" w:rsidP="00312492">
      <w:pPr>
        <w:tabs>
          <w:tab w:val="left" w:pos="3671"/>
        </w:tabs>
        <w:autoSpaceDE w:val="0"/>
        <w:jc w:val="both"/>
        <w:rPr>
          <w:rStyle w:val="10"/>
          <w:sz w:val="28"/>
          <w:szCs w:val="28"/>
        </w:rPr>
      </w:pPr>
      <w:r>
        <w:rPr>
          <w:rStyle w:val="10"/>
          <w:sz w:val="28"/>
          <w:szCs w:val="28"/>
        </w:rPr>
        <w:t xml:space="preserve">                                                     Кировской области</w:t>
      </w: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p>
    <w:p w:rsidR="00312492" w:rsidRDefault="00312492" w:rsidP="00312492">
      <w:pPr>
        <w:autoSpaceDE w:val="0"/>
        <w:jc w:val="both"/>
        <w:rPr>
          <w:rStyle w:val="10"/>
          <w:sz w:val="28"/>
          <w:szCs w:val="28"/>
        </w:rPr>
      </w:pPr>
      <w:r>
        <w:rPr>
          <w:rStyle w:val="10"/>
          <w:sz w:val="28"/>
          <w:szCs w:val="28"/>
        </w:rPr>
        <w:t xml:space="preserve">                                                          Приложение № 2</w:t>
      </w: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r>
        <w:rPr>
          <w:rStyle w:val="10"/>
          <w:sz w:val="28"/>
          <w:szCs w:val="28"/>
        </w:rPr>
        <w:t>УТВЕРЖДЕНО</w:t>
      </w:r>
    </w:p>
    <w:p w:rsidR="00312492" w:rsidRDefault="00312492" w:rsidP="00312492">
      <w:pPr>
        <w:autoSpaceDE w:val="0"/>
        <w:ind w:firstLine="4230"/>
        <w:jc w:val="both"/>
        <w:rPr>
          <w:rStyle w:val="10"/>
          <w:sz w:val="28"/>
          <w:szCs w:val="28"/>
        </w:rPr>
      </w:pPr>
    </w:p>
    <w:p w:rsidR="00312492" w:rsidRDefault="00312492" w:rsidP="00312492">
      <w:pPr>
        <w:autoSpaceDE w:val="0"/>
        <w:ind w:firstLine="4230"/>
        <w:jc w:val="both"/>
        <w:rPr>
          <w:rStyle w:val="10"/>
          <w:sz w:val="28"/>
          <w:szCs w:val="28"/>
        </w:rPr>
      </w:pPr>
      <w:r>
        <w:rPr>
          <w:rStyle w:val="10"/>
          <w:sz w:val="28"/>
          <w:szCs w:val="28"/>
        </w:rPr>
        <w:t>постановлением администрации</w:t>
      </w:r>
    </w:p>
    <w:p w:rsidR="00312492" w:rsidRDefault="00312492" w:rsidP="00312492">
      <w:pPr>
        <w:autoSpaceDE w:val="0"/>
        <w:ind w:firstLine="4230"/>
        <w:jc w:val="both"/>
        <w:rPr>
          <w:rStyle w:val="10"/>
          <w:sz w:val="28"/>
          <w:szCs w:val="28"/>
        </w:rPr>
      </w:pPr>
      <w:r>
        <w:rPr>
          <w:rStyle w:val="10"/>
          <w:sz w:val="28"/>
          <w:szCs w:val="28"/>
        </w:rPr>
        <w:t>___________________________________</w:t>
      </w:r>
    </w:p>
    <w:p w:rsidR="00312492" w:rsidRDefault="00312492" w:rsidP="00312492">
      <w:pPr>
        <w:widowControl w:val="0"/>
        <w:rPr>
          <w:i/>
          <w:sz w:val="18"/>
          <w:szCs w:val="18"/>
        </w:rPr>
      </w:pPr>
      <w:r>
        <w:rPr>
          <w:rStyle w:val="10"/>
          <w:sz w:val="28"/>
          <w:szCs w:val="28"/>
        </w:rPr>
        <w:t xml:space="preserve"> </w:t>
      </w:r>
      <w:r>
        <w:rPr>
          <w:i/>
          <w:sz w:val="18"/>
          <w:szCs w:val="18"/>
        </w:rPr>
        <w:t xml:space="preserve">                                                                                                         </w:t>
      </w:r>
    </w:p>
    <w:p w:rsidR="00312492" w:rsidRDefault="00312492" w:rsidP="00312492">
      <w:pPr>
        <w:ind w:firstLine="4230"/>
        <w:rPr>
          <w:rStyle w:val="10"/>
          <w:sz w:val="28"/>
          <w:szCs w:val="28"/>
        </w:rPr>
      </w:pPr>
      <w:r>
        <w:rPr>
          <w:rStyle w:val="10"/>
          <w:sz w:val="28"/>
          <w:szCs w:val="28"/>
        </w:rPr>
        <w:t>от «___» ___________ 20 ___ года № ____</w:t>
      </w:r>
    </w:p>
    <w:p w:rsidR="00312492" w:rsidRDefault="00312492" w:rsidP="00312492">
      <w:pPr>
        <w:spacing w:before="480"/>
        <w:jc w:val="center"/>
        <w:rPr>
          <w:b/>
        </w:rPr>
      </w:pPr>
      <w:r>
        <w:rPr>
          <w:b/>
          <w:sz w:val="28"/>
          <w:szCs w:val="28"/>
        </w:rPr>
        <w:t xml:space="preserve">ПОЛОЖЕНИЕ </w:t>
      </w:r>
    </w:p>
    <w:p w:rsidR="00312492" w:rsidRDefault="00312492" w:rsidP="00312492">
      <w:pPr>
        <w:jc w:val="center"/>
        <w:rPr>
          <w:sz w:val="28"/>
          <w:szCs w:val="28"/>
        </w:rPr>
      </w:pPr>
      <w:r>
        <w:rPr>
          <w:b/>
          <w:sz w:val="28"/>
          <w:szCs w:val="28"/>
        </w:rPr>
        <w:t>о комиссии администрации</w:t>
      </w:r>
      <w:r>
        <w:rPr>
          <w:sz w:val="28"/>
          <w:szCs w:val="28"/>
        </w:rPr>
        <w:t xml:space="preserve"> </w:t>
      </w:r>
      <w:r>
        <w:rPr>
          <w:b/>
          <w:sz w:val="28"/>
          <w:szCs w:val="28"/>
        </w:rPr>
        <w:t>Кильмезского района</w:t>
      </w:r>
      <w:r>
        <w:rPr>
          <w:sz w:val="28"/>
          <w:szCs w:val="28"/>
        </w:rPr>
        <w:t xml:space="preserve"> </w:t>
      </w:r>
    </w:p>
    <w:p w:rsidR="00312492" w:rsidRDefault="00312492" w:rsidP="00312492">
      <w:pPr>
        <w:widowControl w:val="0"/>
        <w:rPr>
          <w:i/>
          <w:sz w:val="18"/>
          <w:szCs w:val="18"/>
        </w:rPr>
      </w:pPr>
      <w:r>
        <w:rPr>
          <w:i/>
          <w:sz w:val="18"/>
          <w:szCs w:val="18"/>
        </w:rPr>
        <w:t xml:space="preserve">                                                                                                         </w:t>
      </w:r>
    </w:p>
    <w:p w:rsidR="00312492" w:rsidRDefault="00312492" w:rsidP="00312492">
      <w:pPr>
        <w:jc w:val="center"/>
        <w:rPr>
          <w:b/>
          <w:sz w:val="28"/>
          <w:szCs w:val="28"/>
        </w:rPr>
      </w:pPr>
      <w:r>
        <w:rPr>
          <w:b/>
          <w:sz w:val="28"/>
          <w:szCs w:val="28"/>
        </w:rPr>
        <w:t>по соблюдению требований к служебному поведению муниципальных служащих и урегулированию конфликта интересов</w:t>
      </w:r>
    </w:p>
    <w:p w:rsidR="00312492" w:rsidRDefault="00312492" w:rsidP="00312492">
      <w:pPr>
        <w:pStyle w:val="a7"/>
        <w:spacing w:before="480" w:line="360" w:lineRule="auto"/>
        <w:ind w:firstLine="709"/>
        <w:jc w:val="both"/>
        <w:rPr>
          <w:i/>
          <w:sz w:val="28"/>
          <w:szCs w:val="28"/>
          <w:vertAlign w:val="superscript"/>
        </w:rPr>
      </w:pPr>
      <w:r>
        <w:rPr>
          <w:sz w:val="28"/>
          <w:szCs w:val="28"/>
        </w:rPr>
        <w:t xml:space="preserve">1. Положением о комиссии администрации Кильмезского района по соблюдению требований к служебному поведению муниципальных служащих и урегулированию конфликта интересов (далее – Положение) определяется порядок формирования </w:t>
      </w:r>
      <w:r>
        <w:rPr>
          <w:sz w:val="28"/>
          <w:szCs w:val="28"/>
        </w:rPr>
        <w:br/>
        <w:t>и деятельности комиссии администрации Кильмезского района</w:t>
      </w:r>
      <w:r>
        <w:rPr>
          <w:i/>
          <w:sz w:val="28"/>
          <w:szCs w:val="28"/>
          <w:vertAlign w:val="superscript"/>
        </w:rPr>
        <w:t xml:space="preserve"> </w:t>
      </w:r>
      <w:r>
        <w:rPr>
          <w:sz w:val="28"/>
          <w:szCs w:val="28"/>
        </w:rPr>
        <w:t xml:space="preserve">по </w:t>
      </w:r>
      <w:r>
        <w:rPr>
          <w:sz w:val="28"/>
          <w:szCs w:val="28"/>
        </w:rPr>
        <w:lastRenderedPageBreak/>
        <w:t>соблюдению требований к служебному поведению муниципальных служащих администрации района, сельских поселений и урегулированию конфликта интересов (далее – комиссия).</w:t>
      </w:r>
    </w:p>
    <w:p w:rsidR="00312492" w:rsidRDefault="00312492" w:rsidP="00312492">
      <w:pPr>
        <w:pStyle w:val="a7"/>
        <w:spacing w:line="360" w:lineRule="auto"/>
        <w:ind w:firstLine="709"/>
        <w:jc w:val="both"/>
        <w:rPr>
          <w:sz w:val="28"/>
          <w:szCs w:val="28"/>
        </w:rPr>
      </w:pPr>
      <w:r>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Кировской области </w:t>
      </w:r>
      <w:r>
        <w:rPr>
          <w:sz w:val="28"/>
          <w:szCs w:val="28"/>
        </w:rPr>
        <w:br/>
        <w:t>и настоящим Положением.</w:t>
      </w:r>
    </w:p>
    <w:p w:rsidR="00312492" w:rsidRDefault="00312492" w:rsidP="00312492">
      <w:pPr>
        <w:pStyle w:val="a7"/>
        <w:spacing w:line="360" w:lineRule="auto"/>
        <w:ind w:firstLine="709"/>
        <w:jc w:val="both"/>
        <w:rPr>
          <w:sz w:val="28"/>
          <w:szCs w:val="28"/>
        </w:rPr>
      </w:pPr>
      <w:r>
        <w:rPr>
          <w:sz w:val="28"/>
          <w:szCs w:val="28"/>
        </w:rPr>
        <w:t>3. Основной задачей комиссии является содействие администрации Кильмезского района и администрациям сельских поселений:</w:t>
      </w:r>
    </w:p>
    <w:p w:rsidR="00312492" w:rsidRDefault="00312492" w:rsidP="00312492">
      <w:pPr>
        <w:pStyle w:val="a7"/>
        <w:spacing w:line="360" w:lineRule="auto"/>
        <w:ind w:firstLine="709"/>
        <w:jc w:val="both"/>
        <w:rPr>
          <w:sz w:val="28"/>
          <w:szCs w:val="28"/>
        </w:rPr>
      </w:pPr>
      <w:r>
        <w:rPr>
          <w:sz w:val="28"/>
          <w:szCs w:val="28"/>
        </w:rPr>
        <w:t>3.1. В обеспечении соблюдения муниципальными служащими администрации Кильмезского района и сельских поселений</w:t>
      </w:r>
      <w:r>
        <w:rPr>
          <w:i/>
          <w:sz w:val="28"/>
          <w:szCs w:val="28"/>
        </w:rPr>
        <w:t xml:space="preserve"> </w:t>
      </w:r>
      <w:r>
        <w:rPr>
          <w:sz w:val="28"/>
          <w:szCs w:val="28"/>
        </w:rPr>
        <w:t xml:space="preserve">ограничений </w:t>
      </w:r>
      <w:r>
        <w:rPr>
          <w:sz w:val="28"/>
          <w:szCs w:val="28"/>
        </w:rPr>
        <w:br/>
        <w:t>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нормативными правовыми актами (далее – требования к служебному поведению и (или) требования об урегулировании конфликта интересов).</w:t>
      </w:r>
    </w:p>
    <w:p w:rsidR="00312492" w:rsidRDefault="00312492" w:rsidP="00312492">
      <w:pPr>
        <w:pStyle w:val="a7"/>
        <w:spacing w:line="360" w:lineRule="auto"/>
        <w:ind w:firstLine="709"/>
        <w:jc w:val="both"/>
        <w:rPr>
          <w:sz w:val="28"/>
          <w:szCs w:val="28"/>
        </w:rPr>
      </w:pPr>
      <w:r>
        <w:rPr>
          <w:sz w:val="28"/>
          <w:szCs w:val="28"/>
        </w:rPr>
        <w:t>3.2. В осуществлении в администрации Кильмезского района и сельских поселений</w:t>
      </w:r>
      <w:r>
        <w:rPr>
          <w:i/>
          <w:sz w:val="28"/>
          <w:szCs w:val="28"/>
          <w:vertAlign w:val="superscript"/>
        </w:rPr>
        <w:t xml:space="preserve"> </w:t>
      </w:r>
      <w:r>
        <w:rPr>
          <w:sz w:val="28"/>
          <w:szCs w:val="28"/>
        </w:rPr>
        <w:t>мер по предупреждению коррупции.</w:t>
      </w:r>
    </w:p>
    <w:p w:rsidR="00312492" w:rsidRDefault="00312492" w:rsidP="00312492">
      <w:pPr>
        <w:autoSpaceDE w:val="0"/>
        <w:autoSpaceDN w:val="0"/>
        <w:adjustRightInd w:val="0"/>
        <w:spacing w:line="360" w:lineRule="auto"/>
        <w:ind w:firstLine="709"/>
        <w:jc w:val="both"/>
        <w:rPr>
          <w:rFonts w:eastAsiaTheme="minorHAnsi"/>
          <w:iCs/>
          <w:sz w:val="28"/>
          <w:szCs w:val="28"/>
          <w:lang w:eastAsia="en-US"/>
        </w:rPr>
      </w:pPr>
      <w:r>
        <w:rPr>
          <w:sz w:val="28"/>
          <w:szCs w:val="28"/>
        </w:rPr>
        <w:t xml:space="preserve">4. </w:t>
      </w:r>
      <w:r>
        <w:rPr>
          <w:rFonts w:eastAsiaTheme="minorHAnsi"/>
          <w:iCs/>
          <w:sz w:val="28"/>
          <w:szCs w:val="28"/>
          <w:lang w:eastAsia="en-US"/>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Кильмезского района и сельских поселений </w:t>
      </w:r>
      <w:r>
        <w:rPr>
          <w:sz w:val="28"/>
          <w:szCs w:val="28"/>
        </w:rPr>
        <w:t>(далее – муниципальные служащие)</w:t>
      </w:r>
      <w:r>
        <w:rPr>
          <w:rFonts w:eastAsiaTheme="minorHAnsi"/>
          <w:iCs/>
          <w:sz w:val="28"/>
          <w:szCs w:val="28"/>
          <w:lang w:eastAsia="en-US"/>
        </w:rPr>
        <w:t>.</w:t>
      </w:r>
    </w:p>
    <w:p w:rsidR="00312492" w:rsidRDefault="00312492" w:rsidP="00312492">
      <w:pPr>
        <w:pStyle w:val="a7"/>
        <w:spacing w:line="360" w:lineRule="auto"/>
        <w:ind w:firstLine="709"/>
        <w:jc w:val="both"/>
        <w:rPr>
          <w:sz w:val="28"/>
          <w:szCs w:val="28"/>
        </w:rPr>
      </w:pPr>
      <w:r>
        <w:rPr>
          <w:sz w:val="28"/>
          <w:szCs w:val="28"/>
        </w:rPr>
        <w:t>5. Комиссия образуется постановлением администрации Кильмезского района. Указанным правовым актом утверждаются состав комиссии и порядок ее работы.</w:t>
      </w:r>
    </w:p>
    <w:p w:rsidR="00312492" w:rsidRDefault="00312492" w:rsidP="00312492">
      <w:pPr>
        <w:pStyle w:val="a7"/>
        <w:spacing w:line="360" w:lineRule="auto"/>
        <w:ind w:firstLine="709"/>
        <w:jc w:val="both"/>
        <w:rPr>
          <w:sz w:val="28"/>
          <w:szCs w:val="28"/>
        </w:rPr>
      </w:pPr>
      <w:r>
        <w:rPr>
          <w:sz w:val="28"/>
          <w:szCs w:val="28"/>
        </w:rPr>
        <w:lastRenderedPageBreak/>
        <w:t xml:space="preserve">В состав комиссии входят председатель комиссии, его заместитель, назначаемый главой администрации Кильмезского района из числа членов комиссии, секретарь и члены комиссии. Все члены комиссии при принятии решений обладают равными правами. </w:t>
      </w:r>
      <w:r>
        <w:rPr>
          <w:sz w:val="28"/>
          <w:szCs w:val="28"/>
        </w:rPr>
        <w:br/>
        <w:t>В отсутствие председателя комиссии его обязанности исполняет заместитель председателя комиссии.</w:t>
      </w:r>
    </w:p>
    <w:p w:rsidR="00312492" w:rsidRDefault="00312492" w:rsidP="00312492">
      <w:pPr>
        <w:pStyle w:val="a7"/>
        <w:spacing w:line="360" w:lineRule="auto"/>
        <w:ind w:firstLine="709"/>
        <w:jc w:val="both"/>
        <w:rPr>
          <w:sz w:val="28"/>
          <w:szCs w:val="28"/>
        </w:rPr>
      </w:pPr>
      <w:r>
        <w:rPr>
          <w:sz w:val="28"/>
          <w:szCs w:val="28"/>
        </w:rPr>
        <w:t>6. В состав комиссии входят:</w:t>
      </w:r>
    </w:p>
    <w:p w:rsidR="00312492" w:rsidRDefault="00312492" w:rsidP="00312492">
      <w:pPr>
        <w:pStyle w:val="a7"/>
        <w:spacing w:line="360" w:lineRule="auto"/>
        <w:ind w:firstLine="709"/>
        <w:jc w:val="both"/>
        <w:rPr>
          <w:sz w:val="28"/>
          <w:szCs w:val="28"/>
        </w:rPr>
      </w:pPr>
      <w:r>
        <w:rPr>
          <w:sz w:val="28"/>
          <w:szCs w:val="28"/>
        </w:rPr>
        <w:t>6.1. Заместитель главы администрации Кильмезского района (председатель комиссии).</w:t>
      </w:r>
    </w:p>
    <w:p w:rsidR="00312492" w:rsidRDefault="00312492" w:rsidP="00312492">
      <w:pPr>
        <w:pStyle w:val="a7"/>
        <w:spacing w:line="360" w:lineRule="auto"/>
        <w:ind w:firstLine="709"/>
        <w:jc w:val="both"/>
        <w:rPr>
          <w:sz w:val="28"/>
          <w:szCs w:val="28"/>
        </w:rPr>
      </w:pPr>
      <w:r>
        <w:rPr>
          <w:sz w:val="28"/>
          <w:szCs w:val="28"/>
        </w:rPr>
        <w:t xml:space="preserve">6.2. Управляющий делами администрации Кильмезского района </w:t>
      </w:r>
    </w:p>
    <w:p w:rsidR="00312492" w:rsidRDefault="00312492" w:rsidP="00312492">
      <w:pPr>
        <w:pStyle w:val="a7"/>
        <w:spacing w:line="360" w:lineRule="auto"/>
        <w:ind w:firstLine="709"/>
        <w:jc w:val="both"/>
        <w:rPr>
          <w:i/>
          <w:sz w:val="28"/>
          <w:szCs w:val="28"/>
        </w:rPr>
      </w:pPr>
      <w:proofErr w:type="gramStart"/>
      <w:r>
        <w:rPr>
          <w:sz w:val="28"/>
          <w:szCs w:val="28"/>
        </w:rPr>
        <w:t>( заместитель</w:t>
      </w:r>
      <w:proofErr w:type="gramEnd"/>
      <w:r>
        <w:rPr>
          <w:sz w:val="28"/>
          <w:szCs w:val="28"/>
        </w:rPr>
        <w:t xml:space="preserve"> председателя комиссии)</w:t>
      </w:r>
      <w:r>
        <w:rPr>
          <w:i/>
          <w:sz w:val="28"/>
          <w:szCs w:val="28"/>
        </w:rPr>
        <w:t xml:space="preserve"> </w:t>
      </w:r>
    </w:p>
    <w:p w:rsidR="00312492" w:rsidRDefault="00312492" w:rsidP="00312492">
      <w:pPr>
        <w:pStyle w:val="a7"/>
        <w:spacing w:line="360" w:lineRule="auto"/>
        <w:ind w:firstLine="709"/>
        <w:jc w:val="both"/>
        <w:rPr>
          <w:sz w:val="28"/>
          <w:szCs w:val="28"/>
        </w:rPr>
      </w:pPr>
      <w:r>
        <w:rPr>
          <w:sz w:val="28"/>
          <w:szCs w:val="28"/>
        </w:rPr>
        <w:t>6.3.  Консультант по правовым вопросам, ответственное лицо за работу по профилактике коррупционных и иных правонарушений (секретарь комиссии), муниципальные служащие подразделения кадровой службы, а также других структурных подразделений администрации Кильмезского района, определяемые главой администрации Кильмезского района.</w:t>
      </w:r>
    </w:p>
    <w:p w:rsidR="00312492" w:rsidRDefault="00312492" w:rsidP="00312492">
      <w:pPr>
        <w:pStyle w:val="a7"/>
        <w:spacing w:line="360" w:lineRule="auto"/>
        <w:ind w:firstLine="709"/>
        <w:jc w:val="both"/>
        <w:rPr>
          <w:sz w:val="28"/>
          <w:szCs w:val="28"/>
        </w:rPr>
      </w:pPr>
      <w:r>
        <w:rPr>
          <w:sz w:val="28"/>
          <w:szCs w:val="28"/>
        </w:rPr>
        <w:t xml:space="preserve">6.4. </w:t>
      </w:r>
      <w:r>
        <w:rPr>
          <w:rFonts w:eastAsiaTheme="minorHAnsi"/>
          <w:sz w:val="28"/>
          <w:szCs w:val="28"/>
          <w:lang w:eastAsia="en-US"/>
        </w:rPr>
        <w:t>Представитель управления профилактики коррупционных и иных правонарушений администрации Губернатора и Правительства Кировской области.</w:t>
      </w:r>
    </w:p>
    <w:p w:rsidR="00312492" w:rsidRDefault="00312492" w:rsidP="00312492">
      <w:pPr>
        <w:pStyle w:val="a7"/>
        <w:spacing w:line="360" w:lineRule="auto"/>
        <w:ind w:firstLine="709"/>
        <w:jc w:val="both"/>
        <w:rPr>
          <w:sz w:val="28"/>
          <w:szCs w:val="28"/>
        </w:rPr>
      </w:pPr>
      <w:r>
        <w:rPr>
          <w:sz w:val="28"/>
          <w:szCs w:val="28"/>
        </w:rPr>
        <w:t>6.5. Представитель (представители) научных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rsidR="00312492" w:rsidRDefault="00312492" w:rsidP="00312492">
      <w:pPr>
        <w:pStyle w:val="a7"/>
        <w:spacing w:line="360" w:lineRule="auto"/>
        <w:ind w:firstLine="709"/>
        <w:jc w:val="both"/>
        <w:rPr>
          <w:sz w:val="28"/>
          <w:szCs w:val="28"/>
        </w:rPr>
      </w:pPr>
      <w:r>
        <w:rPr>
          <w:sz w:val="28"/>
          <w:szCs w:val="28"/>
        </w:rPr>
        <w:t>7. Глава администрации Кильмезского района может принять решение о включении в состав комиссии:</w:t>
      </w:r>
    </w:p>
    <w:p w:rsidR="00312492" w:rsidRDefault="00312492" w:rsidP="00312492">
      <w:pPr>
        <w:pStyle w:val="a7"/>
        <w:spacing w:line="360" w:lineRule="auto"/>
        <w:ind w:firstLine="709"/>
        <w:jc w:val="both"/>
        <w:rPr>
          <w:sz w:val="28"/>
          <w:szCs w:val="28"/>
        </w:rPr>
      </w:pPr>
      <w:r>
        <w:rPr>
          <w:sz w:val="28"/>
          <w:szCs w:val="28"/>
        </w:rPr>
        <w:t>представителя Общественного совета при администрации Кильмезского района;</w:t>
      </w:r>
    </w:p>
    <w:p w:rsidR="00312492" w:rsidRDefault="00312492" w:rsidP="00312492">
      <w:pPr>
        <w:pStyle w:val="a7"/>
        <w:spacing w:line="360" w:lineRule="auto"/>
        <w:ind w:firstLine="709"/>
        <w:jc w:val="both"/>
        <w:rPr>
          <w:b/>
          <w:bCs/>
          <w:i/>
          <w:iCs/>
          <w:sz w:val="28"/>
          <w:szCs w:val="28"/>
        </w:rPr>
      </w:pPr>
      <w:r>
        <w:rPr>
          <w:sz w:val="28"/>
          <w:szCs w:val="28"/>
        </w:rPr>
        <w:t xml:space="preserve">представителя общественной организации ветеранов, созданной </w:t>
      </w:r>
      <w:r>
        <w:rPr>
          <w:sz w:val="28"/>
          <w:szCs w:val="28"/>
        </w:rPr>
        <w:br/>
        <w:t>в администрации Кильмезского района;</w:t>
      </w:r>
    </w:p>
    <w:p w:rsidR="00312492" w:rsidRDefault="00312492" w:rsidP="00312492">
      <w:pPr>
        <w:pStyle w:val="a7"/>
        <w:spacing w:line="360" w:lineRule="auto"/>
        <w:ind w:firstLine="709"/>
        <w:jc w:val="both"/>
        <w:rPr>
          <w:sz w:val="28"/>
          <w:szCs w:val="28"/>
        </w:rPr>
      </w:pPr>
      <w:r>
        <w:rPr>
          <w:sz w:val="28"/>
          <w:szCs w:val="28"/>
        </w:rPr>
        <w:t xml:space="preserve">представителя профсоюзной организации, действующей </w:t>
      </w:r>
      <w:r>
        <w:rPr>
          <w:sz w:val="28"/>
          <w:szCs w:val="28"/>
        </w:rPr>
        <w:br/>
        <w:t>в установленном порядке в администрации Кильмезского района.</w:t>
      </w:r>
    </w:p>
    <w:p w:rsidR="00312492" w:rsidRDefault="00312492" w:rsidP="00312492">
      <w:pPr>
        <w:pStyle w:val="a7"/>
        <w:spacing w:line="360" w:lineRule="auto"/>
        <w:ind w:firstLine="709"/>
        <w:jc w:val="both"/>
        <w:rPr>
          <w:sz w:val="28"/>
          <w:szCs w:val="28"/>
        </w:rPr>
      </w:pPr>
      <w:r>
        <w:rPr>
          <w:sz w:val="28"/>
          <w:szCs w:val="28"/>
        </w:rPr>
        <w:lastRenderedPageBreak/>
        <w:t xml:space="preserve">8. Лица, указанные в подпунктах 6.4 и 6.5 пункта 6 и в пункте 7 настоящего Положения, включаются в состав комиссии в установленном порядке по согласованию с </w:t>
      </w:r>
      <w:r>
        <w:rPr>
          <w:rFonts w:eastAsiaTheme="minorHAnsi"/>
          <w:sz w:val="28"/>
          <w:szCs w:val="28"/>
          <w:lang w:eastAsia="en-US"/>
        </w:rPr>
        <w:t xml:space="preserve">управлением профилактики коррупционных </w:t>
      </w:r>
      <w:r>
        <w:rPr>
          <w:rFonts w:eastAsiaTheme="minorHAnsi"/>
          <w:sz w:val="28"/>
          <w:szCs w:val="28"/>
          <w:lang w:eastAsia="en-US"/>
        </w:rPr>
        <w:br/>
        <w:t>и иных правонарушений администрации Губернатора и Правительства Кировской области,</w:t>
      </w:r>
      <w:r>
        <w:rPr>
          <w:sz w:val="28"/>
          <w:szCs w:val="28"/>
        </w:rPr>
        <w:t xml:space="preserve"> с научными и образовательными организациями среднего, высшего и дополнительного профессионального образования, </w:t>
      </w:r>
      <w:r>
        <w:rPr>
          <w:sz w:val="28"/>
          <w:szCs w:val="28"/>
        </w:rPr>
        <w:br/>
        <w:t>с Общественным советом при администрации Кильмезского района, с общественной организацией ветеранов,</w:t>
      </w:r>
      <w:r>
        <w:rPr>
          <w:bCs/>
          <w:iCs/>
          <w:sz w:val="28"/>
          <w:szCs w:val="28"/>
        </w:rPr>
        <w:t xml:space="preserve"> </w:t>
      </w:r>
      <w:r>
        <w:rPr>
          <w:sz w:val="28"/>
          <w:szCs w:val="28"/>
        </w:rPr>
        <w:t xml:space="preserve">созданной </w:t>
      </w:r>
      <w:r>
        <w:rPr>
          <w:sz w:val="28"/>
          <w:szCs w:val="28"/>
        </w:rPr>
        <w:br/>
        <w:t xml:space="preserve">в администрации Кильмезского района, </w:t>
      </w:r>
      <w:r>
        <w:rPr>
          <w:sz w:val="28"/>
          <w:szCs w:val="28"/>
        </w:rPr>
        <w:br/>
        <w:t xml:space="preserve">с профсоюзной организацией, действующей в установленном порядке </w:t>
      </w:r>
      <w:r>
        <w:rPr>
          <w:sz w:val="28"/>
          <w:szCs w:val="28"/>
        </w:rPr>
        <w:br/>
        <w:t>в администрации Кильмезского района, на основании запроса главы администрации Кильмезского района. Согласование осуществляется в 10-дневный срок со дня получения запроса.</w:t>
      </w:r>
    </w:p>
    <w:p w:rsidR="00312492" w:rsidRDefault="00312492" w:rsidP="00312492">
      <w:pPr>
        <w:pStyle w:val="a7"/>
        <w:spacing w:line="360" w:lineRule="auto"/>
        <w:ind w:firstLine="709"/>
        <w:jc w:val="both"/>
        <w:rPr>
          <w:sz w:val="28"/>
          <w:szCs w:val="28"/>
        </w:rPr>
      </w:pPr>
      <w:r>
        <w:rPr>
          <w:sz w:val="28"/>
          <w:szCs w:val="28"/>
        </w:rPr>
        <w:t>9. Число членов комиссии, не замещающих должности муниципальной службы в администрации Кильмезского района, должно составлять не менее одной четверти от общего числа членов комиссии.</w:t>
      </w:r>
    </w:p>
    <w:p w:rsidR="00312492" w:rsidRDefault="00312492" w:rsidP="00312492">
      <w:pPr>
        <w:pStyle w:val="a7"/>
        <w:spacing w:line="360" w:lineRule="auto"/>
        <w:ind w:firstLine="709"/>
        <w:jc w:val="both"/>
        <w:rPr>
          <w:sz w:val="28"/>
          <w:szCs w:val="28"/>
        </w:rPr>
      </w:pPr>
      <w:r>
        <w:rPr>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12492" w:rsidRDefault="00312492" w:rsidP="00312492">
      <w:pPr>
        <w:pStyle w:val="a7"/>
        <w:spacing w:line="360" w:lineRule="auto"/>
        <w:ind w:firstLine="709"/>
        <w:jc w:val="both"/>
        <w:rPr>
          <w:sz w:val="28"/>
          <w:szCs w:val="28"/>
        </w:rPr>
      </w:pPr>
      <w:r>
        <w:rPr>
          <w:sz w:val="28"/>
          <w:szCs w:val="28"/>
        </w:rPr>
        <w:t>11. В заседаниях комиссии с правом совещательного голоса участвуют:</w:t>
      </w:r>
    </w:p>
    <w:p w:rsidR="00312492" w:rsidRDefault="00312492" w:rsidP="00312492">
      <w:pPr>
        <w:pStyle w:val="a7"/>
        <w:spacing w:line="360" w:lineRule="auto"/>
        <w:ind w:firstLine="709"/>
        <w:jc w:val="both"/>
        <w:rPr>
          <w:sz w:val="28"/>
          <w:szCs w:val="28"/>
        </w:rPr>
      </w:pPr>
      <w:r>
        <w:rPr>
          <w:sz w:val="28"/>
          <w:szCs w:val="28"/>
        </w:rPr>
        <w:t xml:space="preserve">11.1. Непосредственный руководитель муниципального служащего, </w:t>
      </w:r>
      <w:r>
        <w:rPr>
          <w:sz w:val="28"/>
          <w:szCs w:val="28"/>
        </w:rPr>
        <w:br/>
        <w:t xml:space="preserve">в отношении которого комиссией рассматривается вопрос </w:t>
      </w:r>
      <w:r>
        <w:rPr>
          <w:sz w:val="28"/>
          <w:szCs w:val="28"/>
        </w:rPr>
        <w:br/>
        <w:t xml:space="preserve">о соблюдении требований к служебному поведению и (или) требований </w:t>
      </w:r>
      <w:r>
        <w:rPr>
          <w:sz w:val="28"/>
          <w:szCs w:val="28"/>
        </w:rPr>
        <w:br/>
        <w:t xml:space="preserve">об урегулировании конфликта интересов, и определяемые председателем комиссии два муниципальных служащих, замещающих в администрации Кильмезского района или сельских поселений должности муниципальной службы, аналогичные должности, замещаемой муниципальным служащим, </w:t>
      </w:r>
      <w:r>
        <w:rPr>
          <w:sz w:val="28"/>
          <w:szCs w:val="28"/>
        </w:rPr>
        <w:br/>
        <w:t>в отношении которого комиссией рассматривается этот вопрос.</w:t>
      </w:r>
    </w:p>
    <w:p w:rsidR="00312492" w:rsidRDefault="00312492" w:rsidP="00312492">
      <w:pPr>
        <w:pStyle w:val="a7"/>
        <w:spacing w:line="360" w:lineRule="auto"/>
        <w:ind w:firstLine="709"/>
        <w:jc w:val="both"/>
        <w:rPr>
          <w:sz w:val="28"/>
          <w:szCs w:val="28"/>
        </w:rPr>
      </w:pPr>
      <w:r>
        <w:rPr>
          <w:sz w:val="28"/>
          <w:szCs w:val="28"/>
        </w:rPr>
        <w:t xml:space="preserve">11.2. Другие муниципальные служащие, замещающие должности муниципальной службы в администрации Кильмезского района, сельских </w:t>
      </w:r>
      <w:r>
        <w:rPr>
          <w:sz w:val="28"/>
          <w:szCs w:val="28"/>
        </w:rPr>
        <w:lastRenderedPageBreak/>
        <w:t xml:space="preserve">поселений;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Кировской области;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w:t>
      </w:r>
      <w:r>
        <w:rPr>
          <w:sz w:val="28"/>
          <w:szCs w:val="28"/>
        </w:rPr>
        <w:br/>
        <w:t xml:space="preserve">к служебному поведению и (или) требований об урегулировании конфликта интересов, – по решению председателя комиссии, принимаемому </w:t>
      </w:r>
      <w:r>
        <w:rPr>
          <w:sz w:val="28"/>
          <w:szCs w:val="28"/>
        </w:rPr>
        <w:br/>
        <w:t xml:space="preserve">в каждом конкретном случае отдельно не менее чем за три дня до дня заседания комиссии на основании ходатайства муниципального служащего, </w:t>
      </w:r>
      <w:r>
        <w:rPr>
          <w:sz w:val="28"/>
          <w:szCs w:val="28"/>
        </w:rPr>
        <w:br/>
        <w:t>в отношении которого комиссией рассматривается этот вопрос, или любого члена комиссии.</w:t>
      </w:r>
    </w:p>
    <w:p w:rsidR="00312492" w:rsidRDefault="00312492" w:rsidP="00312492">
      <w:pPr>
        <w:pStyle w:val="a7"/>
        <w:spacing w:line="360" w:lineRule="auto"/>
        <w:ind w:firstLine="709"/>
        <w:jc w:val="both"/>
        <w:rPr>
          <w:sz w:val="28"/>
          <w:szCs w:val="28"/>
        </w:rPr>
      </w:pPr>
      <w:r>
        <w:rPr>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Кильмезского района, недопустимо.</w:t>
      </w:r>
    </w:p>
    <w:p w:rsidR="00312492" w:rsidRDefault="00312492" w:rsidP="00312492">
      <w:pPr>
        <w:pStyle w:val="a7"/>
        <w:spacing w:line="360" w:lineRule="auto"/>
        <w:ind w:firstLine="709"/>
        <w:jc w:val="both"/>
        <w:rPr>
          <w:sz w:val="28"/>
          <w:szCs w:val="28"/>
        </w:rPr>
      </w:pPr>
      <w:r>
        <w:rPr>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12492" w:rsidRDefault="00312492" w:rsidP="00312492">
      <w:pPr>
        <w:pStyle w:val="a7"/>
        <w:spacing w:line="360" w:lineRule="auto"/>
        <w:ind w:firstLine="709"/>
        <w:jc w:val="both"/>
        <w:rPr>
          <w:sz w:val="28"/>
          <w:szCs w:val="28"/>
        </w:rPr>
      </w:pPr>
      <w:r>
        <w:rPr>
          <w:sz w:val="28"/>
          <w:szCs w:val="28"/>
        </w:rPr>
        <w:t>14. Основаниями для проведения заседания комиссии являются:</w:t>
      </w:r>
    </w:p>
    <w:p w:rsidR="00312492" w:rsidRDefault="00312492" w:rsidP="00312492">
      <w:pPr>
        <w:autoSpaceDE w:val="0"/>
        <w:autoSpaceDN w:val="0"/>
        <w:adjustRightInd w:val="0"/>
        <w:spacing w:line="360" w:lineRule="auto"/>
        <w:ind w:firstLine="709"/>
        <w:jc w:val="both"/>
        <w:rPr>
          <w:rFonts w:eastAsiaTheme="minorHAnsi"/>
          <w:sz w:val="28"/>
          <w:szCs w:val="28"/>
          <w:lang w:eastAsia="en-US"/>
        </w:rPr>
      </w:pPr>
      <w:r>
        <w:rPr>
          <w:sz w:val="28"/>
          <w:szCs w:val="28"/>
        </w:rPr>
        <w:t xml:space="preserve">14.1. Представление главой администрации Кильмезского района или главой администрации сельского поселения                                                                                                                                                                                                                                                                                                                                                                                                                                                                                                                                                                                                                                                                                                                                                                                                                                                                                                                                                                </w:t>
      </w:r>
      <w:r>
        <w:rPr>
          <w:rFonts w:eastAsiaTheme="minorHAnsi"/>
          <w:bCs/>
          <w:sz w:val="28"/>
          <w:szCs w:val="28"/>
          <w:lang w:eastAsia="en-US"/>
        </w:rPr>
        <w:t xml:space="preserve">в соответствии с </w:t>
      </w:r>
      <w:r>
        <w:rPr>
          <w:rFonts w:eastAsiaTheme="minorHAnsi"/>
          <w:sz w:val="28"/>
          <w:szCs w:val="28"/>
          <w:lang w:eastAsia="en-US"/>
        </w:rPr>
        <w:t xml:space="preserve">Положением </w:t>
      </w:r>
      <w:r>
        <w:rPr>
          <w:rFonts w:eastAsiaTheme="minorHAnsi"/>
          <w:sz w:val="28"/>
          <w:szCs w:val="28"/>
          <w:lang w:eastAsia="en-US"/>
        </w:rPr>
        <w:br/>
        <w:t xml:space="preserve">о проверке достоверности и полноты сведений, представляемых гражданами, претендующими на замещение должностей муниципальной службы, </w:t>
      </w:r>
      <w:r>
        <w:rPr>
          <w:rFonts w:eastAsiaTheme="minorHAnsi"/>
          <w:sz w:val="28"/>
          <w:szCs w:val="28"/>
          <w:lang w:eastAsia="en-US"/>
        </w:rPr>
        <w:br/>
        <w:t xml:space="preserve">и муниципальными служащими администрации Кильмезского района и </w:t>
      </w:r>
      <w:r>
        <w:rPr>
          <w:rFonts w:eastAsiaTheme="minorHAnsi"/>
          <w:sz w:val="28"/>
          <w:szCs w:val="28"/>
          <w:lang w:eastAsia="en-US"/>
        </w:rPr>
        <w:lastRenderedPageBreak/>
        <w:t xml:space="preserve">сельских поселений, утвержденного нормативно – правовым актом администрации района и сельских поселений и </w:t>
      </w:r>
      <w:r>
        <w:rPr>
          <w:sz w:val="28"/>
          <w:szCs w:val="28"/>
        </w:rPr>
        <w:t>материалов проверки, свидетельствующих:</w:t>
      </w:r>
    </w:p>
    <w:p w:rsidR="00312492" w:rsidRDefault="00312492" w:rsidP="00312492">
      <w:pPr>
        <w:autoSpaceDE w:val="0"/>
        <w:autoSpaceDN w:val="0"/>
        <w:adjustRightInd w:val="0"/>
        <w:spacing w:line="360" w:lineRule="auto"/>
        <w:ind w:firstLine="709"/>
        <w:jc w:val="both"/>
        <w:rPr>
          <w:rFonts w:eastAsiaTheme="minorHAnsi"/>
          <w:sz w:val="28"/>
          <w:szCs w:val="28"/>
          <w:lang w:eastAsia="en-US"/>
        </w:rPr>
      </w:pPr>
      <w:r>
        <w:rPr>
          <w:sz w:val="28"/>
          <w:szCs w:val="28"/>
        </w:rPr>
        <w:t xml:space="preserve">о представлении муниципальным служащим </w:t>
      </w:r>
      <w:r>
        <w:rPr>
          <w:rFonts w:eastAsiaTheme="minorHAnsi"/>
          <w:sz w:val="28"/>
          <w:szCs w:val="28"/>
          <w:lang w:eastAsia="en-US"/>
        </w:rPr>
        <w:t xml:space="preserve">недостоверных </w:t>
      </w:r>
      <w:r>
        <w:rPr>
          <w:rFonts w:eastAsiaTheme="minorHAnsi"/>
          <w:sz w:val="28"/>
          <w:szCs w:val="28"/>
          <w:lang w:eastAsia="en-US"/>
        </w:rPr>
        <w:br/>
        <w:t>или неполных сведений, предусмотренных пунктом 1 названного Положения</w:t>
      </w:r>
      <w:r>
        <w:rPr>
          <w:sz w:val="28"/>
          <w:szCs w:val="28"/>
        </w:rPr>
        <w:t>;</w:t>
      </w:r>
    </w:p>
    <w:p w:rsidR="00312492" w:rsidRDefault="00312492" w:rsidP="00312492">
      <w:pPr>
        <w:pStyle w:val="a7"/>
        <w:spacing w:line="360" w:lineRule="auto"/>
        <w:ind w:firstLine="709"/>
        <w:jc w:val="both"/>
        <w:rPr>
          <w:sz w:val="28"/>
          <w:szCs w:val="28"/>
        </w:rPr>
      </w:pPr>
      <w:r>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312492" w:rsidRDefault="00312492" w:rsidP="00312492">
      <w:pPr>
        <w:pStyle w:val="a7"/>
        <w:spacing w:line="360" w:lineRule="auto"/>
        <w:ind w:firstLine="709"/>
        <w:jc w:val="both"/>
        <w:rPr>
          <w:sz w:val="28"/>
          <w:szCs w:val="28"/>
        </w:rPr>
      </w:pPr>
      <w:r>
        <w:rPr>
          <w:sz w:val="28"/>
          <w:szCs w:val="28"/>
        </w:rPr>
        <w:t xml:space="preserve">14.2. Поступившее </w:t>
      </w:r>
      <w:proofErr w:type="gramStart"/>
      <w:r>
        <w:rPr>
          <w:sz w:val="28"/>
          <w:szCs w:val="28"/>
        </w:rPr>
        <w:t>в  администрацию</w:t>
      </w:r>
      <w:proofErr w:type="gramEnd"/>
      <w:r>
        <w:rPr>
          <w:sz w:val="28"/>
          <w:szCs w:val="28"/>
        </w:rPr>
        <w:t xml:space="preserve"> Кильмезского района</w:t>
      </w:r>
      <w:r>
        <w:rPr>
          <w:i/>
          <w:sz w:val="28"/>
          <w:szCs w:val="28"/>
        </w:rPr>
        <w:t xml:space="preserve"> </w:t>
      </w:r>
      <w:r>
        <w:rPr>
          <w:sz w:val="28"/>
          <w:szCs w:val="28"/>
        </w:rPr>
        <w:t xml:space="preserve"> и сельских поселений в порядке, установленном правовым актом администрации Кильмезского района и сельских поселений:</w:t>
      </w:r>
    </w:p>
    <w:p w:rsidR="00312492" w:rsidRDefault="00312492" w:rsidP="00312492">
      <w:pPr>
        <w:pStyle w:val="a7"/>
        <w:spacing w:line="360" w:lineRule="auto"/>
        <w:ind w:firstLine="709"/>
        <w:jc w:val="both"/>
        <w:rPr>
          <w:sz w:val="28"/>
          <w:szCs w:val="28"/>
        </w:rPr>
      </w:pPr>
      <w:r>
        <w:rPr>
          <w:sz w:val="28"/>
        </w:rPr>
        <w:t>обращение гражданина, замещавшего в администрации Кильмезского района</w:t>
      </w:r>
      <w:r>
        <w:rPr>
          <w:i/>
          <w:sz w:val="28"/>
          <w:szCs w:val="28"/>
        </w:rPr>
        <w:t xml:space="preserve"> </w:t>
      </w:r>
      <w:r>
        <w:rPr>
          <w:sz w:val="28"/>
        </w:rPr>
        <w:t xml:space="preserve">должность муниципальной службы, включенную в перечень должностей, утвержденный правовым актом администрации Кильмезского района и сельских поселений, о даче согласия </w:t>
      </w:r>
      <w:r>
        <w:rPr>
          <w:sz w:val="28"/>
        </w:rPr>
        <w:br/>
        <w:t xml:space="preserve">на замещение должности в коммерческой или некоммерческой организации либо на выполнение работы на условиях гражданско-правового договора </w:t>
      </w:r>
      <w:r>
        <w:rPr>
          <w:sz w:val="28"/>
        </w:rPr>
        <w:br/>
        <w:t xml:space="preserve">в коммерческой или некоммерческой организации, если отдельные функции по муниципальному управлению этой организацией входили </w:t>
      </w:r>
      <w:r>
        <w:rPr>
          <w:sz w:val="28"/>
        </w:rPr>
        <w:br/>
        <w:t>в его должностные (служебные) обязанности, до истечения двух лет со дня увольнения с муниципальной службы;</w:t>
      </w:r>
    </w:p>
    <w:p w:rsidR="00312492" w:rsidRDefault="00312492" w:rsidP="00312492">
      <w:pPr>
        <w:pStyle w:val="a7"/>
        <w:spacing w:line="360" w:lineRule="auto"/>
        <w:ind w:firstLine="709"/>
        <w:jc w:val="both"/>
        <w:rPr>
          <w:sz w:val="28"/>
          <w:szCs w:val="28"/>
        </w:rPr>
      </w:pPr>
      <w:r>
        <w:rPr>
          <w:sz w:val="28"/>
          <w:szCs w:val="28"/>
        </w:rPr>
        <w:t xml:space="preserve">заявление муниципального служащего о невозможности </w:t>
      </w:r>
      <w:r>
        <w:rPr>
          <w:sz w:val="28"/>
          <w:szCs w:val="28"/>
        </w:rPr>
        <w:br/>
        <w:t xml:space="preserve">по объективным причинам представить сведения о доходах, об имуществе </w:t>
      </w:r>
      <w:r>
        <w:rPr>
          <w:sz w:val="28"/>
          <w:szCs w:val="28"/>
        </w:rPr>
        <w:br/>
        <w:t xml:space="preserve">и обязательствах имущественного характера своих супруги (супруга) </w:t>
      </w:r>
      <w:r>
        <w:rPr>
          <w:sz w:val="28"/>
          <w:szCs w:val="28"/>
        </w:rPr>
        <w:br/>
        <w:t>и несовершеннолетних детей;</w:t>
      </w:r>
    </w:p>
    <w:p w:rsidR="00312492" w:rsidRDefault="00312492" w:rsidP="00312492">
      <w:pPr>
        <w:autoSpaceDE w:val="0"/>
        <w:autoSpaceDN w:val="0"/>
        <w:adjustRightInd w:val="0"/>
        <w:spacing w:line="360" w:lineRule="auto"/>
        <w:ind w:firstLine="709"/>
        <w:jc w:val="both"/>
        <w:rPr>
          <w:sz w:val="28"/>
          <w:szCs w:val="28"/>
          <w:lang w:eastAsia="en-US"/>
        </w:rPr>
      </w:pPr>
      <w:r>
        <w:rPr>
          <w:sz w:val="28"/>
          <w:szCs w:val="28"/>
          <w:lang w:eastAsia="en-US"/>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12492" w:rsidRDefault="00312492" w:rsidP="00312492">
      <w:pPr>
        <w:pStyle w:val="a7"/>
        <w:spacing w:line="360" w:lineRule="auto"/>
        <w:ind w:firstLine="709"/>
        <w:jc w:val="both"/>
        <w:rPr>
          <w:sz w:val="28"/>
          <w:szCs w:val="28"/>
        </w:rPr>
      </w:pPr>
      <w:r>
        <w:rPr>
          <w:sz w:val="28"/>
          <w:szCs w:val="28"/>
        </w:rPr>
        <w:t>14.3. Представление главы администрации Кильмезского района, сельских поселений</w:t>
      </w:r>
      <w:r>
        <w:rPr>
          <w:i/>
          <w:sz w:val="28"/>
          <w:szCs w:val="28"/>
        </w:rPr>
        <w:t xml:space="preserve"> </w:t>
      </w:r>
      <w:r>
        <w:rPr>
          <w:sz w:val="28"/>
          <w:szCs w:val="28"/>
        </w:rPr>
        <w:t xml:space="preserve">или любого члена комиссии, касающееся обеспечения </w:t>
      </w:r>
      <w:r>
        <w:rPr>
          <w:sz w:val="28"/>
          <w:szCs w:val="28"/>
        </w:rPr>
        <w:lastRenderedPageBreak/>
        <w:t xml:space="preserve">соблюдения муниципальным служащим требований </w:t>
      </w:r>
      <w:r>
        <w:rPr>
          <w:sz w:val="28"/>
          <w:szCs w:val="28"/>
        </w:rPr>
        <w:br/>
        <w:t>к служебному поведению и (или) требований об урегулировании конфликта интересов либо осуществления в администрации Кильмезского района, сельских поселений мер по предупреждению коррупции.</w:t>
      </w:r>
    </w:p>
    <w:p w:rsidR="00312492" w:rsidRDefault="00312492" w:rsidP="00312492">
      <w:pPr>
        <w:pStyle w:val="a7"/>
        <w:spacing w:line="360" w:lineRule="auto"/>
        <w:ind w:firstLine="709"/>
        <w:jc w:val="both"/>
        <w:rPr>
          <w:sz w:val="28"/>
          <w:szCs w:val="28"/>
        </w:rPr>
      </w:pPr>
      <w:r>
        <w:rPr>
          <w:sz w:val="28"/>
          <w:szCs w:val="28"/>
        </w:rPr>
        <w:t xml:space="preserve">14.4. Представление главой администрации Кильмезского района, главой администрации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w:t>
      </w:r>
      <w:r>
        <w:rPr>
          <w:sz w:val="28"/>
          <w:szCs w:val="28"/>
        </w:rPr>
        <w:br/>
        <w:t>от 03.12.2012 № 230-ФЗ «О контроле за соответствием расходов лиц, замещающих государственные должности, и иных лиц их доходам» (далее – Федеральный закон от 03.12.2012 № 230-ФЗ).</w:t>
      </w:r>
    </w:p>
    <w:p w:rsidR="00312492" w:rsidRDefault="00312492" w:rsidP="00312492">
      <w:pPr>
        <w:pStyle w:val="a7"/>
        <w:tabs>
          <w:tab w:val="left" w:pos="9072"/>
        </w:tabs>
        <w:spacing w:line="360" w:lineRule="auto"/>
        <w:ind w:firstLine="709"/>
        <w:jc w:val="both"/>
        <w:rPr>
          <w:sz w:val="28"/>
          <w:szCs w:val="28"/>
        </w:rPr>
      </w:pPr>
      <w:r>
        <w:rPr>
          <w:sz w:val="28"/>
          <w:szCs w:val="28"/>
        </w:rPr>
        <w:t xml:space="preserve">14.5. Поступившее в соответствии с </w:t>
      </w:r>
      <w:hyperlink r:id="rId7" w:history="1">
        <w:r>
          <w:rPr>
            <w:rStyle w:val="a8"/>
            <w:sz w:val="28"/>
            <w:szCs w:val="28"/>
          </w:rPr>
          <w:t>частью 4 статьи 12</w:t>
        </w:r>
      </w:hyperlink>
      <w:r>
        <w:rPr>
          <w:sz w:val="28"/>
          <w:szCs w:val="28"/>
        </w:rPr>
        <w:t xml:space="preserve"> Федерального закона от 25.12.2008 № 273-ФЗ «О противодействии коррупции» </w:t>
      </w:r>
      <w:r>
        <w:rPr>
          <w:sz w:val="28"/>
          <w:szCs w:val="28"/>
        </w:rPr>
        <w:br/>
        <w:t xml:space="preserve">и статьей 64.1 Трудового кодекса Российской Федерации в администрацию Кильмезского района или сельского поселения уведомление коммерческой </w:t>
      </w:r>
      <w:r>
        <w:rPr>
          <w:sz w:val="28"/>
          <w:szCs w:val="28"/>
        </w:rPr>
        <w:br/>
        <w:t xml:space="preserve">или </w:t>
      </w:r>
      <w:r>
        <w:rPr>
          <w:sz w:val="28"/>
        </w:rPr>
        <w:t>некоммерческой</w:t>
      </w:r>
      <w:r>
        <w:rPr>
          <w:sz w:val="28"/>
          <w:szCs w:val="28"/>
        </w:rPr>
        <w:t xml:space="preserve"> организации </w:t>
      </w:r>
      <w:r>
        <w:rPr>
          <w:sz w:val="28"/>
          <w:szCs w:val="28"/>
          <w:lang w:eastAsia="en-US"/>
        </w:rPr>
        <w:t xml:space="preserve">о заключении с гражданином, замещавшим должность муниципальной службы, трудового или гражданско-правового договора на выполнение работ (оказание услуг), </w:t>
      </w:r>
      <w:r>
        <w:rPr>
          <w:sz w:val="28"/>
          <w:szCs w:val="28"/>
        </w:rPr>
        <w:t xml:space="preserve">если отдельные функции муниципального управления данной организацией входили </w:t>
      </w:r>
      <w:r>
        <w:rPr>
          <w:sz w:val="28"/>
          <w:szCs w:val="28"/>
        </w:rPr>
        <w:br/>
        <w:t xml:space="preserve">в его должностные (служебные) обязанности, исполняемые во время замещения должности муниципальной службы, при условии, что указанному гражданину комиссией ранее было отказано во вступлении в трудовые </w:t>
      </w:r>
      <w:r>
        <w:rPr>
          <w:sz w:val="28"/>
          <w:szCs w:val="28"/>
        </w:rPr>
        <w:br/>
        <w:t xml:space="preserve">и гражданско-правовые отношения с данной организацией или что вопрос </w:t>
      </w:r>
      <w:r>
        <w:rPr>
          <w:sz w:val="28"/>
          <w:szCs w:val="28"/>
        </w:rPr>
        <w:br/>
        <w:t xml:space="preserve">о даче согласия такому гражданину на замещение им должности </w:t>
      </w:r>
      <w:r>
        <w:rPr>
          <w:sz w:val="28"/>
          <w:szCs w:val="28"/>
        </w:rPr>
        <w:br/>
        <w:t xml:space="preserve">в коммерческой или некоммерческой организации либо на выполнение </w:t>
      </w:r>
      <w:r>
        <w:rPr>
          <w:sz w:val="28"/>
          <w:szCs w:val="28"/>
        </w:rPr>
        <w:br/>
        <w:t xml:space="preserve">им работы на условиях гражданско-правового договора в коммерческой </w:t>
      </w:r>
      <w:r>
        <w:rPr>
          <w:sz w:val="28"/>
          <w:szCs w:val="28"/>
        </w:rPr>
        <w:br/>
        <w:t>или некоммерческой организации комиссией не рассматривался.</w:t>
      </w:r>
    </w:p>
    <w:p w:rsidR="00312492" w:rsidRDefault="00312492" w:rsidP="00312492">
      <w:pPr>
        <w:pStyle w:val="a7"/>
        <w:spacing w:line="360" w:lineRule="auto"/>
        <w:ind w:firstLine="709"/>
        <w:jc w:val="both"/>
        <w:rPr>
          <w:sz w:val="28"/>
          <w:szCs w:val="28"/>
        </w:rPr>
      </w:pPr>
      <w:r>
        <w:rPr>
          <w:sz w:val="28"/>
          <w:szCs w:val="28"/>
        </w:rPr>
        <w:lastRenderedPageBreak/>
        <w:t xml:space="preserve">15. Комиссия не рассматривает сообщения о преступлениях </w:t>
      </w:r>
      <w:r>
        <w:rPr>
          <w:sz w:val="28"/>
          <w:szCs w:val="28"/>
        </w:rPr>
        <w:br/>
        <w:t xml:space="preserve">и административных правонарушениях, а также анонимные обращения, </w:t>
      </w:r>
      <w:r>
        <w:rPr>
          <w:sz w:val="28"/>
          <w:szCs w:val="28"/>
        </w:rPr>
        <w:br/>
        <w:t>не проводит проверки по фактам нарушения служебной дисциплины.</w:t>
      </w:r>
    </w:p>
    <w:p w:rsidR="00312492" w:rsidRDefault="00312492" w:rsidP="00312492">
      <w:pPr>
        <w:pStyle w:val="a7"/>
        <w:spacing w:line="360" w:lineRule="auto"/>
        <w:ind w:firstLine="709"/>
        <w:jc w:val="both"/>
        <w:rPr>
          <w:sz w:val="28"/>
          <w:szCs w:val="28"/>
        </w:rPr>
      </w:pPr>
      <w:r>
        <w:rPr>
          <w:sz w:val="28"/>
          <w:szCs w:val="28"/>
        </w:rPr>
        <w:t xml:space="preserve">16. Обращение, указанное в абзаце втором подпункта 14.2 пункта 14 настоящего Положения, подается гражданином, замещавшим должность муниципальной службы в администрации Кильмезского района, сельского поселения в администрацию района или в администрацию соответствующего сельского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w:t>
      </w:r>
      <w:r>
        <w:rPr>
          <w:sz w:val="28"/>
          <w:szCs w:val="28"/>
        </w:rPr>
        <w:br/>
        <w:t xml:space="preserve">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w:t>
      </w:r>
      <w:r>
        <w:rPr>
          <w:sz w:val="28"/>
          <w:szCs w:val="28"/>
        </w:rPr>
        <w:br/>
        <w:t xml:space="preserve">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Консультантом по правовым вопросам администрации района осуществляется рассмотрение обращения, по результатам которого подготавливается мотивированное заключение по существу обращения </w:t>
      </w:r>
      <w:r>
        <w:rPr>
          <w:sz w:val="28"/>
          <w:szCs w:val="28"/>
        </w:rPr>
        <w:br/>
        <w:t xml:space="preserve">с учетом требований </w:t>
      </w:r>
      <w:hyperlink r:id="rId8" w:history="1">
        <w:r>
          <w:rPr>
            <w:rStyle w:val="a8"/>
            <w:sz w:val="28"/>
            <w:szCs w:val="28"/>
          </w:rPr>
          <w:t>статьи 12</w:t>
        </w:r>
      </w:hyperlink>
      <w:r>
        <w:rPr>
          <w:sz w:val="28"/>
          <w:szCs w:val="28"/>
        </w:rPr>
        <w:t xml:space="preserve"> Федерального закона от 25.12.2008 № 273-ФЗ «О противодействии коррупции».</w:t>
      </w:r>
    </w:p>
    <w:p w:rsidR="00312492" w:rsidRDefault="00312492" w:rsidP="00312492">
      <w:pPr>
        <w:pStyle w:val="a7"/>
        <w:spacing w:line="360" w:lineRule="auto"/>
        <w:ind w:firstLine="709"/>
        <w:jc w:val="both"/>
        <w:rPr>
          <w:sz w:val="28"/>
          <w:szCs w:val="28"/>
        </w:rPr>
      </w:pPr>
      <w:r>
        <w:rPr>
          <w:sz w:val="28"/>
          <w:szCs w:val="28"/>
        </w:rPr>
        <w:t>17. Обращение, указанное в абзаце втором подпункта 14.2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312492" w:rsidRDefault="00312492" w:rsidP="00312492">
      <w:pPr>
        <w:pStyle w:val="a7"/>
        <w:spacing w:line="360" w:lineRule="auto"/>
        <w:ind w:firstLine="709"/>
        <w:jc w:val="both"/>
        <w:rPr>
          <w:sz w:val="28"/>
          <w:szCs w:val="28"/>
        </w:rPr>
      </w:pPr>
      <w:r>
        <w:rPr>
          <w:sz w:val="28"/>
          <w:szCs w:val="28"/>
        </w:rPr>
        <w:t xml:space="preserve">18. Уведомление, указанное в абзаце четвертом подпункта 14.2 пункта 14 настоящего Положения, </w:t>
      </w:r>
      <w:proofErr w:type="gramStart"/>
      <w:r>
        <w:rPr>
          <w:sz w:val="28"/>
          <w:szCs w:val="28"/>
        </w:rPr>
        <w:t>рассматривается  консультантом</w:t>
      </w:r>
      <w:proofErr w:type="gramEnd"/>
      <w:r>
        <w:rPr>
          <w:sz w:val="28"/>
          <w:szCs w:val="28"/>
        </w:rPr>
        <w:t xml:space="preserve"> по правовым </w:t>
      </w:r>
      <w:r>
        <w:rPr>
          <w:sz w:val="28"/>
          <w:szCs w:val="28"/>
        </w:rPr>
        <w:lastRenderedPageBreak/>
        <w:t xml:space="preserve">вопросам, который осуществляет подготовку мотивированного заключения </w:t>
      </w:r>
      <w:r>
        <w:rPr>
          <w:sz w:val="28"/>
          <w:szCs w:val="28"/>
        </w:rPr>
        <w:br/>
        <w:t>по результатам рассмотрения уведомления.</w:t>
      </w:r>
    </w:p>
    <w:p w:rsidR="00312492" w:rsidRDefault="00312492" w:rsidP="00312492">
      <w:pPr>
        <w:pStyle w:val="a7"/>
        <w:spacing w:line="360" w:lineRule="auto"/>
        <w:ind w:firstLine="709"/>
        <w:jc w:val="both"/>
        <w:rPr>
          <w:sz w:val="28"/>
          <w:szCs w:val="28"/>
        </w:rPr>
      </w:pPr>
      <w:r>
        <w:rPr>
          <w:sz w:val="28"/>
          <w:szCs w:val="28"/>
        </w:rPr>
        <w:t xml:space="preserve">19. Уведомление, указанное в подпункте 14.5 пункта 14 настоящего Положения, рассматривается консультантом по правовым вопросам, который осуществляет подготовку мотивированного заключения о соблюдении гражданином, замещавшим должность муниципальной службы, требований </w:t>
      </w:r>
      <w:hyperlink r:id="rId9" w:history="1">
        <w:r>
          <w:rPr>
            <w:rStyle w:val="a8"/>
            <w:sz w:val="28"/>
            <w:szCs w:val="28"/>
          </w:rPr>
          <w:t>статьи 12</w:t>
        </w:r>
      </w:hyperlink>
      <w:r>
        <w:rPr>
          <w:sz w:val="28"/>
          <w:szCs w:val="28"/>
        </w:rPr>
        <w:t xml:space="preserve"> Федерального закона от 25.12.2008 № 273-ФЗ «О противодействии коррупции». </w:t>
      </w:r>
    </w:p>
    <w:p w:rsidR="00312492" w:rsidRDefault="00312492" w:rsidP="00312492">
      <w:pPr>
        <w:autoSpaceDE w:val="0"/>
        <w:autoSpaceDN w:val="0"/>
        <w:adjustRightInd w:val="0"/>
        <w:spacing w:line="360" w:lineRule="auto"/>
        <w:ind w:firstLine="709"/>
        <w:jc w:val="both"/>
        <w:rPr>
          <w:sz w:val="28"/>
          <w:szCs w:val="28"/>
          <w:lang w:eastAsia="en-US"/>
        </w:rPr>
      </w:pPr>
      <w:r>
        <w:rPr>
          <w:sz w:val="28"/>
          <w:szCs w:val="28"/>
          <w:lang w:eastAsia="en-US"/>
        </w:rPr>
        <w:t xml:space="preserve">20. При подготовке мотивированного заключения по результатам рассмотрения обращения, указанного в </w:t>
      </w:r>
      <w:r>
        <w:rPr>
          <w:sz w:val="28"/>
          <w:szCs w:val="28"/>
        </w:rPr>
        <w:t xml:space="preserve">абзаце втором подпункта 14.2 </w:t>
      </w:r>
      <w:r>
        <w:rPr>
          <w:sz w:val="28"/>
          <w:szCs w:val="28"/>
        </w:rPr>
        <w:br/>
        <w:t>пункта 14 настоящего Положения</w:t>
      </w:r>
      <w:r>
        <w:rPr>
          <w:sz w:val="28"/>
          <w:szCs w:val="28"/>
          <w:lang w:eastAsia="en-US"/>
        </w:rPr>
        <w:t xml:space="preserve">, или уведомлений, указанных в </w:t>
      </w:r>
      <w:r>
        <w:rPr>
          <w:sz w:val="28"/>
          <w:szCs w:val="28"/>
        </w:rPr>
        <w:t xml:space="preserve">абзаце четвертом подпункта 14.2 </w:t>
      </w:r>
      <w:r>
        <w:rPr>
          <w:sz w:val="28"/>
          <w:szCs w:val="28"/>
          <w:lang w:eastAsia="en-US"/>
        </w:rPr>
        <w:t xml:space="preserve">и </w:t>
      </w:r>
      <w:r>
        <w:rPr>
          <w:sz w:val="28"/>
          <w:szCs w:val="28"/>
        </w:rPr>
        <w:t>подпункте 14.5 пункта 14 настоящего Положения</w:t>
      </w:r>
      <w:r>
        <w:rPr>
          <w:sz w:val="28"/>
          <w:szCs w:val="28"/>
          <w:lang w:eastAsia="en-US"/>
        </w:rPr>
        <w:t xml:space="preserve">, должностные лица отдела организационной и кадровой работы имеют право проводить собеседование с муниципальным служащим, представившим обращение или уведомление, получать от него письменные пояснения, а глава сельского поселения, глава администрации Кильмезского района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rsidR="00312492" w:rsidRDefault="00312492" w:rsidP="00312492">
      <w:pPr>
        <w:autoSpaceDE w:val="0"/>
        <w:autoSpaceDN w:val="0"/>
        <w:adjustRightInd w:val="0"/>
        <w:spacing w:line="360" w:lineRule="auto"/>
        <w:ind w:firstLine="709"/>
        <w:jc w:val="both"/>
        <w:rPr>
          <w:sz w:val="28"/>
          <w:szCs w:val="28"/>
          <w:lang w:eastAsia="en-US"/>
        </w:rPr>
      </w:pPr>
      <w:r>
        <w:rPr>
          <w:sz w:val="28"/>
          <w:szCs w:val="28"/>
          <w:lang w:eastAsia="en-US"/>
        </w:rPr>
        <w:t xml:space="preserve">Обращение или уведомление, а также заключение и другие материалы </w:t>
      </w:r>
      <w:r>
        <w:rPr>
          <w:sz w:val="28"/>
          <w:szCs w:val="28"/>
          <w:lang w:eastAsia="en-US"/>
        </w:rPr>
        <w:br/>
        <w:t xml:space="preserve">в течение семи рабочих дней со дня поступления обращения </w:t>
      </w:r>
      <w:r>
        <w:rPr>
          <w:sz w:val="28"/>
          <w:szCs w:val="28"/>
          <w:lang w:eastAsia="en-US"/>
        </w:rPr>
        <w:br/>
        <w:t xml:space="preserve">или уведомления представляются председателю комиссии. В случае направления запросов обращение или уведомление, а также заключение </w:t>
      </w:r>
      <w:r>
        <w:rPr>
          <w:sz w:val="28"/>
          <w:szCs w:val="28"/>
          <w:lang w:eastAsia="en-US"/>
        </w:rPr>
        <w:br/>
        <w:t xml:space="preserve">и другие материалы представляются председателю комиссии в течение </w:t>
      </w:r>
      <w:r>
        <w:rPr>
          <w:sz w:val="28"/>
          <w:szCs w:val="28"/>
          <w:lang w:eastAsia="en-US"/>
        </w:rPr>
        <w:br/>
        <w:t>45 дней со дня поступления обращения или уведомления. Указанный срок может быть продлен, но не более чем на 30 дней.</w:t>
      </w:r>
    </w:p>
    <w:p w:rsidR="00312492" w:rsidRDefault="00312492" w:rsidP="00312492">
      <w:pPr>
        <w:autoSpaceDE w:val="0"/>
        <w:autoSpaceDN w:val="0"/>
        <w:adjustRightInd w:val="0"/>
        <w:spacing w:line="360" w:lineRule="auto"/>
        <w:ind w:firstLine="709"/>
        <w:jc w:val="both"/>
        <w:rPr>
          <w:sz w:val="28"/>
          <w:szCs w:val="28"/>
        </w:rPr>
      </w:pPr>
      <w:r>
        <w:rPr>
          <w:bCs/>
          <w:color w:val="000000"/>
          <w:sz w:val="28"/>
          <w:szCs w:val="28"/>
        </w:rPr>
        <w:t xml:space="preserve">21. </w:t>
      </w:r>
      <w:r>
        <w:rPr>
          <w:sz w:val="28"/>
          <w:szCs w:val="28"/>
        </w:rPr>
        <w:t xml:space="preserve">Мотивированные заключения, предусмотренные пунктами 16, 18 </w:t>
      </w:r>
      <w:r>
        <w:rPr>
          <w:sz w:val="28"/>
          <w:szCs w:val="28"/>
        </w:rPr>
        <w:br/>
        <w:t>и 19 настоящего Положения, должны содержать:</w:t>
      </w:r>
    </w:p>
    <w:p w:rsidR="00312492" w:rsidRDefault="00312492" w:rsidP="00312492">
      <w:pPr>
        <w:autoSpaceDE w:val="0"/>
        <w:autoSpaceDN w:val="0"/>
        <w:adjustRightInd w:val="0"/>
        <w:spacing w:line="360" w:lineRule="auto"/>
        <w:ind w:firstLine="709"/>
        <w:jc w:val="both"/>
        <w:rPr>
          <w:sz w:val="28"/>
          <w:szCs w:val="28"/>
        </w:rPr>
      </w:pPr>
      <w:r>
        <w:rPr>
          <w:sz w:val="28"/>
          <w:szCs w:val="28"/>
        </w:rPr>
        <w:lastRenderedPageBreak/>
        <w:t xml:space="preserve">21.1. Информацию, изложенную в обращениях или уведомлениях, указанных в абзацах втором и четвертом подпункта 14.2 и подпункте 14.5 </w:t>
      </w:r>
      <w:r>
        <w:rPr>
          <w:sz w:val="28"/>
          <w:szCs w:val="28"/>
        </w:rPr>
        <w:br/>
        <w:t>пункта 14 настоящего Положения.</w:t>
      </w:r>
    </w:p>
    <w:p w:rsidR="00312492" w:rsidRDefault="00312492" w:rsidP="00312492">
      <w:pPr>
        <w:autoSpaceDE w:val="0"/>
        <w:autoSpaceDN w:val="0"/>
        <w:adjustRightInd w:val="0"/>
        <w:spacing w:line="360" w:lineRule="auto"/>
        <w:ind w:firstLine="709"/>
        <w:jc w:val="both"/>
        <w:rPr>
          <w:sz w:val="28"/>
          <w:szCs w:val="28"/>
        </w:rPr>
      </w:pPr>
      <w:r>
        <w:rPr>
          <w:sz w:val="28"/>
          <w:szCs w:val="28"/>
        </w:rPr>
        <w:t>21.2. Информацию, полученную от государственных органов, органов местного самоуправления и заинтересованных организаций на основании запросов.</w:t>
      </w:r>
    </w:p>
    <w:p w:rsidR="00312492" w:rsidRDefault="00312492" w:rsidP="00312492">
      <w:pPr>
        <w:autoSpaceDE w:val="0"/>
        <w:autoSpaceDN w:val="0"/>
        <w:adjustRightInd w:val="0"/>
        <w:spacing w:line="360" w:lineRule="auto"/>
        <w:ind w:firstLine="709"/>
        <w:jc w:val="both"/>
        <w:rPr>
          <w:sz w:val="28"/>
          <w:szCs w:val="28"/>
        </w:rPr>
      </w:pPr>
      <w:r>
        <w:rPr>
          <w:sz w:val="28"/>
          <w:szCs w:val="28"/>
        </w:rPr>
        <w:t xml:space="preserve">21.3. Мотивированный вывод по результатам предварительного рассмотрения обращений и уведомлений, указанных в абзацах втором </w:t>
      </w:r>
      <w:r>
        <w:rPr>
          <w:sz w:val="28"/>
          <w:szCs w:val="28"/>
        </w:rPr>
        <w:br/>
        <w:t xml:space="preserve">и четвертом подпункта 14.2 и подпункте 14.5 пункта 14 настоящего Положения, а также рекомендации для принятия одного из решений </w:t>
      </w:r>
      <w:r>
        <w:rPr>
          <w:sz w:val="28"/>
          <w:szCs w:val="28"/>
        </w:rPr>
        <w:br/>
        <w:t>в соответствии с пунктами 31, 33, 35 настоящего Положения или иного решения.</w:t>
      </w:r>
    </w:p>
    <w:p w:rsidR="00312492" w:rsidRDefault="00312492" w:rsidP="00312492">
      <w:pPr>
        <w:pStyle w:val="a7"/>
        <w:spacing w:line="360" w:lineRule="auto"/>
        <w:ind w:firstLine="709"/>
        <w:jc w:val="both"/>
        <w:rPr>
          <w:sz w:val="28"/>
          <w:szCs w:val="28"/>
        </w:rPr>
      </w:pPr>
      <w:r>
        <w:rPr>
          <w:sz w:val="28"/>
          <w:szCs w:val="28"/>
        </w:rPr>
        <w:t>22. Председатель комиссии при поступлении к нему в порядке, предусмотренном правовым актом администрации Кильмезского района, информации, содержащей основания для проведения заседания комиссии:</w:t>
      </w:r>
    </w:p>
    <w:p w:rsidR="00312492" w:rsidRDefault="00312492" w:rsidP="00312492">
      <w:pPr>
        <w:pStyle w:val="a7"/>
        <w:spacing w:line="360" w:lineRule="auto"/>
        <w:ind w:firstLine="709"/>
        <w:jc w:val="both"/>
        <w:rPr>
          <w:sz w:val="28"/>
          <w:szCs w:val="28"/>
        </w:rPr>
      </w:pPr>
      <w:r>
        <w:rPr>
          <w:sz w:val="28"/>
          <w:szCs w:val="28"/>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23 и 24 настоящего Положения;</w:t>
      </w:r>
    </w:p>
    <w:p w:rsidR="00312492" w:rsidRDefault="00312492" w:rsidP="00312492">
      <w:pPr>
        <w:pStyle w:val="a7"/>
        <w:spacing w:line="360" w:lineRule="auto"/>
        <w:ind w:firstLine="709"/>
        <w:jc w:val="both"/>
        <w:rPr>
          <w:sz w:val="28"/>
          <w:szCs w:val="28"/>
        </w:rPr>
      </w:pPr>
      <w:r>
        <w:rPr>
          <w:sz w:val="28"/>
          <w:szCs w:val="28"/>
        </w:rPr>
        <w:t xml:space="preserve">организует ознакомление муниципального служащего, </w:t>
      </w:r>
      <w:r>
        <w:rPr>
          <w:sz w:val="28"/>
          <w:szCs w:val="28"/>
        </w:rPr>
        <w:br/>
        <w:t xml:space="preserve">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Pr>
          <w:sz w:val="28"/>
          <w:szCs w:val="28"/>
        </w:rPr>
        <w:br/>
        <w:t>в отдел организационной и кадровой работы администрации района, и с результатами ее проверки;</w:t>
      </w:r>
    </w:p>
    <w:p w:rsidR="00312492" w:rsidRDefault="00312492" w:rsidP="00312492">
      <w:pPr>
        <w:pStyle w:val="a7"/>
        <w:spacing w:line="360" w:lineRule="auto"/>
        <w:ind w:firstLine="709"/>
        <w:jc w:val="both"/>
        <w:rPr>
          <w:sz w:val="28"/>
          <w:szCs w:val="28"/>
        </w:rPr>
      </w:pPr>
      <w:r>
        <w:rPr>
          <w:sz w:val="28"/>
          <w:szCs w:val="28"/>
        </w:rPr>
        <w:t xml:space="preserve">рассматривает ходатайства о приглашении на заседание комиссии лиц, указанных в подпункте 11.2 пункта 11 настоящего Положения, принимает решение об их удовлетворении (об отказе в удовлетворении) </w:t>
      </w:r>
      <w:r>
        <w:rPr>
          <w:sz w:val="28"/>
          <w:szCs w:val="28"/>
        </w:rPr>
        <w:br/>
      </w:r>
      <w:r>
        <w:rPr>
          <w:sz w:val="28"/>
          <w:szCs w:val="28"/>
        </w:rPr>
        <w:lastRenderedPageBreak/>
        <w:t>и о рассмотрении (об отказе в рассмотрении) в ходе заседания комиссии дополнительных материалов.</w:t>
      </w:r>
    </w:p>
    <w:p w:rsidR="00312492" w:rsidRDefault="00312492" w:rsidP="00312492">
      <w:pPr>
        <w:pStyle w:val="a7"/>
        <w:spacing w:line="360" w:lineRule="auto"/>
        <w:ind w:firstLine="709"/>
        <w:jc w:val="both"/>
        <w:rPr>
          <w:sz w:val="28"/>
          <w:szCs w:val="28"/>
        </w:rPr>
      </w:pPr>
      <w:r>
        <w:rPr>
          <w:sz w:val="28"/>
          <w:szCs w:val="28"/>
        </w:rPr>
        <w:t xml:space="preserve">23. Заседание комиссии по рассмотрению заявления, указанного </w:t>
      </w:r>
      <w:r>
        <w:rPr>
          <w:sz w:val="28"/>
          <w:szCs w:val="28"/>
        </w:rPr>
        <w:br/>
        <w:t xml:space="preserve">в абзаце третьем подпункта 14.2 пункта 14 настоящего Положения, </w:t>
      </w:r>
      <w:r>
        <w:rPr>
          <w:sz w:val="28"/>
          <w:szCs w:val="28"/>
        </w:rPr>
        <w:br/>
        <w:t xml:space="preserve">как правило, проводится не позднее одного месяца со дня истечения срока, установленного для представления сведений о доходах, </w:t>
      </w:r>
      <w:r>
        <w:rPr>
          <w:sz w:val="28"/>
          <w:szCs w:val="28"/>
        </w:rPr>
        <w:br/>
        <w:t>об имуществе и обязательствах имущественного характера.</w:t>
      </w:r>
    </w:p>
    <w:p w:rsidR="00312492" w:rsidRDefault="00312492" w:rsidP="00312492">
      <w:pPr>
        <w:pStyle w:val="a7"/>
        <w:spacing w:line="360" w:lineRule="auto"/>
        <w:ind w:firstLine="709"/>
        <w:jc w:val="both"/>
        <w:rPr>
          <w:sz w:val="28"/>
          <w:szCs w:val="28"/>
        </w:rPr>
      </w:pPr>
      <w:r>
        <w:rPr>
          <w:sz w:val="28"/>
          <w:szCs w:val="28"/>
        </w:rPr>
        <w:t>24. Уведомление, указанное в подпункте 14.5 пункта 14 настоящего Положения, как правило, рассматривается на очередном (плановом) заседании комиссии.</w:t>
      </w:r>
    </w:p>
    <w:p w:rsidR="00312492" w:rsidRDefault="00312492" w:rsidP="00312492">
      <w:pPr>
        <w:pStyle w:val="a7"/>
        <w:spacing w:line="360" w:lineRule="auto"/>
        <w:ind w:firstLine="709"/>
        <w:jc w:val="both"/>
        <w:rPr>
          <w:sz w:val="28"/>
          <w:szCs w:val="28"/>
        </w:rPr>
      </w:pPr>
      <w:r>
        <w:rPr>
          <w:sz w:val="28"/>
          <w:szCs w:val="28"/>
        </w:rPr>
        <w:t xml:space="preserve">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w:t>
      </w:r>
      <w:r>
        <w:rPr>
          <w:sz w:val="28"/>
          <w:szCs w:val="28"/>
        </w:rPr>
        <w:br/>
        <w:t xml:space="preserve">об урегулировании конфликта интересов, или гражданина, замещавшего должность муниципальной службы в администрации Кильмезского района. </w:t>
      </w:r>
    </w:p>
    <w:p w:rsidR="00312492" w:rsidRDefault="00312492" w:rsidP="00312492">
      <w:pPr>
        <w:autoSpaceDE w:val="0"/>
        <w:autoSpaceDN w:val="0"/>
        <w:adjustRightInd w:val="0"/>
        <w:spacing w:line="360" w:lineRule="auto"/>
        <w:ind w:firstLine="709"/>
        <w:jc w:val="both"/>
        <w:rPr>
          <w:sz w:val="28"/>
          <w:szCs w:val="28"/>
          <w:lang w:eastAsia="en-US"/>
        </w:rPr>
      </w:pPr>
      <w:r>
        <w:rPr>
          <w:sz w:val="28"/>
          <w:szCs w:val="28"/>
          <w:lang w:eastAsia="en-US"/>
        </w:rPr>
        <w:t xml:space="preserve">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10" w:history="1">
        <w:r>
          <w:rPr>
            <w:rStyle w:val="a8"/>
            <w:sz w:val="28"/>
            <w:szCs w:val="28"/>
            <w:lang w:eastAsia="en-US"/>
          </w:rPr>
          <w:t>подпунктом</w:t>
        </w:r>
      </w:hyperlink>
      <w:r>
        <w:rPr>
          <w:sz w:val="28"/>
          <w:szCs w:val="28"/>
          <w:lang w:eastAsia="en-US"/>
        </w:rPr>
        <w:t xml:space="preserve"> 14.2 пункта 14 настоящего Положения.</w:t>
      </w:r>
    </w:p>
    <w:p w:rsidR="00312492" w:rsidRDefault="00312492" w:rsidP="00312492">
      <w:pPr>
        <w:pStyle w:val="ConsPlusNormal"/>
        <w:spacing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26. </w:t>
      </w:r>
      <w:r>
        <w:rPr>
          <w:rFonts w:ascii="Times New Roman" w:hAnsi="Times New Roman" w:cs="Times New Roman"/>
          <w:sz w:val="28"/>
          <w:szCs w:val="28"/>
          <w:lang w:eastAsia="en-US"/>
        </w:rPr>
        <w:t>Заседания комиссии могут проводиться в отсутствие муниципального служащего или гражданина в случае:</w:t>
      </w:r>
    </w:p>
    <w:p w:rsidR="00312492" w:rsidRDefault="00312492" w:rsidP="00312492">
      <w:pPr>
        <w:autoSpaceDE w:val="0"/>
        <w:autoSpaceDN w:val="0"/>
        <w:adjustRightInd w:val="0"/>
        <w:spacing w:line="360" w:lineRule="auto"/>
        <w:ind w:firstLine="709"/>
        <w:jc w:val="both"/>
        <w:rPr>
          <w:sz w:val="28"/>
          <w:szCs w:val="28"/>
          <w:lang w:eastAsia="en-US"/>
        </w:rPr>
      </w:pPr>
      <w:r>
        <w:rPr>
          <w:sz w:val="28"/>
          <w:szCs w:val="28"/>
          <w:lang w:eastAsia="en-US"/>
        </w:rPr>
        <w:t xml:space="preserve">если в обращении, заявлении или уведомлении, предусмотренных </w:t>
      </w:r>
      <w:hyperlink r:id="rId11" w:history="1">
        <w:r>
          <w:rPr>
            <w:rStyle w:val="a8"/>
            <w:sz w:val="28"/>
            <w:szCs w:val="28"/>
            <w:lang w:eastAsia="en-US"/>
          </w:rPr>
          <w:t>подпунктом</w:t>
        </w:r>
      </w:hyperlink>
      <w:r>
        <w:rPr>
          <w:sz w:val="28"/>
          <w:szCs w:val="28"/>
          <w:lang w:eastAsia="en-US"/>
        </w:rPr>
        <w:t xml:space="preserve"> 14.2 пункта 14 настоящего Положения, не содержится указания </w:t>
      </w:r>
      <w:r>
        <w:rPr>
          <w:sz w:val="28"/>
          <w:szCs w:val="28"/>
          <w:lang w:eastAsia="en-US"/>
        </w:rPr>
        <w:br/>
        <w:t>о намерении муниципального служащего или гражданина лично присутствовать на заседании комиссии;</w:t>
      </w:r>
    </w:p>
    <w:p w:rsidR="00312492" w:rsidRDefault="00312492" w:rsidP="00312492">
      <w:pPr>
        <w:autoSpaceDE w:val="0"/>
        <w:autoSpaceDN w:val="0"/>
        <w:adjustRightInd w:val="0"/>
        <w:spacing w:line="360" w:lineRule="auto"/>
        <w:ind w:firstLine="709"/>
        <w:jc w:val="both"/>
        <w:rPr>
          <w:sz w:val="28"/>
          <w:szCs w:val="28"/>
          <w:lang w:eastAsia="en-US"/>
        </w:rPr>
      </w:pPr>
      <w:r>
        <w:rPr>
          <w:sz w:val="28"/>
          <w:szCs w:val="28"/>
          <w:lang w:eastAsia="en-US"/>
        </w:rPr>
        <w:t xml:space="preserve">если муниципальный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w:t>
      </w:r>
      <w:r>
        <w:rPr>
          <w:sz w:val="28"/>
          <w:szCs w:val="28"/>
          <w:lang w:eastAsia="en-US"/>
        </w:rPr>
        <w:br/>
        <w:t>на заседание комиссии.</w:t>
      </w:r>
    </w:p>
    <w:p w:rsidR="00312492" w:rsidRDefault="00312492" w:rsidP="00312492">
      <w:pPr>
        <w:pStyle w:val="a7"/>
        <w:spacing w:line="360" w:lineRule="auto"/>
        <w:ind w:firstLine="709"/>
        <w:jc w:val="both"/>
        <w:rPr>
          <w:sz w:val="28"/>
          <w:szCs w:val="28"/>
        </w:rPr>
      </w:pPr>
      <w:r>
        <w:rPr>
          <w:sz w:val="28"/>
          <w:szCs w:val="28"/>
        </w:rPr>
        <w:lastRenderedPageBreak/>
        <w:t>27. На заседании комиссии заслушиваются пояснения муниципального служащего или гражданина, замещавшего должность муниципальной службы в администрации Кильмезского района</w:t>
      </w:r>
      <w:r>
        <w:rPr>
          <w:sz w:val="28"/>
          <w:szCs w:val="28"/>
        </w:rPr>
        <w:br/>
        <w:t>(с их согласия), и иных лиц, рассматриваются материалы по существу вынесенных на данное заседание вопросов, а также дополнительные материалы.</w:t>
      </w:r>
    </w:p>
    <w:p w:rsidR="00312492" w:rsidRDefault="00312492" w:rsidP="00312492">
      <w:pPr>
        <w:pStyle w:val="a7"/>
        <w:spacing w:line="360" w:lineRule="auto"/>
        <w:ind w:firstLine="709"/>
        <w:jc w:val="both"/>
        <w:rPr>
          <w:sz w:val="28"/>
          <w:szCs w:val="28"/>
        </w:rPr>
      </w:pPr>
      <w:r>
        <w:rPr>
          <w:sz w:val="28"/>
          <w:szCs w:val="28"/>
        </w:rPr>
        <w:t>28. Члены комиссии и лица, участвовавшие в ее заседании, не вправе разглашать сведения, ставшие им известными в ходе работы комиссии.</w:t>
      </w:r>
    </w:p>
    <w:p w:rsidR="00312492" w:rsidRDefault="00312492" w:rsidP="00312492">
      <w:pPr>
        <w:pStyle w:val="a7"/>
        <w:spacing w:line="360" w:lineRule="auto"/>
        <w:ind w:firstLine="709"/>
        <w:jc w:val="both"/>
        <w:rPr>
          <w:sz w:val="28"/>
          <w:szCs w:val="28"/>
        </w:rPr>
      </w:pPr>
      <w:r>
        <w:rPr>
          <w:sz w:val="28"/>
          <w:szCs w:val="28"/>
        </w:rPr>
        <w:t>29. По итогам рассмотрения вопроса, указанного в абзаце втором подпункта 14.1 пункта 14 настоящего Положения, комиссия принимает одно из следующих решений:</w:t>
      </w:r>
    </w:p>
    <w:p w:rsidR="00312492" w:rsidRDefault="00312492" w:rsidP="00312492">
      <w:pPr>
        <w:pStyle w:val="a7"/>
        <w:spacing w:line="360" w:lineRule="auto"/>
        <w:ind w:firstLine="709"/>
        <w:jc w:val="both"/>
        <w:rPr>
          <w:sz w:val="28"/>
          <w:szCs w:val="28"/>
        </w:rPr>
      </w:pPr>
      <w:r>
        <w:rPr>
          <w:sz w:val="28"/>
          <w:szCs w:val="28"/>
        </w:rPr>
        <w:t xml:space="preserve">29.1. Установить, что сведения, представленные муниципальным служащим в соответствии с </w:t>
      </w:r>
      <w:r>
        <w:rPr>
          <w:rFonts w:eastAsiaTheme="minorHAnsi"/>
          <w:bCs/>
          <w:sz w:val="28"/>
          <w:szCs w:val="28"/>
          <w:lang w:eastAsia="en-US"/>
        </w:rPr>
        <w:t xml:space="preserve">пунктом 1 </w:t>
      </w:r>
      <w:r>
        <w:rPr>
          <w:rFonts w:eastAsiaTheme="minorHAnsi"/>
          <w:sz w:val="28"/>
          <w:szCs w:val="28"/>
          <w:lang w:eastAsia="en-US"/>
        </w:rPr>
        <w:t xml:space="preserve">Положения о проверке достоверности и полноты сведений, представляемых гражданами, претендующими на замещение должностей муниципальной службы, </w:t>
      </w:r>
      <w:r>
        <w:rPr>
          <w:rFonts w:eastAsiaTheme="minorHAnsi"/>
          <w:sz w:val="28"/>
          <w:szCs w:val="28"/>
          <w:lang w:eastAsia="en-US"/>
        </w:rPr>
        <w:br/>
        <w:t>и муниципальными служащими, и соблюдения муниципальными служащими требований к служебному поведению, утвержденного постановлением администрации района или администрации сельского поселения,</w:t>
      </w:r>
      <w:r>
        <w:rPr>
          <w:sz w:val="28"/>
          <w:szCs w:val="28"/>
        </w:rPr>
        <w:t xml:space="preserve"> являются достоверными и полными.</w:t>
      </w:r>
    </w:p>
    <w:p w:rsidR="00312492" w:rsidRDefault="00312492" w:rsidP="00312492">
      <w:pPr>
        <w:pStyle w:val="a7"/>
        <w:spacing w:line="360" w:lineRule="auto"/>
        <w:ind w:firstLine="709"/>
        <w:jc w:val="both"/>
        <w:rPr>
          <w:sz w:val="28"/>
          <w:szCs w:val="28"/>
        </w:rPr>
      </w:pPr>
      <w:r>
        <w:rPr>
          <w:sz w:val="28"/>
          <w:szCs w:val="28"/>
        </w:rPr>
        <w:t xml:space="preserve">29.2. Установить, что сведения, представленные муниципальным служащим в соответствии с </w:t>
      </w:r>
      <w:r>
        <w:rPr>
          <w:rFonts w:eastAsiaTheme="minorHAnsi"/>
          <w:bCs/>
          <w:sz w:val="28"/>
          <w:szCs w:val="28"/>
          <w:lang w:eastAsia="en-US"/>
        </w:rPr>
        <w:t xml:space="preserve">пунктом 1 </w:t>
      </w:r>
      <w:r>
        <w:rPr>
          <w:rFonts w:eastAsiaTheme="minorHAnsi"/>
          <w:sz w:val="28"/>
          <w:szCs w:val="28"/>
          <w:lang w:eastAsia="en-US"/>
        </w:rPr>
        <w:t xml:space="preserve">Положения, названного </w:t>
      </w:r>
      <w:r>
        <w:rPr>
          <w:rFonts w:eastAsiaTheme="minorHAnsi"/>
          <w:sz w:val="28"/>
          <w:szCs w:val="28"/>
          <w:lang w:eastAsia="en-US"/>
        </w:rPr>
        <w:br/>
        <w:t>в подпункте 29.1 настоящего пункта,</w:t>
      </w:r>
      <w:r>
        <w:rPr>
          <w:sz w:val="28"/>
          <w:szCs w:val="28"/>
        </w:rPr>
        <w:t xml:space="preserve"> являются недостоверными </w:t>
      </w:r>
      <w:r>
        <w:rPr>
          <w:sz w:val="28"/>
          <w:szCs w:val="28"/>
        </w:rPr>
        <w:br/>
        <w:t xml:space="preserve">и (или) неполными. В этом случае комиссия рекомендует главе администрации Кильмезского района, главе сельского </w:t>
      </w:r>
      <w:proofErr w:type="gramStart"/>
      <w:r>
        <w:rPr>
          <w:sz w:val="28"/>
          <w:szCs w:val="28"/>
        </w:rPr>
        <w:t>поселения</w:t>
      </w:r>
      <w:r>
        <w:rPr>
          <w:i/>
          <w:sz w:val="28"/>
          <w:szCs w:val="28"/>
        </w:rPr>
        <w:t xml:space="preserve">  </w:t>
      </w:r>
      <w:r>
        <w:rPr>
          <w:sz w:val="28"/>
          <w:szCs w:val="28"/>
        </w:rPr>
        <w:t>применить</w:t>
      </w:r>
      <w:proofErr w:type="gramEnd"/>
      <w:r>
        <w:rPr>
          <w:sz w:val="28"/>
          <w:szCs w:val="28"/>
        </w:rPr>
        <w:t xml:space="preserve"> </w:t>
      </w:r>
      <w:r>
        <w:rPr>
          <w:sz w:val="28"/>
          <w:szCs w:val="28"/>
        </w:rPr>
        <w:br/>
        <w:t>к муниципальному служащему конкретную меру ответственности.</w:t>
      </w:r>
    </w:p>
    <w:p w:rsidR="00312492" w:rsidRDefault="00312492" w:rsidP="00312492">
      <w:pPr>
        <w:pStyle w:val="a7"/>
        <w:spacing w:line="360" w:lineRule="auto"/>
        <w:ind w:firstLine="709"/>
        <w:jc w:val="both"/>
        <w:rPr>
          <w:sz w:val="28"/>
          <w:szCs w:val="28"/>
        </w:rPr>
      </w:pPr>
      <w:r>
        <w:rPr>
          <w:sz w:val="28"/>
          <w:szCs w:val="28"/>
        </w:rPr>
        <w:t>30. По итогам рассмотрения вопроса, указанного в абзаце третьем подпункта 14.1 пункта 14 настоящего Положения, комиссия принимает одно из следующих решений:</w:t>
      </w:r>
    </w:p>
    <w:p w:rsidR="00312492" w:rsidRDefault="00312492" w:rsidP="00312492">
      <w:pPr>
        <w:pStyle w:val="a7"/>
        <w:spacing w:line="360" w:lineRule="auto"/>
        <w:ind w:firstLine="709"/>
        <w:jc w:val="both"/>
        <w:rPr>
          <w:sz w:val="28"/>
          <w:szCs w:val="28"/>
        </w:rPr>
      </w:pPr>
      <w:r>
        <w:rPr>
          <w:sz w:val="28"/>
          <w:szCs w:val="28"/>
        </w:rPr>
        <w:lastRenderedPageBreak/>
        <w:t>30.1. Установить, что муниципальный служащий соблюдал требования к служебному поведению и (или) требования об урегулировании конфликта интересов.</w:t>
      </w:r>
    </w:p>
    <w:p w:rsidR="00312492" w:rsidRDefault="00312492" w:rsidP="00312492">
      <w:pPr>
        <w:pStyle w:val="a7"/>
        <w:spacing w:line="360" w:lineRule="auto"/>
        <w:ind w:firstLine="709"/>
        <w:jc w:val="both"/>
        <w:rPr>
          <w:sz w:val="28"/>
          <w:szCs w:val="28"/>
        </w:rPr>
      </w:pPr>
      <w:r>
        <w:rPr>
          <w:sz w:val="28"/>
          <w:szCs w:val="28"/>
        </w:rPr>
        <w:t xml:space="preserve">30.2. Установить, что муниципальный служащий </w:t>
      </w:r>
      <w:r>
        <w:rPr>
          <w:sz w:val="28"/>
          <w:szCs w:val="28"/>
        </w:rPr>
        <w:br/>
        <w:t xml:space="preserve">не соблюдал требования к служебному поведению и (или) требования </w:t>
      </w:r>
      <w:r>
        <w:rPr>
          <w:sz w:val="28"/>
          <w:szCs w:val="28"/>
        </w:rPr>
        <w:br/>
        <w:t xml:space="preserve">об урегулировании конфликта интересов. В этом случае комиссия рекомендует главе администрации Кильмезского района, главе сельского поселения указать муниципальному служащему на недопустимость нарушения требований к служебному поведению и (или) требований </w:t>
      </w:r>
      <w:r>
        <w:rPr>
          <w:sz w:val="28"/>
          <w:szCs w:val="28"/>
        </w:rPr>
        <w:br/>
        <w:t xml:space="preserve">об урегулировании конфликта интересов либо применить к муниципальному служащему конкретную меру ответственности. </w:t>
      </w:r>
    </w:p>
    <w:p w:rsidR="00312492" w:rsidRDefault="00312492" w:rsidP="00312492">
      <w:pPr>
        <w:pStyle w:val="a7"/>
        <w:spacing w:line="360" w:lineRule="auto"/>
        <w:ind w:firstLine="709"/>
        <w:jc w:val="both"/>
        <w:rPr>
          <w:sz w:val="28"/>
          <w:szCs w:val="28"/>
        </w:rPr>
      </w:pPr>
      <w:r>
        <w:rPr>
          <w:sz w:val="28"/>
          <w:szCs w:val="28"/>
        </w:rPr>
        <w:t xml:space="preserve">31. По итогам рассмотрения вопроса, указанного в абзаце втором подпункта 14.2 пункта 14 настоящего Положения, комиссия принимает одно из следующих решений: </w:t>
      </w:r>
    </w:p>
    <w:p w:rsidR="00312492" w:rsidRDefault="00312492" w:rsidP="00312492">
      <w:pPr>
        <w:pStyle w:val="a7"/>
        <w:tabs>
          <w:tab w:val="left" w:pos="851"/>
          <w:tab w:val="left" w:pos="9072"/>
        </w:tabs>
        <w:spacing w:line="360" w:lineRule="auto"/>
        <w:ind w:left="142" w:firstLine="567"/>
        <w:jc w:val="both"/>
        <w:rPr>
          <w:sz w:val="28"/>
          <w:szCs w:val="28"/>
        </w:rPr>
      </w:pPr>
      <w:r>
        <w:rPr>
          <w:sz w:val="28"/>
          <w:szCs w:val="28"/>
        </w:rPr>
        <w:t xml:space="preserve">31.1. Дать гражданину согласие на замещение должности </w:t>
      </w:r>
      <w:r>
        <w:rPr>
          <w:sz w:val="28"/>
          <w:szCs w:val="28"/>
        </w:rPr>
        <w:br/>
        <w:t xml:space="preserve">в коммерческой или некоммерческой организации или на выполнение работы на условиях гражданско-правового договора в коммерческой </w:t>
      </w:r>
      <w:r>
        <w:rPr>
          <w:sz w:val="28"/>
          <w:szCs w:val="28"/>
        </w:rPr>
        <w:br/>
        <w:t xml:space="preserve">или некоммерческой организации, если отдельные функции </w:t>
      </w:r>
      <w:r>
        <w:rPr>
          <w:sz w:val="28"/>
          <w:szCs w:val="28"/>
        </w:rPr>
        <w:br/>
        <w:t xml:space="preserve">по муниципальному управлению этой организацией входили </w:t>
      </w:r>
      <w:r>
        <w:rPr>
          <w:sz w:val="28"/>
          <w:szCs w:val="28"/>
        </w:rPr>
        <w:br/>
        <w:t>в его должностные (служебные) обязанности.</w:t>
      </w:r>
    </w:p>
    <w:p w:rsidR="00312492" w:rsidRDefault="00312492" w:rsidP="00312492">
      <w:pPr>
        <w:pStyle w:val="a7"/>
        <w:tabs>
          <w:tab w:val="left" w:pos="851"/>
          <w:tab w:val="left" w:pos="9072"/>
        </w:tabs>
        <w:spacing w:line="360" w:lineRule="auto"/>
        <w:ind w:left="142" w:firstLine="567"/>
        <w:jc w:val="both"/>
        <w:rPr>
          <w:sz w:val="28"/>
          <w:szCs w:val="28"/>
        </w:rPr>
      </w:pPr>
      <w:r>
        <w:rPr>
          <w:sz w:val="28"/>
          <w:szCs w:val="28"/>
        </w:rPr>
        <w:t xml:space="preserve">31.2. Отказать гражданину в замещении должности </w:t>
      </w:r>
      <w:r>
        <w:rPr>
          <w:sz w:val="28"/>
          <w:szCs w:val="28"/>
        </w:rPr>
        <w:br/>
        <w:t xml:space="preserve">в коммерческой или некоммерческой организации либо в выполнении работы на условиях гражданско-правового договора в коммерческой </w:t>
      </w:r>
      <w:r>
        <w:rPr>
          <w:sz w:val="28"/>
          <w:szCs w:val="28"/>
        </w:rPr>
        <w:br/>
        <w:t xml:space="preserve">или некоммерческой организации, если отдельные функции </w:t>
      </w:r>
      <w:r>
        <w:rPr>
          <w:sz w:val="28"/>
          <w:szCs w:val="28"/>
        </w:rPr>
        <w:br/>
        <w:t xml:space="preserve">по муниципальному управлению этой организацией входили </w:t>
      </w:r>
      <w:r>
        <w:rPr>
          <w:sz w:val="28"/>
          <w:szCs w:val="28"/>
        </w:rPr>
        <w:br/>
        <w:t xml:space="preserve">в его должностные (служебные) обязанности, и мотивировать свой отказ. </w:t>
      </w:r>
    </w:p>
    <w:p w:rsidR="00312492" w:rsidRDefault="00312492" w:rsidP="00312492">
      <w:pPr>
        <w:pStyle w:val="a7"/>
        <w:spacing w:line="360" w:lineRule="auto"/>
        <w:ind w:firstLine="709"/>
        <w:jc w:val="both"/>
        <w:rPr>
          <w:sz w:val="28"/>
          <w:szCs w:val="28"/>
        </w:rPr>
      </w:pPr>
      <w:r>
        <w:rPr>
          <w:sz w:val="28"/>
          <w:szCs w:val="28"/>
        </w:rPr>
        <w:t>32. По итогам рассмотрения вопроса, указанного в абзаце третьем подпункта 14.2 пункта 14 настоящего Положения, комиссия принимает одно из следующих решений:</w:t>
      </w:r>
    </w:p>
    <w:p w:rsidR="00312492" w:rsidRDefault="00312492" w:rsidP="00312492">
      <w:pPr>
        <w:pStyle w:val="a7"/>
        <w:spacing w:line="360" w:lineRule="auto"/>
        <w:ind w:firstLine="709"/>
        <w:jc w:val="both"/>
        <w:rPr>
          <w:sz w:val="28"/>
          <w:szCs w:val="28"/>
        </w:rPr>
      </w:pPr>
      <w:r>
        <w:rPr>
          <w:sz w:val="28"/>
          <w:szCs w:val="28"/>
        </w:rPr>
        <w:lastRenderedPageBreak/>
        <w:t>32.1. Признать, что причина непредставления муниципальным служащим</w:t>
      </w:r>
      <w:r>
        <w:rPr>
          <w:color w:val="000000"/>
          <w:sz w:val="28"/>
          <w:szCs w:val="28"/>
        </w:rPr>
        <w:t xml:space="preserve"> </w:t>
      </w:r>
      <w:r>
        <w:rPr>
          <w:sz w:val="28"/>
          <w:szCs w:val="28"/>
        </w:rPr>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12492" w:rsidRDefault="00312492" w:rsidP="00312492">
      <w:pPr>
        <w:pStyle w:val="a7"/>
        <w:spacing w:line="360" w:lineRule="auto"/>
        <w:ind w:firstLine="709"/>
        <w:jc w:val="both"/>
        <w:rPr>
          <w:sz w:val="28"/>
          <w:szCs w:val="28"/>
        </w:rPr>
      </w:pPr>
      <w:r>
        <w:rPr>
          <w:sz w:val="28"/>
          <w:szCs w:val="28"/>
        </w:rPr>
        <w:t>32.2. Признать, что причина непредставления муниципальным служащим</w:t>
      </w:r>
      <w:r>
        <w:rPr>
          <w:color w:val="000000"/>
          <w:sz w:val="28"/>
          <w:szCs w:val="28"/>
        </w:rPr>
        <w:t xml:space="preserve"> </w:t>
      </w:r>
      <w:r>
        <w:rPr>
          <w:sz w:val="28"/>
          <w:szCs w:val="28"/>
        </w:rPr>
        <w:t>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12492" w:rsidRDefault="00312492" w:rsidP="00312492">
      <w:pPr>
        <w:pStyle w:val="a7"/>
        <w:spacing w:line="360" w:lineRule="auto"/>
        <w:ind w:firstLine="709"/>
        <w:jc w:val="both"/>
        <w:rPr>
          <w:sz w:val="28"/>
          <w:szCs w:val="28"/>
        </w:rPr>
      </w:pPr>
      <w:r>
        <w:rPr>
          <w:sz w:val="28"/>
          <w:szCs w:val="28"/>
        </w:rPr>
        <w:t>32.3. Признать, что причина непредставления муниципальным служащим</w:t>
      </w:r>
      <w:r>
        <w:rPr>
          <w:color w:val="000000"/>
          <w:sz w:val="28"/>
          <w:szCs w:val="28"/>
        </w:rPr>
        <w:t xml:space="preserve"> </w:t>
      </w:r>
      <w:r>
        <w:rPr>
          <w:sz w:val="28"/>
          <w:szCs w:val="28"/>
        </w:rPr>
        <w:t xml:space="preserve">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Кильмезского района, главе администрации сельского поселения применить </w:t>
      </w:r>
      <w:r>
        <w:rPr>
          <w:sz w:val="28"/>
          <w:szCs w:val="28"/>
        </w:rPr>
        <w:br/>
        <w:t>к муниципальному служащему конкретную меру ответственности.</w:t>
      </w:r>
    </w:p>
    <w:p w:rsidR="00312492" w:rsidRDefault="00312492" w:rsidP="00312492">
      <w:pPr>
        <w:pStyle w:val="ConsPlusNormal"/>
        <w:spacing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 xml:space="preserve">. По итогам рассмотрения вопроса, указанного в </w:t>
      </w:r>
      <w:r>
        <w:rPr>
          <w:rFonts w:ascii="Times New Roman" w:hAnsi="Times New Roman" w:cs="Times New Roman"/>
          <w:spacing w:val="-2"/>
          <w:sz w:val="28"/>
          <w:szCs w:val="28"/>
        </w:rPr>
        <w:t>абзаце четвертом подпункта 14.2</w:t>
      </w:r>
      <w:r>
        <w:rPr>
          <w:rFonts w:ascii="Times New Roman" w:hAnsi="Times New Roman" w:cs="Times New Roman"/>
          <w:sz w:val="28"/>
          <w:szCs w:val="28"/>
        </w:rPr>
        <w:t xml:space="preserve"> пункта 14</w:t>
      </w:r>
      <w:r>
        <w:rPr>
          <w:rFonts w:ascii="Times New Roman" w:hAnsi="Times New Roman" w:cs="Times New Roman"/>
          <w:sz w:val="28"/>
          <w:szCs w:val="28"/>
          <w:lang w:eastAsia="en-US"/>
        </w:rPr>
        <w:t xml:space="preserve"> настоящего Положения, комиссия принимает одно из следующих решений:</w:t>
      </w:r>
    </w:p>
    <w:p w:rsidR="00312492" w:rsidRDefault="00312492" w:rsidP="00312492">
      <w:pPr>
        <w:autoSpaceDE w:val="0"/>
        <w:autoSpaceDN w:val="0"/>
        <w:adjustRightInd w:val="0"/>
        <w:spacing w:line="360" w:lineRule="auto"/>
        <w:ind w:firstLine="709"/>
        <w:jc w:val="both"/>
        <w:rPr>
          <w:sz w:val="28"/>
          <w:szCs w:val="28"/>
          <w:lang w:eastAsia="en-US"/>
        </w:rPr>
      </w:pPr>
      <w:r>
        <w:rPr>
          <w:sz w:val="28"/>
          <w:szCs w:val="28"/>
          <w:lang w:eastAsia="en-US"/>
        </w:rPr>
        <w:t>33.1. Признать, что при исполнении муниципальным служащим должностных обязанностей конфликт интересов отсутствует.</w:t>
      </w:r>
    </w:p>
    <w:p w:rsidR="00312492" w:rsidRDefault="00312492" w:rsidP="00312492">
      <w:pPr>
        <w:autoSpaceDE w:val="0"/>
        <w:autoSpaceDN w:val="0"/>
        <w:adjustRightInd w:val="0"/>
        <w:spacing w:line="360" w:lineRule="auto"/>
        <w:ind w:firstLine="709"/>
        <w:jc w:val="both"/>
        <w:rPr>
          <w:sz w:val="28"/>
          <w:szCs w:val="28"/>
          <w:lang w:eastAsia="en-US"/>
        </w:rPr>
      </w:pPr>
      <w:r>
        <w:rPr>
          <w:sz w:val="28"/>
          <w:szCs w:val="28"/>
          <w:lang w:eastAsia="en-US"/>
        </w:rPr>
        <w:t>33.2.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(или) главе администрации Кильмезского района и сельского поселения принять меры по урегулированию конфликта интересов или по недопущению его возникновения.</w:t>
      </w:r>
    </w:p>
    <w:p w:rsidR="00312492" w:rsidRDefault="00312492" w:rsidP="00312492">
      <w:pPr>
        <w:autoSpaceDE w:val="0"/>
        <w:autoSpaceDN w:val="0"/>
        <w:adjustRightInd w:val="0"/>
        <w:spacing w:line="360" w:lineRule="auto"/>
        <w:ind w:firstLine="709"/>
        <w:jc w:val="both"/>
        <w:rPr>
          <w:sz w:val="28"/>
          <w:szCs w:val="28"/>
          <w:lang w:eastAsia="en-US"/>
        </w:rPr>
      </w:pPr>
      <w:r>
        <w:rPr>
          <w:sz w:val="28"/>
          <w:szCs w:val="28"/>
          <w:lang w:eastAsia="en-US"/>
        </w:rPr>
        <w:lastRenderedPageBreak/>
        <w:t xml:space="preserve">33.3. Признать, что муниципальным служащий </w:t>
      </w:r>
      <w:r>
        <w:rPr>
          <w:sz w:val="28"/>
          <w:szCs w:val="28"/>
          <w:lang w:eastAsia="en-US"/>
        </w:rPr>
        <w:br/>
        <w:t>не соблюдал требования об урегулировании конфликта интересов. В этом случае комиссия рекомендует главе администрации Кильмезского района, сельского поселения применить к муниципальному служащему конкретную меру ответственности.</w:t>
      </w:r>
    </w:p>
    <w:p w:rsidR="00312492" w:rsidRDefault="00312492" w:rsidP="00312492">
      <w:pPr>
        <w:pStyle w:val="a7"/>
        <w:spacing w:line="360" w:lineRule="auto"/>
        <w:ind w:firstLine="709"/>
        <w:jc w:val="both"/>
        <w:rPr>
          <w:sz w:val="28"/>
          <w:szCs w:val="28"/>
        </w:rPr>
      </w:pPr>
      <w:r>
        <w:rPr>
          <w:sz w:val="28"/>
          <w:szCs w:val="28"/>
        </w:rPr>
        <w:t xml:space="preserve">34. </w:t>
      </w:r>
      <w:r>
        <w:rPr>
          <w:spacing w:val="-2"/>
          <w:sz w:val="28"/>
          <w:szCs w:val="28"/>
        </w:rPr>
        <w:t>По итогам рассмотрения вопроса, указанного в подпункте 14.4</w:t>
      </w:r>
      <w:r>
        <w:rPr>
          <w:sz w:val="28"/>
          <w:szCs w:val="28"/>
        </w:rPr>
        <w:t xml:space="preserve"> </w:t>
      </w:r>
      <w:r>
        <w:rPr>
          <w:sz w:val="28"/>
          <w:szCs w:val="28"/>
        </w:rPr>
        <w:br/>
        <w:t>пункта 14 настоящего Положения, комиссия принимает одно из следующих решений:</w:t>
      </w:r>
    </w:p>
    <w:p w:rsidR="00312492" w:rsidRDefault="00312492" w:rsidP="00312492">
      <w:pPr>
        <w:pStyle w:val="a7"/>
        <w:spacing w:line="360" w:lineRule="auto"/>
        <w:ind w:firstLine="709"/>
        <w:jc w:val="both"/>
        <w:rPr>
          <w:sz w:val="28"/>
          <w:szCs w:val="28"/>
        </w:rPr>
      </w:pPr>
      <w:r>
        <w:rPr>
          <w:sz w:val="28"/>
          <w:szCs w:val="28"/>
        </w:rPr>
        <w:t xml:space="preserve">34.1. Признать, что сведения, представленные муниципальным служащим в соответствии с частью 1 статьи 3 Федерального закона </w:t>
      </w:r>
      <w:r>
        <w:rPr>
          <w:sz w:val="28"/>
          <w:szCs w:val="28"/>
        </w:rPr>
        <w:br/>
        <w:t>от 03.12.2012 № 230-ФЗ, являются достоверными и полными.</w:t>
      </w:r>
    </w:p>
    <w:p w:rsidR="00312492" w:rsidRDefault="00312492" w:rsidP="00312492">
      <w:pPr>
        <w:pStyle w:val="a7"/>
        <w:spacing w:line="360" w:lineRule="auto"/>
        <w:ind w:firstLine="709"/>
        <w:jc w:val="both"/>
        <w:rPr>
          <w:sz w:val="28"/>
          <w:szCs w:val="28"/>
        </w:rPr>
      </w:pPr>
      <w:r>
        <w:rPr>
          <w:sz w:val="28"/>
          <w:szCs w:val="28"/>
        </w:rPr>
        <w:t xml:space="preserve">34.2. Признать, что сведения, представленные муниципальным служащим в соответствии с частью 1 статьи 3 Федерального закона </w:t>
      </w:r>
      <w:r>
        <w:rPr>
          <w:sz w:val="28"/>
          <w:szCs w:val="28"/>
        </w:rPr>
        <w:br/>
        <w:t xml:space="preserve">от 03.12.2012 № 230-ФЗ, являются недостоверными и (или) неполными. </w:t>
      </w:r>
      <w:r>
        <w:rPr>
          <w:sz w:val="28"/>
          <w:szCs w:val="28"/>
        </w:rPr>
        <w:br/>
        <w:t xml:space="preserve">В этом случае комиссия рекомендует главе администрации Кильмезского района, 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w:t>
      </w:r>
      <w:r>
        <w:rPr>
          <w:sz w:val="28"/>
          <w:szCs w:val="28"/>
        </w:rPr>
        <w:br/>
        <w:t>и (или) иные государственные органы в соответствии с их компетенцией.</w:t>
      </w:r>
    </w:p>
    <w:p w:rsidR="00312492" w:rsidRDefault="00312492" w:rsidP="00312492">
      <w:pPr>
        <w:pStyle w:val="a7"/>
        <w:spacing w:line="360" w:lineRule="auto"/>
        <w:ind w:firstLine="709"/>
        <w:jc w:val="both"/>
        <w:rPr>
          <w:sz w:val="28"/>
          <w:szCs w:val="28"/>
        </w:rPr>
      </w:pPr>
      <w:r>
        <w:rPr>
          <w:sz w:val="28"/>
          <w:szCs w:val="28"/>
        </w:rPr>
        <w:t xml:space="preserve">35. По итогам рассмотрения вопроса, указанного в подпункте 14.5 пункта 14 настоящего Положения, комиссия принимает в отношении гражданина, замещавшего должность муниципальной службы, одно </w:t>
      </w:r>
      <w:r>
        <w:rPr>
          <w:sz w:val="28"/>
          <w:szCs w:val="28"/>
        </w:rPr>
        <w:br/>
        <w:t>из следующих решений:</w:t>
      </w:r>
    </w:p>
    <w:p w:rsidR="00312492" w:rsidRDefault="00312492" w:rsidP="00312492">
      <w:pPr>
        <w:pStyle w:val="a7"/>
        <w:spacing w:line="360" w:lineRule="auto"/>
        <w:ind w:left="142" w:firstLine="567"/>
        <w:jc w:val="both"/>
        <w:rPr>
          <w:sz w:val="28"/>
          <w:szCs w:val="28"/>
        </w:rPr>
      </w:pPr>
      <w:r>
        <w:rPr>
          <w:sz w:val="28"/>
          <w:szCs w:val="28"/>
        </w:rPr>
        <w:t xml:space="preserve">35.1. Дать согласие на замещение им должности в коммерческой </w:t>
      </w:r>
      <w:r>
        <w:rPr>
          <w:sz w:val="28"/>
          <w:szCs w:val="28"/>
        </w:rPr>
        <w:br/>
        <w:t>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12492" w:rsidRDefault="00312492" w:rsidP="00312492">
      <w:pPr>
        <w:pStyle w:val="a7"/>
        <w:spacing w:line="360" w:lineRule="auto"/>
        <w:ind w:left="142" w:firstLine="567"/>
        <w:jc w:val="both"/>
        <w:rPr>
          <w:sz w:val="28"/>
          <w:szCs w:val="28"/>
        </w:rPr>
      </w:pPr>
      <w:r>
        <w:rPr>
          <w:sz w:val="28"/>
          <w:szCs w:val="28"/>
        </w:rPr>
        <w:t xml:space="preserve">35.2. Установить, что замещение им на условиях трудового договора должности в коммерческой или некоммерческой организации </w:t>
      </w:r>
      <w:r>
        <w:rPr>
          <w:sz w:val="28"/>
          <w:szCs w:val="28"/>
        </w:rPr>
        <w:br/>
      </w:r>
      <w:r>
        <w:rPr>
          <w:sz w:val="28"/>
          <w:szCs w:val="28"/>
        </w:rPr>
        <w:lastRenderedPageBreak/>
        <w:t xml:space="preserve">и (или) выполнение в коммерческой или некоммерческой организации работ (оказание услуг) нарушают требования </w:t>
      </w:r>
      <w:hyperlink r:id="rId12" w:history="1">
        <w:r>
          <w:rPr>
            <w:rStyle w:val="a8"/>
            <w:sz w:val="28"/>
            <w:szCs w:val="28"/>
          </w:rPr>
          <w:t>статьи 12</w:t>
        </w:r>
      </w:hyperlink>
      <w:r>
        <w:rPr>
          <w:sz w:val="28"/>
          <w:szCs w:val="28"/>
        </w:rPr>
        <w:t xml:space="preserve"> Федерального закона от 25.12.2008 № 273-ФЗ «О противодействии коррупции». В этом случае комиссия рекомендует главе администрации Кильмезского района, сельского поселения</w:t>
      </w:r>
      <w:r>
        <w:rPr>
          <w:i/>
          <w:sz w:val="28"/>
          <w:szCs w:val="28"/>
        </w:rPr>
        <w:t xml:space="preserve"> </w:t>
      </w:r>
      <w:r>
        <w:rPr>
          <w:sz w:val="28"/>
          <w:szCs w:val="28"/>
        </w:rPr>
        <w:t>проинформировать об указанных обстоятельствах органы прокуратуры и уведомившую организацию.</w:t>
      </w:r>
    </w:p>
    <w:p w:rsidR="00312492" w:rsidRDefault="00312492" w:rsidP="00312492">
      <w:pPr>
        <w:pStyle w:val="a7"/>
        <w:spacing w:line="360" w:lineRule="auto"/>
        <w:ind w:firstLine="709"/>
        <w:jc w:val="both"/>
        <w:rPr>
          <w:sz w:val="28"/>
          <w:szCs w:val="28"/>
        </w:rPr>
      </w:pPr>
      <w:r>
        <w:rPr>
          <w:sz w:val="28"/>
          <w:szCs w:val="28"/>
        </w:rPr>
        <w:t xml:space="preserve">36. По итогам рассмотрения вопросов, указанных в подпунктах 14.1, 14.2, 14.4 и 14.5 пункта 14 настоящего Положения, и при наличии к тому оснований комиссия может принять иное, чем предусмотрено </w:t>
      </w:r>
      <w:r>
        <w:rPr>
          <w:sz w:val="28"/>
          <w:szCs w:val="28"/>
        </w:rPr>
        <w:br/>
        <w:t>пунктами 29 – 35 настоящего Положения, решение. Основания и мотивы принятия такого решения должны быть отражены в протоколе заседания комиссии.</w:t>
      </w:r>
    </w:p>
    <w:p w:rsidR="00312492" w:rsidRDefault="00312492" w:rsidP="00312492">
      <w:pPr>
        <w:pStyle w:val="a7"/>
        <w:spacing w:line="360" w:lineRule="auto"/>
        <w:ind w:firstLine="709"/>
        <w:jc w:val="both"/>
        <w:rPr>
          <w:sz w:val="28"/>
          <w:szCs w:val="28"/>
        </w:rPr>
      </w:pPr>
      <w:r>
        <w:rPr>
          <w:sz w:val="28"/>
          <w:szCs w:val="28"/>
        </w:rPr>
        <w:t xml:space="preserve">37. По итогам рассмотрения вопроса, предусмотренного </w:t>
      </w:r>
      <w:r>
        <w:rPr>
          <w:sz w:val="28"/>
          <w:szCs w:val="28"/>
        </w:rPr>
        <w:br/>
        <w:t>подпунктом 14.3 пункта 14 настоящего Положения, комиссия принимает соответствующее решение.</w:t>
      </w:r>
    </w:p>
    <w:p w:rsidR="00312492" w:rsidRDefault="00312492" w:rsidP="00312492">
      <w:pPr>
        <w:pStyle w:val="a7"/>
        <w:spacing w:line="360" w:lineRule="auto"/>
        <w:ind w:firstLine="709"/>
        <w:jc w:val="both"/>
        <w:rPr>
          <w:sz w:val="28"/>
          <w:szCs w:val="28"/>
        </w:rPr>
      </w:pPr>
      <w:r>
        <w:rPr>
          <w:sz w:val="28"/>
          <w:szCs w:val="28"/>
        </w:rPr>
        <w:t xml:space="preserve">38. Для исполнения решений комиссии могут быть подготовлены проекты правовых актов администрации Кильмезского района, сельских поселений решений или поручений главы администрации Кильмезского района, </w:t>
      </w:r>
      <w:proofErr w:type="gramStart"/>
      <w:r>
        <w:rPr>
          <w:sz w:val="28"/>
          <w:szCs w:val="28"/>
        </w:rPr>
        <w:t>сельского поселения</w:t>
      </w:r>
      <w:proofErr w:type="gramEnd"/>
      <w:r>
        <w:rPr>
          <w:sz w:val="28"/>
          <w:szCs w:val="28"/>
        </w:rPr>
        <w:t xml:space="preserve"> которые в установленном порядке представляются на рассмотрение главе администрации Кильмезского района, главе администрации сельского поселения.</w:t>
      </w:r>
    </w:p>
    <w:p w:rsidR="00312492" w:rsidRDefault="00312492" w:rsidP="00312492">
      <w:pPr>
        <w:pStyle w:val="a7"/>
        <w:spacing w:line="360" w:lineRule="auto"/>
        <w:ind w:firstLine="709"/>
        <w:jc w:val="both"/>
        <w:rPr>
          <w:sz w:val="28"/>
          <w:szCs w:val="28"/>
        </w:rPr>
      </w:pPr>
      <w:r>
        <w:rPr>
          <w:sz w:val="28"/>
          <w:szCs w:val="28"/>
        </w:rPr>
        <w:t xml:space="preserve">39.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w:t>
      </w:r>
      <w:r>
        <w:rPr>
          <w:sz w:val="28"/>
          <w:szCs w:val="28"/>
        </w:rPr>
        <w:br/>
        <w:t>на заседании членов комиссии.</w:t>
      </w:r>
    </w:p>
    <w:p w:rsidR="00312492" w:rsidRDefault="00312492" w:rsidP="00312492">
      <w:pPr>
        <w:pStyle w:val="a7"/>
        <w:spacing w:line="360" w:lineRule="auto"/>
        <w:ind w:firstLine="709"/>
        <w:jc w:val="both"/>
        <w:rPr>
          <w:sz w:val="28"/>
          <w:szCs w:val="28"/>
        </w:rPr>
      </w:pPr>
      <w:r>
        <w:rPr>
          <w:sz w:val="28"/>
          <w:szCs w:val="28"/>
        </w:rPr>
        <w:t xml:space="preserve">40.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14.2 пункта 14 настоящего Положения, для главы администрации Кильмезского района, </w:t>
      </w:r>
      <w:r>
        <w:rPr>
          <w:sz w:val="28"/>
          <w:szCs w:val="28"/>
        </w:rPr>
        <w:lastRenderedPageBreak/>
        <w:t>сельского поселения носят рекомендательный характер. Решение, принимаемое по итогам рассмотрения вопроса, указанного в абзаце втором подпункта 14.2 пункта 14 настоящего Положения, носит обязательный характер.</w:t>
      </w:r>
    </w:p>
    <w:p w:rsidR="00312492" w:rsidRDefault="00312492" w:rsidP="00312492">
      <w:pPr>
        <w:pStyle w:val="a7"/>
        <w:spacing w:line="360" w:lineRule="auto"/>
        <w:ind w:firstLine="709"/>
        <w:jc w:val="both"/>
        <w:rPr>
          <w:sz w:val="28"/>
          <w:szCs w:val="28"/>
        </w:rPr>
      </w:pPr>
      <w:r>
        <w:rPr>
          <w:sz w:val="28"/>
          <w:szCs w:val="28"/>
        </w:rPr>
        <w:t>41. В протоколе заседания комиссии указываются:</w:t>
      </w:r>
    </w:p>
    <w:p w:rsidR="00312492" w:rsidRDefault="00312492" w:rsidP="00312492">
      <w:pPr>
        <w:pStyle w:val="a7"/>
        <w:spacing w:line="360" w:lineRule="auto"/>
        <w:ind w:firstLine="709"/>
        <w:jc w:val="both"/>
        <w:rPr>
          <w:sz w:val="28"/>
          <w:szCs w:val="28"/>
        </w:rPr>
      </w:pPr>
      <w:r>
        <w:rPr>
          <w:sz w:val="28"/>
          <w:szCs w:val="28"/>
        </w:rPr>
        <w:t>41.1. Дата заседания комиссии, фамилии, имена, отчества членов комиссии и других лиц, присутствующих на заседании.</w:t>
      </w:r>
    </w:p>
    <w:p w:rsidR="00312492" w:rsidRDefault="00312492" w:rsidP="00312492">
      <w:pPr>
        <w:pStyle w:val="a7"/>
        <w:spacing w:line="360" w:lineRule="auto"/>
        <w:ind w:firstLine="709"/>
        <w:jc w:val="both"/>
        <w:rPr>
          <w:sz w:val="28"/>
          <w:szCs w:val="28"/>
        </w:rPr>
      </w:pPr>
      <w:r>
        <w:rPr>
          <w:sz w:val="28"/>
          <w:szCs w:val="28"/>
        </w:rPr>
        <w:t xml:space="preserve">41.2.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w:t>
      </w:r>
      <w:r>
        <w:rPr>
          <w:sz w:val="28"/>
          <w:szCs w:val="28"/>
        </w:rPr>
        <w:br/>
        <w:t>об урегулировании конфликта интересов.</w:t>
      </w:r>
    </w:p>
    <w:p w:rsidR="00312492" w:rsidRDefault="00312492" w:rsidP="00312492">
      <w:pPr>
        <w:pStyle w:val="a7"/>
        <w:spacing w:line="360" w:lineRule="auto"/>
        <w:ind w:firstLine="709"/>
        <w:jc w:val="both"/>
        <w:rPr>
          <w:sz w:val="28"/>
          <w:szCs w:val="28"/>
        </w:rPr>
      </w:pPr>
      <w:r>
        <w:rPr>
          <w:sz w:val="28"/>
          <w:szCs w:val="28"/>
        </w:rPr>
        <w:t>41.3. Предъявляемые к муниципальному служащему претензии, материалы, на которых они основываются.</w:t>
      </w:r>
    </w:p>
    <w:p w:rsidR="00312492" w:rsidRDefault="00312492" w:rsidP="00312492">
      <w:pPr>
        <w:pStyle w:val="a7"/>
        <w:spacing w:line="360" w:lineRule="auto"/>
        <w:ind w:firstLine="709"/>
        <w:jc w:val="both"/>
        <w:rPr>
          <w:sz w:val="28"/>
          <w:szCs w:val="28"/>
        </w:rPr>
      </w:pPr>
      <w:r>
        <w:rPr>
          <w:sz w:val="28"/>
          <w:szCs w:val="28"/>
        </w:rPr>
        <w:t>41.4. Содержание пояснений муниципального служащего и других лиц по существу предъявляемых претензий.</w:t>
      </w:r>
    </w:p>
    <w:p w:rsidR="00312492" w:rsidRDefault="00312492" w:rsidP="00312492">
      <w:pPr>
        <w:pStyle w:val="a7"/>
        <w:spacing w:line="360" w:lineRule="auto"/>
        <w:ind w:firstLine="709"/>
        <w:jc w:val="both"/>
        <w:rPr>
          <w:sz w:val="28"/>
          <w:szCs w:val="28"/>
        </w:rPr>
      </w:pPr>
      <w:r>
        <w:rPr>
          <w:sz w:val="28"/>
          <w:szCs w:val="28"/>
        </w:rPr>
        <w:t xml:space="preserve">41.5. Фамилии, имена, отчества выступивших на заседании лиц </w:t>
      </w:r>
      <w:r>
        <w:rPr>
          <w:sz w:val="28"/>
          <w:szCs w:val="28"/>
        </w:rPr>
        <w:br/>
        <w:t>и краткое изложение их выступлений.</w:t>
      </w:r>
    </w:p>
    <w:p w:rsidR="00312492" w:rsidRDefault="00312492" w:rsidP="00312492">
      <w:pPr>
        <w:pStyle w:val="a7"/>
        <w:spacing w:line="360" w:lineRule="auto"/>
        <w:ind w:firstLine="709"/>
        <w:jc w:val="both"/>
        <w:rPr>
          <w:sz w:val="28"/>
          <w:szCs w:val="28"/>
        </w:rPr>
      </w:pPr>
      <w:r>
        <w:rPr>
          <w:sz w:val="28"/>
          <w:szCs w:val="28"/>
        </w:rPr>
        <w:t>41.6. Источник информации, содержащей основания для проведения заседания комиссии, дата поступления информации в администрацию Кильмезского района.</w:t>
      </w:r>
    </w:p>
    <w:p w:rsidR="00312492" w:rsidRDefault="00312492" w:rsidP="00312492">
      <w:pPr>
        <w:pStyle w:val="a7"/>
        <w:spacing w:line="360" w:lineRule="auto"/>
        <w:ind w:firstLine="709"/>
        <w:jc w:val="both"/>
        <w:rPr>
          <w:sz w:val="28"/>
          <w:szCs w:val="28"/>
        </w:rPr>
      </w:pPr>
      <w:r>
        <w:rPr>
          <w:sz w:val="28"/>
          <w:szCs w:val="28"/>
        </w:rPr>
        <w:t>41.7. Другие сведения.</w:t>
      </w:r>
    </w:p>
    <w:p w:rsidR="00312492" w:rsidRDefault="00312492" w:rsidP="00312492">
      <w:pPr>
        <w:pStyle w:val="a7"/>
        <w:spacing w:line="360" w:lineRule="auto"/>
        <w:ind w:firstLine="709"/>
        <w:jc w:val="both"/>
        <w:rPr>
          <w:sz w:val="28"/>
          <w:szCs w:val="28"/>
        </w:rPr>
      </w:pPr>
      <w:r>
        <w:rPr>
          <w:sz w:val="28"/>
          <w:szCs w:val="28"/>
        </w:rPr>
        <w:t>41.8. Результаты голосования.</w:t>
      </w:r>
    </w:p>
    <w:p w:rsidR="00312492" w:rsidRDefault="00312492" w:rsidP="00312492">
      <w:pPr>
        <w:pStyle w:val="a7"/>
        <w:spacing w:line="360" w:lineRule="auto"/>
        <w:ind w:firstLine="709"/>
        <w:jc w:val="both"/>
        <w:rPr>
          <w:sz w:val="28"/>
          <w:szCs w:val="28"/>
        </w:rPr>
      </w:pPr>
      <w:r>
        <w:rPr>
          <w:sz w:val="28"/>
          <w:szCs w:val="28"/>
        </w:rPr>
        <w:t>41.9. Решение и обоснование его принятия.</w:t>
      </w:r>
    </w:p>
    <w:p w:rsidR="00312492" w:rsidRDefault="00312492" w:rsidP="00312492">
      <w:pPr>
        <w:pStyle w:val="a7"/>
        <w:spacing w:line="360" w:lineRule="auto"/>
        <w:ind w:firstLine="709"/>
        <w:jc w:val="both"/>
        <w:rPr>
          <w:sz w:val="28"/>
          <w:szCs w:val="28"/>
        </w:rPr>
      </w:pPr>
      <w:r>
        <w:rPr>
          <w:sz w:val="28"/>
          <w:szCs w:val="28"/>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312492" w:rsidRDefault="00312492" w:rsidP="00312492">
      <w:pPr>
        <w:pStyle w:val="a7"/>
        <w:spacing w:line="360" w:lineRule="auto"/>
        <w:ind w:firstLine="709"/>
        <w:jc w:val="both"/>
        <w:rPr>
          <w:sz w:val="28"/>
          <w:szCs w:val="28"/>
        </w:rPr>
      </w:pPr>
      <w:r>
        <w:rPr>
          <w:sz w:val="28"/>
          <w:szCs w:val="28"/>
        </w:rPr>
        <w:t xml:space="preserve">43. Копии протокола заседания комиссии в 7-дневный срок со дня заседания направляются главе администрации Кильмезского района, </w:t>
      </w:r>
      <w:r>
        <w:rPr>
          <w:sz w:val="28"/>
          <w:szCs w:val="28"/>
        </w:rPr>
        <w:lastRenderedPageBreak/>
        <w:t>сельского поселения полностью или в виде выписок из него – муниципальному служащему, а также по решению комиссии – иным заинтересованным лицам.</w:t>
      </w:r>
    </w:p>
    <w:p w:rsidR="00312492" w:rsidRDefault="00312492" w:rsidP="00312492">
      <w:pPr>
        <w:pStyle w:val="a7"/>
        <w:spacing w:line="360" w:lineRule="auto"/>
        <w:ind w:firstLine="709"/>
        <w:jc w:val="both"/>
        <w:rPr>
          <w:sz w:val="28"/>
          <w:szCs w:val="28"/>
        </w:rPr>
      </w:pPr>
      <w:r>
        <w:rPr>
          <w:sz w:val="28"/>
          <w:szCs w:val="28"/>
        </w:rPr>
        <w:t xml:space="preserve">44. Глава администрации Кильмезского района,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и Кировской области, а также по иным вопросам организации противодействия коррупции. О рассмотрении рекомендаций комиссии </w:t>
      </w:r>
      <w:r>
        <w:rPr>
          <w:sz w:val="28"/>
          <w:szCs w:val="28"/>
        </w:rPr>
        <w:br/>
        <w:t xml:space="preserve">и принятом решении глава администрации Кильмезского района, сельского поселения в письменной форме уведомляет комиссию в месячный срок </w:t>
      </w:r>
      <w:r>
        <w:rPr>
          <w:sz w:val="28"/>
          <w:szCs w:val="28"/>
        </w:rPr>
        <w:br/>
        <w:t xml:space="preserve">со дня поступления к нему протокола заседания комиссии. Решение главы администрации Кильмезского района, сельского поселения оглашается </w:t>
      </w:r>
      <w:r>
        <w:rPr>
          <w:sz w:val="28"/>
          <w:szCs w:val="28"/>
        </w:rPr>
        <w:br/>
        <w:t xml:space="preserve">на ближайшем заседании комиссии и принимается к сведению </w:t>
      </w:r>
      <w:r>
        <w:rPr>
          <w:sz w:val="28"/>
          <w:szCs w:val="28"/>
        </w:rPr>
        <w:br/>
        <w:t>без обсуждения.</w:t>
      </w:r>
    </w:p>
    <w:p w:rsidR="00312492" w:rsidRDefault="00312492" w:rsidP="00312492">
      <w:pPr>
        <w:pStyle w:val="a7"/>
        <w:spacing w:line="360" w:lineRule="auto"/>
        <w:ind w:firstLine="709"/>
        <w:jc w:val="both"/>
        <w:rPr>
          <w:sz w:val="28"/>
          <w:szCs w:val="28"/>
        </w:rPr>
      </w:pPr>
      <w:r>
        <w:rPr>
          <w:sz w:val="28"/>
          <w:szCs w:val="28"/>
        </w:rPr>
        <w:t>45.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Кильмезского района, сельского поселения</w:t>
      </w:r>
      <w:r>
        <w:rPr>
          <w:i/>
          <w:sz w:val="28"/>
          <w:szCs w:val="28"/>
        </w:rPr>
        <w:t xml:space="preserve"> </w:t>
      </w:r>
      <w:r>
        <w:rPr>
          <w:sz w:val="28"/>
          <w:szCs w:val="28"/>
        </w:rPr>
        <w:t xml:space="preserve">для решения вопроса о применении </w:t>
      </w:r>
      <w:r>
        <w:rPr>
          <w:sz w:val="28"/>
          <w:szCs w:val="28"/>
        </w:rPr>
        <w:br/>
        <w:t>к муниципальному служащему мер ответственности, предусмотренных нормативными правовыми актами Российской Федерации и Кировской области.</w:t>
      </w:r>
    </w:p>
    <w:p w:rsidR="00312492" w:rsidRDefault="00312492" w:rsidP="00312492">
      <w:pPr>
        <w:pStyle w:val="a7"/>
        <w:spacing w:line="360" w:lineRule="auto"/>
        <w:ind w:firstLine="709"/>
        <w:jc w:val="both"/>
        <w:rPr>
          <w:sz w:val="28"/>
          <w:szCs w:val="28"/>
        </w:rPr>
      </w:pPr>
      <w:r>
        <w:rPr>
          <w:sz w:val="28"/>
          <w:szCs w:val="28"/>
        </w:rPr>
        <w:t xml:space="preserve">46.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w:t>
      </w:r>
      <w:r>
        <w:rPr>
          <w:sz w:val="28"/>
          <w:szCs w:val="28"/>
        </w:rPr>
        <w:br/>
        <w:t xml:space="preserve">о совершении указанного действия (бездействии) и подтверждающие такой факт документы в правоприменительные органы в 3-дневный срок, </w:t>
      </w:r>
      <w:r>
        <w:rPr>
          <w:sz w:val="28"/>
          <w:szCs w:val="28"/>
        </w:rPr>
        <w:br/>
        <w:t>а при необходимости – немедленно.</w:t>
      </w:r>
    </w:p>
    <w:p w:rsidR="00312492" w:rsidRDefault="00312492" w:rsidP="00312492">
      <w:pPr>
        <w:pStyle w:val="a7"/>
        <w:spacing w:line="360" w:lineRule="auto"/>
        <w:ind w:firstLine="709"/>
        <w:jc w:val="both"/>
        <w:rPr>
          <w:sz w:val="28"/>
          <w:szCs w:val="28"/>
        </w:rPr>
      </w:pPr>
      <w:r>
        <w:rPr>
          <w:sz w:val="28"/>
          <w:szCs w:val="28"/>
        </w:rPr>
        <w:lastRenderedPageBreak/>
        <w:t xml:space="preserve">47. Копия протокола заседания комиссии или выписка из него приобщается к личному делу муниципального служащего, </w:t>
      </w:r>
      <w:r>
        <w:rPr>
          <w:sz w:val="28"/>
          <w:szCs w:val="28"/>
        </w:rPr>
        <w:br/>
        <w:t xml:space="preserve">в отношении которого рассмотрен вопрос о соблюдении требований </w:t>
      </w:r>
      <w:r>
        <w:rPr>
          <w:sz w:val="28"/>
          <w:szCs w:val="28"/>
        </w:rPr>
        <w:br/>
        <w:t>к служебному поведению и (или) требований об урегулировании конфликта интересов.</w:t>
      </w:r>
    </w:p>
    <w:p w:rsidR="00312492" w:rsidRDefault="00312492" w:rsidP="00312492">
      <w:pPr>
        <w:pStyle w:val="a7"/>
        <w:spacing w:line="360" w:lineRule="auto"/>
        <w:ind w:firstLine="709"/>
        <w:jc w:val="both"/>
        <w:rPr>
          <w:sz w:val="28"/>
          <w:szCs w:val="28"/>
        </w:rPr>
      </w:pPr>
      <w:r>
        <w:rPr>
          <w:sz w:val="28"/>
          <w:szCs w:val="28"/>
        </w:rPr>
        <w:t xml:space="preserve">48. Выписка из решения комиссии, заверенная подписью секретаря комиссии и печатью подразделения кадровой службы, вручается гражданину, замещавшему должность муниципальной службы, в отношении которого рассматривался вопрос, указанный в абзаце втором подпункта 14.2 пункта 14 настоящего Положения, под подпись или направляется заказным письмом </w:t>
      </w:r>
      <w:r>
        <w:rPr>
          <w:sz w:val="28"/>
          <w:szCs w:val="28"/>
        </w:rPr>
        <w:br/>
        <w:t>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A05948" w:rsidRDefault="00312492" w:rsidP="00312492">
      <w:pPr>
        <w:rPr>
          <w:sz w:val="28"/>
          <w:szCs w:val="28"/>
        </w:rPr>
      </w:pPr>
      <w:r>
        <w:rPr>
          <w:rFonts w:eastAsiaTheme="minorHAnsi"/>
          <w:noProof/>
        </w:rPr>
        <mc:AlternateContent>
          <mc:Choice Requires="wps">
            <w:drawing>
              <wp:anchor distT="0" distB="0" distL="114300" distR="114300" simplePos="0" relativeHeight="251658240" behindDoc="0" locked="0" layoutInCell="1" allowOverlap="1">
                <wp:simplePos x="0" y="0"/>
                <wp:positionH relativeFrom="column">
                  <wp:posOffset>2261870</wp:posOffset>
                </wp:positionH>
                <wp:positionV relativeFrom="paragraph">
                  <wp:posOffset>2078355</wp:posOffset>
                </wp:positionV>
                <wp:extent cx="1043305" cy="0"/>
                <wp:effectExtent l="13970" t="11430" r="9525" b="76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5D24E" id="_x0000_t32" coordsize="21600,21600" o:spt="32" o:oned="t" path="m,l21600,21600e" filled="f">
                <v:path arrowok="t" fillok="f" o:connecttype="none"/>
                <o:lock v:ext="edit" shapetype="t"/>
              </v:shapetype>
              <v:shape id="Прямая со стрелкой 1" o:spid="_x0000_s1026" type="#_x0000_t32" style="position:absolute;margin-left:178.1pt;margin-top:163.65pt;width:82.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"/>
            </w:pict>
          </mc:Fallback>
        </mc:AlternateContent>
      </w:r>
      <w:r>
        <w:rPr>
          <w:sz w:val="28"/>
          <w:szCs w:val="28"/>
        </w:rPr>
        <w:t xml:space="preserve">49. Организационно-техническое и документационное обеспечение деятельности комиссии, а также информирование членов комиссии </w:t>
      </w:r>
      <w:r>
        <w:rPr>
          <w:sz w:val="28"/>
          <w:szCs w:val="28"/>
        </w:rPr>
        <w:br/>
        <w:t>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отделом организационной и кадровой работы администрации</w:t>
      </w:r>
      <w:r>
        <w:rPr>
          <w:sz w:val="28"/>
          <w:szCs w:val="28"/>
        </w:rPr>
        <w:t xml:space="preserve"> района.</w:t>
      </w:r>
    </w:p>
    <w:p w:rsidR="00F87CD7" w:rsidRPr="00A05948" w:rsidRDefault="00F87CD7">
      <w:pPr>
        <w:rPr>
          <w:sz w:val="28"/>
          <w:szCs w:val="28"/>
        </w:rPr>
      </w:pPr>
    </w:p>
    <w:sectPr w:rsidR="00F87CD7" w:rsidRPr="00A059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522" w:rsidRDefault="00202522" w:rsidP="00202522">
      <w:r>
        <w:separator/>
      </w:r>
    </w:p>
  </w:endnote>
  <w:endnote w:type="continuationSeparator" w:id="0">
    <w:p w:rsidR="00202522" w:rsidRDefault="00202522" w:rsidP="0020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522" w:rsidRDefault="00202522" w:rsidP="00202522">
      <w:r>
        <w:separator/>
      </w:r>
    </w:p>
  </w:footnote>
  <w:footnote w:type="continuationSeparator" w:id="0">
    <w:p w:rsidR="00202522" w:rsidRDefault="00202522" w:rsidP="00202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948"/>
    <w:rsid w:val="0005068F"/>
    <w:rsid w:val="00202522"/>
    <w:rsid w:val="00312492"/>
    <w:rsid w:val="00507502"/>
    <w:rsid w:val="005B3A42"/>
    <w:rsid w:val="0097070F"/>
    <w:rsid w:val="00A05948"/>
    <w:rsid w:val="00D50C36"/>
    <w:rsid w:val="00E11707"/>
    <w:rsid w:val="00E3797F"/>
    <w:rsid w:val="00EF0F3E"/>
    <w:rsid w:val="00F8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ules>
    </o:shapelayout>
  </w:shapeDefaults>
  <w:decimalSymbol w:val=","/>
  <w:listSeparator w:val=";"/>
  <w14:docId w14:val="3ADCAEB7"/>
  <w15:docId w15:val="{F6E5CADE-FCDF-4631-B95B-4D391594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59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059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A05948"/>
    <w:pPr>
      <w:spacing w:after="0" w:line="240" w:lineRule="auto"/>
    </w:pPr>
    <w:rPr>
      <w:rFonts w:ascii="Times New Roman" w:eastAsia="Times New Roman" w:hAnsi="Times New Roman" w:cs="Times New Roman"/>
      <w:sz w:val="24"/>
      <w:szCs w:val="24"/>
      <w:lang w:eastAsia="ru-RU"/>
    </w:rPr>
  </w:style>
  <w:style w:type="paragraph" w:customStyle="1" w:styleId="NoSpacing1">
    <w:name w:val="No Spacing1"/>
    <w:rsid w:val="00A05948"/>
    <w:pPr>
      <w:spacing w:after="0" w:line="240" w:lineRule="auto"/>
    </w:pPr>
    <w:rPr>
      <w:rFonts w:ascii="Times New Roman" w:eastAsia="Calibri" w:hAnsi="Times New Roman" w:cs="Times New Roman"/>
      <w:sz w:val="24"/>
      <w:szCs w:val="24"/>
      <w:lang w:eastAsia="ru-RU"/>
    </w:rPr>
  </w:style>
  <w:style w:type="paragraph" w:styleId="a3">
    <w:name w:val="header"/>
    <w:basedOn w:val="a"/>
    <w:link w:val="a4"/>
    <w:uiPriority w:val="99"/>
    <w:unhideWhenUsed/>
    <w:rsid w:val="00202522"/>
    <w:pPr>
      <w:tabs>
        <w:tab w:val="center" w:pos="4677"/>
        <w:tab w:val="right" w:pos="9355"/>
      </w:tabs>
    </w:pPr>
  </w:style>
  <w:style w:type="character" w:customStyle="1" w:styleId="a4">
    <w:name w:val="Верхний колонтитул Знак"/>
    <w:basedOn w:val="a0"/>
    <w:link w:val="a3"/>
    <w:uiPriority w:val="99"/>
    <w:rsid w:val="0020252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02522"/>
    <w:pPr>
      <w:tabs>
        <w:tab w:val="center" w:pos="4677"/>
        <w:tab w:val="right" w:pos="9355"/>
      </w:tabs>
    </w:pPr>
  </w:style>
  <w:style w:type="character" w:customStyle="1" w:styleId="a6">
    <w:name w:val="Нижний колонтитул Знак"/>
    <w:basedOn w:val="a0"/>
    <w:link w:val="a5"/>
    <w:uiPriority w:val="99"/>
    <w:rsid w:val="00202522"/>
    <w:rPr>
      <w:rFonts w:ascii="Times New Roman" w:eastAsia="Times New Roman" w:hAnsi="Times New Roman" w:cs="Times New Roman"/>
      <w:sz w:val="24"/>
      <w:szCs w:val="24"/>
      <w:lang w:eastAsia="ru-RU"/>
    </w:rPr>
  </w:style>
  <w:style w:type="paragraph" w:styleId="a7">
    <w:name w:val="No Spacing"/>
    <w:uiPriority w:val="99"/>
    <w:qFormat/>
    <w:rsid w:val="0031249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31249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Основной шрифт абзаца1"/>
    <w:rsid w:val="00312492"/>
  </w:style>
  <w:style w:type="character" w:styleId="a8">
    <w:name w:val="Hyperlink"/>
    <w:basedOn w:val="a0"/>
    <w:uiPriority w:val="99"/>
    <w:semiHidden/>
    <w:unhideWhenUsed/>
    <w:rsid w:val="00312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4224">
      <w:bodyDiv w:val="1"/>
      <w:marLeft w:val="0"/>
      <w:marRight w:val="0"/>
      <w:marTop w:val="0"/>
      <w:marBottom w:val="0"/>
      <w:divBdr>
        <w:top w:val="none" w:sz="0" w:space="0" w:color="auto"/>
        <w:left w:val="none" w:sz="0" w:space="0" w:color="auto"/>
        <w:bottom w:val="none" w:sz="0" w:space="0" w:color="auto"/>
        <w:right w:val="none" w:sz="0" w:space="0" w:color="auto"/>
      </w:divBdr>
    </w:div>
    <w:div w:id="57751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EB1F5881772A718D9F446B431B751EC36705DED57E1C22DE86134CEF725B53CD9F274j2K6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B3EB1F5881772A718D9F446B431B751EC36705DED57E1C22DE86134CEF725B53CD9F275j2KDJ" TargetMode="External"/><Relationship Id="rId12" Type="http://schemas.openxmlformats.org/officeDocument/2006/relationships/hyperlink" Target="consultantplus://offline/ref=DB3EB1F5881772A718D9F446B431B751EC36705DED57E1C22DE86134CEF725B53CD9F274j2K6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B007D85F8C8F7FA6B25B4A402AEF1C7D13B0B8DB14F5F5DDCA459583F1653E9532737E1EB636C1D29L4L" TargetMode="External"/><Relationship Id="rId5" Type="http://schemas.openxmlformats.org/officeDocument/2006/relationships/endnotes" Target="endnotes.xml"/><Relationship Id="rId10" Type="http://schemas.openxmlformats.org/officeDocument/2006/relationships/hyperlink" Target="consultantplus://offline/ref=5B007D85F8C8F7FA6B25B4A402AEF1C7D13B0B8DB14F5F5DDCA459583F1653E9532737E1EB636C1D29L4L" TargetMode="External"/><Relationship Id="rId4" Type="http://schemas.openxmlformats.org/officeDocument/2006/relationships/footnotes" Target="footnotes.xml"/><Relationship Id="rId9" Type="http://schemas.openxmlformats.org/officeDocument/2006/relationships/hyperlink" Target="consultantplus://offline/ref=DB3EB1F5881772A718D9F446B431B751EC36705DED57E1C22DE86134CEF725B53CD9F274j2K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23</Pages>
  <Words>6066</Words>
  <Characters>34582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Мадина</cp:lastModifiedBy>
  <cp:revision>14</cp:revision>
  <cp:lastPrinted>2022-01-26T12:21:00Z</cp:lastPrinted>
  <dcterms:created xsi:type="dcterms:W3CDTF">2022-01-26T10:59:00Z</dcterms:created>
  <dcterms:modified xsi:type="dcterms:W3CDTF">2022-11-15T11:41:00Z</dcterms:modified>
</cp:coreProperties>
</file>