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FE1" w:rsidRPr="00D91FE1" w:rsidRDefault="00310E56" w:rsidP="006B6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-702310</wp:posOffset>
            </wp:positionV>
            <wp:extent cx="802005" cy="800100"/>
            <wp:effectExtent l="0" t="0" r="0" b="0"/>
            <wp:wrapNone/>
            <wp:docPr id="3" name="Рисунок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E1" w:rsidRPr="00D91FE1" w:rsidRDefault="00D91FE1" w:rsidP="00D91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E1">
        <w:rPr>
          <w:rFonts w:ascii="Times New Roman" w:hAnsi="Times New Roman" w:cs="Times New Roman"/>
          <w:b/>
          <w:sz w:val="28"/>
          <w:szCs w:val="28"/>
        </w:rPr>
        <w:t>АДМИНИСТРАЦИЯ КИЛЬМЕЗСКОГО РАЙОНА</w:t>
      </w:r>
    </w:p>
    <w:p w:rsidR="00D91FE1" w:rsidRPr="00D91FE1" w:rsidRDefault="00D91FE1" w:rsidP="00D91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E1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91FE1" w:rsidRPr="00D91FE1" w:rsidRDefault="00D91FE1" w:rsidP="00D91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E1" w:rsidRPr="00D91FE1" w:rsidRDefault="00D91FE1" w:rsidP="00D91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0E56" w:rsidRDefault="00310E56" w:rsidP="00D91FE1">
      <w:pPr>
        <w:rPr>
          <w:rFonts w:ascii="Times New Roman" w:hAnsi="Times New Roman" w:cs="Times New Roman"/>
          <w:b/>
          <w:sz w:val="28"/>
          <w:szCs w:val="28"/>
        </w:rPr>
      </w:pPr>
    </w:p>
    <w:p w:rsidR="00D91FE1" w:rsidRPr="00D91FE1" w:rsidRDefault="00CA1BF0" w:rsidP="00D91FE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</w:t>
      </w:r>
      <w:r w:rsidR="00310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10E56">
        <w:rPr>
          <w:rFonts w:ascii="Times New Roman" w:hAnsi="Times New Roman" w:cs="Times New Roman"/>
          <w:sz w:val="28"/>
          <w:szCs w:val="28"/>
        </w:rPr>
        <w:t>.</w:t>
      </w:r>
      <w:r w:rsidR="00D91FE1" w:rsidRPr="00D91FE1">
        <w:rPr>
          <w:rFonts w:ascii="Times New Roman" w:hAnsi="Times New Roman" w:cs="Times New Roman"/>
          <w:sz w:val="28"/>
          <w:szCs w:val="28"/>
        </w:rPr>
        <w:t xml:space="preserve">2022  </w:t>
      </w:r>
      <w:r w:rsidR="00D91FE1" w:rsidRPr="00D91FE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D91FE1" w:rsidRPr="00D91FE1">
        <w:rPr>
          <w:rFonts w:ascii="Times New Roman" w:hAnsi="Times New Roman" w:cs="Times New Roman"/>
          <w:sz w:val="28"/>
          <w:szCs w:val="28"/>
        </w:rPr>
        <w:tab/>
      </w:r>
      <w:r w:rsidR="00D91FE1" w:rsidRPr="00D91FE1">
        <w:rPr>
          <w:rFonts w:ascii="Times New Roman" w:hAnsi="Times New Roman" w:cs="Times New Roman"/>
          <w:sz w:val="28"/>
          <w:szCs w:val="28"/>
        </w:rPr>
        <w:tab/>
      </w:r>
      <w:r w:rsidR="00D91FE1" w:rsidRPr="00D91FE1">
        <w:rPr>
          <w:rFonts w:ascii="Times New Roman" w:hAnsi="Times New Roman" w:cs="Times New Roman"/>
          <w:sz w:val="28"/>
          <w:szCs w:val="28"/>
        </w:rPr>
        <w:tab/>
      </w:r>
      <w:r w:rsidR="00D91FE1" w:rsidRPr="00D91FE1">
        <w:rPr>
          <w:rFonts w:ascii="Times New Roman" w:hAnsi="Times New Roman" w:cs="Times New Roman"/>
          <w:sz w:val="28"/>
          <w:szCs w:val="28"/>
        </w:rPr>
        <w:tab/>
      </w:r>
      <w:r w:rsidR="00D91FE1" w:rsidRPr="00D91FE1">
        <w:rPr>
          <w:rFonts w:ascii="Times New Roman" w:hAnsi="Times New Roman" w:cs="Times New Roman"/>
          <w:sz w:val="28"/>
          <w:szCs w:val="28"/>
        </w:rPr>
        <w:tab/>
      </w:r>
      <w:r w:rsidR="00D91FE1" w:rsidRPr="00D91FE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310E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1FE1" w:rsidRPr="00D91FE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383</w:t>
      </w:r>
    </w:p>
    <w:p w:rsidR="00D91FE1" w:rsidRPr="00D91FE1" w:rsidRDefault="00D91FE1" w:rsidP="00D91FE1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FE1">
        <w:rPr>
          <w:rFonts w:ascii="Times New Roman" w:hAnsi="Times New Roman" w:cs="Times New Roman"/>
          <w:sz w:val="28"/>
          <w:szCs w:val="28"/>
        </w:rPr>
        <w:tab/>
      </w:r>
      <w:r w:rsidRPr="00D91FE1">
        <w:rPr>
          <w:rFonts w:ascii="Times New Roman" w:hAnsi="Times New Roman" w:cs="Times New Roman"/>
          <w:sz w:val="28"/>
          <w:szCs w:val="28"/>
        </w:rPr>
        <w:tab/>
      </w:r>
      <w:r w:rsidRPr="00D91FE1">
        <w:rPr>
          <w:rFonts w:ascii="Times New Roman" w:hAnsi="Times New Roman" w:cs="Times New Roman"/>
          <w:sz w:val="28"/>
          <w:szCs w:val="28"/>
        </w:rPr>
        <w:tab/>
      </w:r>
      <w:r w:rsidRPr="00D91FE1">
        <w:rPr>
          <w:rFonts w:ascii="Times New Roman" w:hAnsi="Times New Roman" w:cs="Times New Roman"/>
          <w:sz w:val="28"/>
          <w:szCs w:val="28"/>
        </w:rPr>
        <w:tab/>
      </w:r>
      <w:r w:rsidRPr="00D91FE1">
        <w:rPr>
          <w:rFonts w:ascii="Times New Roman" w:hAnsi="Times New Roman" w:cs="Times New Roman"/>
          <w:sz w:val="28"/>
          <w:szCs w:val="28"/>
        </w:rPr>
        <w:tab/>
      </w:r>
      <w:r w:rsidRPr="00D91FE1">
        <w:rPr>
          <w:rFonts w:ascii="Times New Roman" w:hAnsi="Times New Roman" w:cs="Times New Roman"/>
          <w:sz w:val="28"/>
          <w:szCs w:val="28"/>
        </w:rPr>
        <w:tab/>
      </w:r>
      <w:r w:rsidRPr="00D91FE1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91FE1" w:rsidRPr="00D91FE1" w:rsidRDefault="00D91FE1" w:rsidP="00D91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FE1">
        <w:rPr>
          <w:rFonts w:ascii="Times New Roman" w:hAnsi="Times New Roman" w:cs="Times New Roman"/>
          <w:sz w:val="28"/>
          <w:szCs w:val="28"/>
        </w:rPr>
        <w:t>пгт Кильмезь</w:t>
      </w:r>
    </w:p>
    <w:p w:rsidR="00D91FE1" w:rsidRPr="00D91FE1" w:rsidRDefault="00D91FE1" w:rsidP="00D91F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249" w:rsidRDefault="00D91FE1" w:rsidP="0010415E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D91FE1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О </w:t>
      </w:r>
      <w:r w:rsidR="0010415E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внесении изменений в постановление администрации Кильмезского района</w:t>
      </w:r>
    </w:p>
    <w:p w:rsidR="00D91FE1" w:rsidRPr="00D91FE1" w:rsidRDefault="0010415E" w:rsidP="0010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от 13.10.2022 </w:t>
      </w:r>
      <w:r w:rsidR="00F55249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№ 349</w:t>
      </w:r>
    </w:p>
    <w:p w:rsidR="00D91FE1" w:rsidRPr="00D91FE1" w:rsidRDefault="00D91FE1" w:rsidP="00D91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E1" w:rsidRPr="00D91FE1" w:rsidRDefault="006206BD" w:rsidP="00F55249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206BD">
        <w:rPr>
          <w:rStyle w:val="a6"/>
          <w:rFonts w:ascii="Times New Roman" w:hAnsi="Times New Roman" w:cs="Times New Roman"/>
          <w:i w:val="0"/>
          <w:sz w:val="28"/>
          <w:szCs w:val="28"/>
        </w:rPr>
        <w:t>В соответствии со статьей 78 Бюджетного кодекса Российской Федерации,</w:t>
      </w:r>
      <w:r w:rsidRPr="002E38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38E8">
        <w:rPr>
          <w:rStyle w:val="a6"/>
          <w:rFonts w:ascii="Times New Roman" w:hAnsi="Times New Roman" w:cs="Times New Roman"/>
          <w:i w:val="0"/>
          <w:sz w:val="28"/>
          <w:szCs w:val="28"/>
        </w:rPr>
        <w:t>решением</w:t>
      </w:r>
      <w:r w:rsidR="002E38E8" w:rsidRPr="002E38E8">
        <w:rPr>
          <w:rFonts w:ascii="Times New Roman" w:hAnsi="Times New Roman" w:cs="Times New Roman"/>
          <w:sz w:val="28"/>
        </w:rPr>
        <w:t xml:space="preserve"> </w:t>
      </w:r>
      <w:r w:rsidR="006F6028">
        <w:rPr>
          <w:rFonts w:ascii="Times New Roman" w:hAnsi="Times New Roman" w:cs="Times New Roman"/>
          <w:sz w:val="28"/>
        </w:rPr>
        <w:t xml:space="preserve">районной Думы Кильмезского муниципального района </w:t>
      </w:r>
      <w:r w:rsidR="002E38E8" w:rsidRPr="002E38E8">
        <w:rPr>
          <w:rFonts w:ascii="Times New Roman" w:hAnsi="Times New Roman" w:cs="Times New Roman"/>
          <w:sz w:val="28"/>
        </w:rPr>
        <w:t xml:space="preserve"> Кировской области от </w:t>
      </w:r>
      <w:r w:rsidR="006F6028">
        <w:rPr>
          <w:rFonts w:ascii="Times New Roman" w:hAnsi="Times New Roman" w:cs="Times New Roman"/>
          <w:sz w:val="28"/>
        </w:rPr>
        <w:t>26</w:t>
      </w:r>
      <w:r w:rsidR="002E38E8" w:rsidRPr="002E38E8">
        <w:rPr>
          <w:rFonts w:ascii="Times New Roman" w:hAnsi="Times New Roman" w:cs="Times New Roman"/>
          <w:sz w:val="28"/>
          <w:szCs w:val="28"/>
        </w:rPr>
        <w:t>.0</w:t>
      </w:r>
      <w:r w:rsidR="006F6028">
        <w:rPr>
          <w:rFonts w:ascii="Times New Roman" w:hAnsi="Times New Roman" w:cs="Times New Roman"/>
          <w:sz w:val="28"/>
          <w:szCs w:val="28"/>
        </w:rPr>
        <w:t>7</w:t>
      </w:r>
      <w:r w:rsidR="002E38E8" w:rsidRPr="002E38E8">
        <w:rPr>
          <w:rFonts w:ascii="Times New Roman" w:hAnsi="Times New Roman" w:cs="Times New Roman"/>
          <w:sz w:val="28"/>
          <w:szCs w:val="28"/>
        </w:rPr>
        <w:t>.202</w:t>
      </w:r>
      <w:r w:rsidR="006F6028">
        <w:rPr>
          <w:rFonts w:ascii="Times New Roman" w:hAnsi="Times New Roman" w:cs="Times New Roman"/>
          <w:sz w:val="28"/>
          <w:szCs w:val="28"/>
        </w:rPr>
        <w:t>2</w:t>
      </w:r>
      <w:r w:rsidR="002E38E8" w:rsidRPr="002E38E8">
        <w:rPr>
          <w:rFonts w:ascii="Times New Roman" w:hAnsi="Times New Roman" w:cs="Times New Roman"/>
          <w:sz w:val="28"/>
          <w:szCs w:val="28"/>
        </w:rPr>
        <w:t xml:space="preserve"> №</w:t>
      </w:r>
      <w:r w:rsidR="002E38E8" w:rsidRPr="002E38E8">
        <w:rPr>
          <w:rFonts w:ascii="Times New Roman" w:hAnsi="Times New Roman" w:cs="Times New Roman"/>
          <w:sz w:val="28"/>
        </w:rPr>
        <w:t xml:space="preserve"> </w:t>
      </w:r>
      <w:r w:rsidR="006F6028">
        <w:rPr>
          <w:rFonts w:ascii="Times New Roman" w:hAnsi="Times New Roman" w:cs="Times New Roman"/>
          <w:sz w:val="28"/>
        </w:rPr>
        <w:t>3/1</w:t>
      </w:r>
      <w:r w:rsidR="002E38E8" w:rsidRPr="002E38E8">
        <w:rPr>
          <w:rFonts w:ascii="Times New Roman" w:hAnsi="Times New Roman" w:cs="Times New Roman"/>
          <w:sz w:val="28"/>
        </w:rPr>
        <w:t xml:space="preserve"> «О </w:t>
      </w:r>
      <w:r w:rsidR="006F6028">
        <w:rPr>
          <w:rFonts w:ascii="Times New Roman" w:hAnsi="Times New Roman" w:cs="Times New Roman"/>
          <w:sz w:val="28"/>
        </w:rPr>
        <w:t xml:space="preserve">районном бюджете на 2022 год </w:t>
      </w:r>
      <w:r w:rsidR="002E38E8" w:rsidRPr="002E38E8">
        <w:rPr>
          <w:rFonts w:ascii="Times New Roman" w:hAnsi="Times New Roman" w:cs="Times New Roman"/>
          <w:sz w:val="28"/>
        </w:rPr>
        <w:t xml:space="preserve"> и на плановый период 2023</w:t>
      </w:r>
      <w:r w:rsidR="00572A51">
        <w:rPr>
          <w:rFonts w:ascii="Times New Roman" w:hAnsi="Times New Roman" w:cs="Times New Roman"/>
          <w:sz w:val="28"/>
        </w:rPr>
        <w:t xml:space="preserve"> и </w:t>
      </w:r>
      <w:r w:rsidR="002E38E8" w:rsidRPr="002E38E8">
        <w:rPr>
          <w:rFonts w:ascii="Times New Roman" w:hAnsi="Times New Roman" w:cs="Times New Roman"/>
          <w:sz w:val="28"/>
        </w:rPr>
        <w:t>2024</w:t>
      </w:r>
      <w:r w:rsidR="00572A51">
        <w:rPr>
          <w:rFonts w:ascii="Times New Roman" w:hAnsi="Times New Roman" w:cs="Times New Roman"/>
          <w:sz w:val="28"/>
        </w:rPr>
        <w:t xml:space="preserve"> годов</w:t>
      </w:r>
      <w:r w:rsidR="002E38E8" w:rsidRPr="002E38E8">
        <w:rPr>
          <w:rFonts w:ascii="Times New Roman" w:hAnsi="Times New Roman" w:cs="Times New Roman"/>
          <w:sz w:val="28"/>
        </w:rPr>
        <w:t>»</w:t>
      </w:r>
      <w:r w:rsidR="002E38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206B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целях реализации мероприятий муниципальной программы</w:t>
      </w:r>
      <w:r w:rsidR="002E38E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«Социальное развитие и поддержка населения Кильмезского района на 2019-2025 годы»,</w:t>
      </w:r>
      <w:r w:rsidR="002E38E8" w:rsidRPr="00572A51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38E8" w:rsidRPr="00572A51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Кильмезского района от 06.08.2021 № 374</w:t>
      </w:r>
      <w:r w:rsidR="002E38E8" w:rsidRPr="002E38E8">
        <w:rPr>
          <w:rFonts w:ascii="Times New Roman" w:hAnsi="Times New Roman" w:cs="Times New Roman"/>
        </w:rPr>
        <w:t xml:space="preserve"> </w:t>
      </w:r>
      <w:r w:rsidR="00D91FE1" w:rsidRPr="00D91FE1">
        <w:rPr>
          <w:rStyle w:val="a6"/>
          <w:rFonts w:ascii="Times New Roman" w:hAnsi="Times New Roman" w:cs="Times New Roman"/>
          <w:i w:val="0"/>
          <w:sz w:val="28"/>
          <w:szCs w:val="28"/>
        </w:rPr>
        <w:t>администрация Кильмезского района ПОСТАНОВЛЯЕТ:</w:t>
      </w:r>
    </w:p>
    <w:p w:rsidR="0010415E" w:rsidRDefault="00344F94" w:rsidP="00F55249">
      <w:pPr>
        <w:pStyle w:val="20"/>
        <w:numPr>
          <w:ilvl w:val="0"/>
          <w:numId w:val="4"/>
        </w:numPr>
        <w:shd w:val="clear" w:color="auto" w:fill="auto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П</w:t>
      </w:r>
      <w:r w:rsidR="0010415E">
        <w:rPr>
          <w:rStyle w:val="a6"/>
          <w:i w:val="0"/>
          <w:sz w:val="28"/>
          <w:szCs w:val="28"/>
        </w:rPr>
        <w:t>орядок</w:t>
      </w:r>
      <w:r w:rsidR="00D91FE1" w:rsidRPr="0010415E">
        <w:rPr>
          <w:b/>
          <w:sz w:val="28"/>
          <w:szCs w:val="28"/>
        </w:rPr>
        <w:t xml:space="preserve"> </w:t>
      </w:r>
      <w:r w:rsidR="00D91FE1" w:rsidRPr="0010415E">
        <w:rPr>
          <w:sz w:val="28"/>
          <w:szCs w:val="28"/>
        </w:rPr>
        <w:t xml:space="preserve">предоставления субсидии юридическим лицам и индивидуальным предпринимателям из местного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</w:t>
      </w:r>
      <w:r w:rsidR="0060708E">
        <w:rPr>
          <w:sz w:val="28"/>
          <w:szCs w:val="28"/>
        </w:rPr>
        <w:t xml:space="preserve">Кильмезского района </w:t>
      </w:r>
      <w:r w:rsidR="00D91FE1" w:rsidRPr="0010415E">
        <w:rPr>
          <w:sz w:val="28"/>
          <w:szCs w:val="28"/>
        </w:rPr>
        <w:t>Кировской области, в 2022 году</w:t>
      </w:r>
      <w:r w:rsidR="000B4595">
        <w:rPr>
          <w:sz w:val="28"/>
          <w:szCs w:val="28"/>
        </w:rPr>
        <w:t>, утвержденного</w:t>
      </w:r>
      <w:r w:rsidR="0010415E">
        <w:rPr>
          <w:sz w:val="28"/>
          <w:szCs w:val="28"/>
        </w:rPr>
        <w:t xml:space="preserve"> </w:t>
      </w:r>
      <w:r w:rsidR="000B4595">
        <w:rPr>
          <w:sz w:val="28"/>
          <w:szCs w:val="28"/>
        </w:rPr>
        <w:t xml:space="preserve">постановлением администрации Кильмезского района </w:t>
      </w:r>
      <w:r w:rsidR="0010415E">
        <w:rPr>
          <w:sz w:val="28"/>
          <w:szCs w:val="28"/>
        </w:rPr>
        <w:t xml:space="preserve">от 13.10.2022 № </w:t>
      </w:r>
      <w:r>
        <w:rPr>
          <w:sz w:val="28"/>
          <w:szCs w:val="28"/>
        </w:rPr>
        <w:t xml:space="preserve">349 изложить в новой редакции </w:t>
      </w:r>
      <w:r w:rsidR="00D91FE1" w:rsidRPr="0010415E">
        <w:rPr>
          <w:sz w:val="28"/>
          <w:szCs w:val="28"/>
        </w:rPr>
        <w:t>согласно приложению.</w:t>
      </w:r>
      <w:r w:rsidR="0010415E">
        <w:rPr>
          <w:iCs/>
          <w:sz w:val="28"/>
          <w:szCs w:val="28"/>
        </w:rPr>
        <w:t xml:space="preserve"> </w:t>
      </w:r>
    </w:p>
    <w:p w:rsidR="00D91FE1" w:rsidRPr="0010415E" w:rsidRDefault="0010415E" w:rsidP="0010415E">
      <w:pPr>
        <w:pStyle w:val="20"/>
        <w:numPr>
          <w:ilvl w:val="0"/>
          <w:numId w:val="4"/>
        </w:numPr>
        <w:shd w:val="clear" w:color="auto" w:fill="auto"/>
        <w:spacing w:line="475" w:lineRule="exact"/>
        <w:ind w:left="0" w:firstLine="709"/>
        <w:jc w:val="both"/>
        <w:rPr>
          <w:iCs/>
          <w:sz w:val="28"/>
          <w:szCs w:val="28"/>
        </w:rPr>
      </w:pPr>
      <w:r w:rsidRPr="0010415E">
        <w:rPr>
          <w:sz w:val="28"/>
          <w:szCs w:val="28"/>
        </w:rPr>
        <w:t>Опубликовать постановление в информационной телекоммуникационной сети «Интернет» на официальном сайте администрации Кильмезского района Кировской области.</w:t>
      </w:r>
    </w:p>
    <w:p w:rsidR="00FB15B8" w:rsidRDefault="00FB15B8" w:rsidP="00D91FE1">
      <w:pPr>
        <w:rPr>
          <w:sz w:val="28"/>
          <w:szCs w:val="28"/>
        </w:rPr>
      </w:pPr>
    </w:p>
    <w:p w:rsidR="00D91FE1" w:rsidRDefault="00310E56" w:rsidP="00D91FE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B15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Кильмезского </w:t>
      </w:r>
      <w:r w:rsidR="00FB15B8" w:rsidRPr="00D91FE1">
        <w:rPr>
          <w:rFonts w:ascii="Times New Roman" w:hAnsi="Times New Roman" w:cs="Times New Roman"/>
          <w:sz w:val="28"/>
          <w:szCs w:val="28"/>
        </w:rPr>
        <w:t>района</w:t>
      </w:r>
      <w:r w:rsidR="00D91FE1" w:rsidRPr="00D91FE1">
        <w:rPr>
          <w:rFonts w:ascii="Times New Roman" w:hAnsi="Times New Roman" w:cs="Times New Roman"/>
          <w:sz w:val="28"/>
          <w:szCs w:val="28"/>
        </w:rPr>
        <w:t xml:space="preserve">   </w:t>
      </w:r>
      <w:r w:rsidR="00D91FE1" w:rsidRPr="00D91FE1">
        <w:rPr>
          <w:rFonts w:ascii="Times New Roman" w:hAnsi="Times New Roman" w:cs="Times New Roman"/>
          <w:sz w:val="28"/>
          <w:szCs w:val="28"/>
        </w:rPr>
        <w:tab/>
      </w:r>
      <w:r w:rsidR="00D91FE1" w:rsidRPr="00D91FE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91FE1" w:rsidRPr="00D91FE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B15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Т.Н. Чучалина</w:t>
      </w:r>
      <w:bookmarkStart w:id="0" w:name="_GoBack"/>
      <w:bookmarkEnd w:id="0"/>
    </w:p>
    <w:p w:rsidR="00FB15B8" w:rsidRPr="00D91FE1" w:rsidRDefault="00FB15B8" w:rsidP="00D91FE1">
      <w:pPr>
        <w:rPr>
          <w:rFonts w:ascii="Times New Roman" w:hAnsi="Times New Roman" w:cs="Times New Roman"/>
          <w:sz w:val="28"/>
          <w:szCs w:val="28"/>
        </w:rPr>
      </w:pPr>
    </w:p>
    <w:p w:rsidR="00D91FE1" w:rsidRDefault="00D91FE1" w:rsidP="00D91FE1">
      <w:pPr>
        <w:rPr>
          <w:rFonts w:ascii="Times New Roman" w:hAnsi="Times New Roman" w:cs="Times New Roman"/>
          <w:sz w:val="28"/>
          <w:szCs w:val="28"/>
        </w:rPr>
      </w:pPr>
    </w:p>
    <w:p w:rsidR="0060708E" w:rsidRPr="00D91FE1" w:rsidRDefault="0060708E" w:rsidP="00D91FE1">
      <w:pPr>
        <w:rPr>
          <w:rFonts w:ascii="Times New Roman" w:hAnsi="Times New Roman" w:cs="Times New Roman"/>
          <w:sz w:val="28"/>
          <w:szCs w:val="28"/>
        </w:rPr>
      </w:pPr>
    </w:p>
    <w:p w:rsidR="00D91FE1" w:rsidRPr="00D91FE1" w:rsidRDefault="00D91FE1" w:rsidP="00D91FE1">
      <w:pPr>
        <w:rPr>
          <w:rFonts w:ascii="Times New Roman" w:hAnsi="Times New Roman" w:cs="Times New Roman"/>
          <w:sz w:val="28"/>
          <w:szCs w:val="28"/>
        </w:rPr>
      </w:pPr>
      <w:r w:rsidRPr="00D91FE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ПОДГОТОВЛЕНО: </w:t>
      </w:r>
    </w:p>
    <w:p w:rsidR="00D91FE1" w:rsidRDefault="00D91FE1" w:rsidP="00D91FE1">
      <w:pPr>
        <w:rPr>
          <w:rFonts w:ascii="Times New Roman" w:hAnsi="Times New Roman" w:cs="Times New Roman"/>
          <w:sz w:val="28"/>
          <w:szCs w:val="28"/>
        </w:rPr>
      </w:pPr>
      <w:r w:rsidRPr="00D91FE1">
        <w:rPr>
          <w:rFonts w:ascii="Times New Roman" w:hAnsi="Times New Roman" w:cs="Times New Roman"/>
        </w:rPr>
        <w:t>Главный специалист по жизнеобеспечению</w:t>
      </w:r>
      <w:r w:rsidRPr="00D91FE1">
        <w:rPr>
          <w:rFonts w:ascii="Times New Roman" w:hAnsi="Times New Roman" w:cs="Times New Roman"/>
        </w:rPr>
        <w:tab/>
        <w:t xml:space="preserve">             </w:t>
      </w:r>
      <w:r w:rsidR="00FB15B8">
        <w:rPr>
          <w:rFonts w:ascii="Times New Roman" w:hAnsi="Times New Roman" w:cs="Times New Roman"/>
        </w:rPr>
        <w:t xml:space="preserve">           </w:t>
      </w:r>
      <w:r w:rsidR="00917442">
        <w:rPr>
          <w:rFonts w:ascii="Times New Roman" w:hAnsi="Times New Roman" w:cs="Times New Roman"/>
        </w:rPr>
        <w:t xml:space="preserve">      </w:t>
      </w:r>
      <w:r w:rsidRPr="00D91FE1">
        <w:rPr>
          <w:rFonts w:ascii="Times New Roman" w:hAnsi="Times New Roman" w:cs="Times New Roman"/>
        </w:rPr>
        <w:t xml:space="preserve">            О.Л. Ромашова</w:t>
      </w:r>
      <w:r w:rsidRPr="00D91FE1">
        <w:rPr>
          <w:rFonts w:ascii="Times New Roman" w:hAnsi="Times New Roman" w:cs="Times New Roman"/>
          <w:sz w:val="28"/>
          <w:szCs w:val="28"/>
        </w:rPr>
        <w:tab/>
      </w:r>
    </w:p>
    <w:p w:rsidR="0085078E" w:rsidRDefault="0085078E" w:rsidP="00D91FE1">
      <w:pPr>
        <w:rPr>
          <w:rFonts w:ascii="Times New Roman" w:hAnsi="Times New Roman" w:cs="Times New Roman"/>
          <w:sz w:val="28"/>
          <w:szCs w:val="28"/>
        </w:rPr>
      </w:pPr>
    </w:p>
    <w:p w:rsidR="0085078E" w:rsidRDefault="0085078E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>СОГЛАСОВАНО:</w:t>
      </w:r>
    </w:p>
    <w:p w:rsidR="009F770B" w:rsidRPr="009F770B" w:rsidRDefault="009F770B" w:rsidP="009F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9F770B">
        <w:rPr>
          <w:rFonts w:ascii="Times New Roman" w:hAnsi="Times New Roman" w:cs="Times New Roman"/>
        </w:rPr>
        <w:t>аместител</w:t>
      </w:r>
      <w:r>
        <w:rPr>
          <w:rFonts w:ascii="Times New Roman" w:hAnsi="Times New Roman" w:cs="Times New Roman"/>
        </w:rPr>
        <w:t>ь</w:t>
      </w:r>
      <w:r w:rsidRPr="009F770B">
        <w:rPr>
          <w:rFonts w:ascii="Times New Roman" w:hAnsi="Times New Roman" w:cs="Times New Roman"/>
        </w:rPr>
        <w:t xml:space="preserve"> главы администрации,</w:t>
      </w:r>
    </w:p>
    <w:p w:rsidR="009F770B" w:rsidRPr="009F770B" w:rsidRDefault="009F770B" w:rsidP="009F77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Pr="009F770B">
        <w:rPr>
          <w:rFonts w:ascii="Times New Roman" w:hAnsi="Times New Roman" w:cs="Times New Roman"/>
        </w:rPr>
        <w:t xml:space="preserve"> отделом ЖКХ, </w:t>
      </w:r>
    </w:p>
    <w:p w:rsidR="009F770B" w:rsidRPr="009F770B" w:rsidRDefault="009F770B" w:rsidP="009F770B">
      <w:pPr>
        <w:rPr>
          <w:rFonts w:ascii="Times New Roman" w:hAnsi="Times New Roman" w:cs="Times New Roman"/>
        </w:rPr>
      </w:pPr>
      <w:r w:rsidRPr="009F770B">
        <w:rPr>
          <w:rFonts w:ascii="Times New Roman" w:hAnsi="Times New Roman" w:cs="Times New Roman"/>
        </w:rPr>
        <w:t xml:space="preserve">жизнеобеспечения, строительства </w:t>
      </w:r>
    </w:p>
    <w:p w:rsidR="009F770B" w:rsidRDefault="009F770B" w:rsidP="009F770B">
      <w:pPr>
        <w:rPr>
          <w:rFonts w:ascii="Times New Roman" w:hAnsi="Times New Roman" w:cs="Times New Roman"/>
        </w:rPr>
      </w:pPr>
      <w:r w:rsidRPr="009F770B">
        <w:rPr>
          <w:rFonts w:ascii="Times New Roman" w:hAnsi="Times New Roman" w:cs="Times New Roman"/>
        </w:rPr>
        <w:t xml:space="preserve">и архитектуры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9F770B">
        <w:rPr>
          <w:rFonts w:ascii="Times New Roman" w:hAnsi="Times New Roman" w:cs="Times New Roman"/>
        </w:rPr>
        <w:t xml:space="preserve"> В.</w:t>
      </w:r>
      <w:r>
        <w:rPr>
          <w:rFonts w:ascii="Times New Roman" w:hAnsi="Times New Roman" w:cs="Times New Roman"/>
        </w:rPr>
        <w:t>В. Яговкин</w:t>
      </w:r>
    </w:p>
    <w:p w:rsidR="009F770B" w:rsidRPr="00917442" w:rsidRDefault="009F770B" w:rsidP="00917442">
      <w:pPr>
        <w:jc w:val="both"/>
        <w:rPr>
          <w:rFonts w:ascii="Times New Roman" w:hAnsi="Times New Roman" w:cs="Times New Roman"/>
        </w:rPr>
      </w:pP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>Заместитель главы администрации по финансам,</w:t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 xml:space="preserve">налогах и сборам, начальник финансового </w:t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>управления</w:t>
      </w:r>
      <w:r w:rsidRPr="00917442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917442">
        <w:rPr>
          <w:rFonts w:ascii="Times New Roman" w:hAnsi="Times New Roman" w:cs="Times New Roman"/>
        </w:rPr>
        <w:t xml:space="preserve">     А.П. Благодатских</w:t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>ПРАВОВАЯ ЭКСПЕРТИЗА ПРОВЕДЕНА:</w:t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>Консультант по правовым вопросам</w:t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917442">
        <w:rPr>
          <w:rFonts w:ascii="Times New Roman" w:hAnsi="Times New Roman" w:cs="Times New Roman"/>
        </w:rPr>
        <w:t xml:space="preserve">    Е.В. Бурова</w:t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>ЛИНГВИСТИЧЕСКАЯ ЭКСПЕРТИЗА ПРОВЕДЕНА:</w:t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>Управляющая делами</w:t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 xml:space="preserve">администрации района </w:t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Pr="00917442">
        <w:rPr>
          <w:rFonts w:ascii="Times New Roman" w:hAnsi="Times New Roman" w:cs="Times New Roman"/>
        </w:rPr>
        <w:t xml:space="preserve">   М.Н.Дрягина</w:t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  <w:r w:rsidRPr="00917442">
        <w:rPr>
          <w:rFonts w:ascii="Times New Roman" w:hAnsi="Times New Roman" w:cs="Times New Roman"/>
        </w:rPr>
        <w:tab/>
      </w: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</w:p>
    <w:p w:rsidR="00917442" w:rsidRPr="00917442" w:rsidRDefault="00917442" w:rsidP="00917442">
      <w:pPr>
        <w:jc w:val="both"/>
        <w:rPr>
          <w:rFonts w:ascii="Times New Roman" w:hAnsi="Times New Roman" w:cs="Times New Roman"/>
        </w:rPr>
      </w:pPr>
      <w:r w:rsidRPr="00917442">
        <w:rPr>
          <w:rFonts w:ascii="Times New Roman" w:hAnsi="Times New Roman" w:cs="Times New Roman"/>
        </w:rPr>
        <w:t>РАЗОСЛАТЬ: Адм-1, ЖКХ-1, финуправление-1.</w:t>
      </w:r>
    </w:p>
    <w:p w:rsidR="009077F7" w:rsidRDefault="009077F7" w:rsidP="00D91FE1">
      <w:pPr>
        <w:rPr>
          <w:rFonts w:ascii="Times New Roman" w:hAnsi="Times New Roman" w:cs="Times New Roman"/>
          <w:sz w:val="28"/>
          <w:szCs w:val="28"/>
        </w:rPr>
      </w:pPr>
    </w:p>
    <w:p w:rsidR="009077F7" w:rsidRDefault="009077F7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917442" w:rsidRDefault="00917442" w:rsidP="00D91FE1">
      <w:pPr>
        <w:rPr>
          <w:rFonts w:ascii="Times New Roman" w:hAnsi="Times New Roman" w:cs="Times New Roman"/>
          <w:sz w:val="28"/>
          <w:szCs w:val="28"/>
        </w:rPr>
      </w:pPr>
    </w:p>
    <w:p w:rsidR="00FC35A9" w:rsidRPr="00D91FE1" w:rsidRDefault="00FC35A9" w:rsidP="00D91F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917442" w:rsidTr="00FC35A9">
        <w:trPr>
          <w:trHeight w:val="2400"/>
        </w:trPr>
        <w:tc>
          <w:tcPr>
            <w:tcW w:w="4995" w:type="dxa"/>
          </w:tcPr>
          <w:p w:rsidR="00917442" w:rsidRDefault="00FC35A9" w:rsidP="00FC35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91744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</w:t>
            </w:r>
            <w:r w:rsidR="00917442" w:rsidRPr="00917442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917442" w:rsidRPr="00917442" w:rsidRDefault="00FC35A9" w:rsidP="00FC35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  <w:r w:rsidR="00917442" w:rsidRPr="00917442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:rsidR="00917442" w:rsidRPr="00917442" w:rsidRDefault="00FC35A9" w:rsidP="00FC35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917442" w:rsidRPr="00917442">
              <w:rPr>
                <w:rFonts w:ascii="Times New Roman" w:hAnsi="Times New Roman" w:cs="Times New Roman"/>
                <w:sz w:val="28"/>
              </w:rPr>
              <w:t xml:space="preserve">постановлением администрации  </w:t>
            </w:r>
          </w:p>
          <w:p w:rsidR="00917442" w:rsidRPr="00917442" w:rsidRDefault="00FC35A9" w:rsidP="00FC35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 w:rsidR="00917442" w:rsidRPr="00917442">
              <w:rPr>
                <w:rFonts w:ascii="Times New Roman" w:hAnsi="Times New Roman" w:cs="Times New Roman"/>
                <w:sz w:val="28"/>
              </w:rPr>
              <w:t>Кильмезского района</w:t>
            </w:r>
          </w:p>
          <w:p w:rsidR="00917442" w:rsidRDefault="00FC35A9" w:rsidP="00FC35A9">
            <w:pPr>
              <w:pStyle w:val="20"/>
              <w:shd w:val="clear" w:color="auto" w:fill="auto"/>
              <w:tabs>
                <w:tab w:val="left" w:pos="1015"/>
              </w:tabs>
              <w:spacing w:line="475" w:lineRule="exact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</w:t>
            </w:r>
            <w:r w:rsidR="00917442" w:rsidRPr="00952DE7">
              <w:rPr>
                <w:sz w:val="28"/>
              </w:rPr>
              <w:t>от _________ №____</w:t>
            </w:r>
          </w:p>
        </w:tc>
      </w:tr>
    </w:tbl>
    <w:p w:rsidR="00917442" w:rsidRDefault="00917442" w:rsidP="00917442">
      <w:pPr>
        <w:pStyle w:val="20"/>
        <w:shd w:val="clear" w:color="auto" w:fill="auto"/>
        <w:tabs>
          <w:tab w:val="left" w:pos="1015"/>
        </w:tabs>
        <w:spacing w:line="475" w:lineRule="exact"/>
        <w:ind w:left="360"/>
        <w:jc w:val="right"/>
        <w:rPr>
          <w:b/>
          <w:sz w:val="28"/>
          <w:szCs w:val="28"/>
        </w:rPr>
      </w:pPr>
    </w:p>
    <w:p w:rsidR="00FC35A9" w:rsidRDefault="00FC35A9" w:rsidP="00917442">
      <w:pPr>
        <w:pStyle w:val="20"/>
        <w:shd w:val="clear" w:color="auto" w:fill="auto"/>
        <w:tabs>
          <w:tab w:val="left" w:pos="1015"/>
        </w:tabs>
        <w:spacing w:line="475" w:lineRule="exact"/>
        <w:ind w:left="360"/>
        <w:jc w:val="right"/>
        <w:rPr>
          <w:b/>
          <w:sz w:val="28"/>
          <w:szCs w:val="28"/>
        </w:rPr>
      </w:pPr>
    </w:p>
    <w:p w:rsidR="00752EA1" w:rsidRPr="00D91FE1" w:rsidRDefault="00884539" w:rsidP="00D91FE1">
      <w:pPr>
        <w:pStyle w:val="20"/>
        <w:shd w:val="clear" w:color="auto" w:fill="auto"/>
        <w:tabs>
          <w:tab w:val="left" w:pos="1015"/>
        </w:tabs>
        <w:spacing w:line="475" w:lineRule="exact"/>
        <w:ind w:left="360"/>
        <w:rPr>
          <w:b/>
          <w:sz w:val="28"/>
          <w:szCs w:val="28"/>
        </w:rPr>
      </w:pPr>
      <w:r w:rsidRPr="00D91FE1">
        <w:rPr>
          <w:b/>
          <w:sz w:val="28"/>
          <w:szCs w:val="28"/>
        </w:rPr>
        <w:t>ПОРЯДОК</w:t>
      </w:r>
    </w:p>
    <w:p w:rsidR="00B634A0" w:rsidRDefault="00884539" w:rsidP="00D91FE1">
      <w:pPr>
        <w:pStyle w:val="30"/>
        <w:shd w:val="clear" w:color="auto" w:fill="auto"/>
        <w:spacing w:line="317" w:lineRule="exact"/>
        <w:rPr>
          <w:sz w:val="28"/>
          <w:szCs w:val="28"/>
        </w:rPr>
      </w:pPr>
      <w:r w:rsidRPr="00D91FE1">
        <w:rPr>
          <w:sz w:val="28"/>
          <w:szCs w:val="28"/>
        </w:rPr>
        <w:t>п</w:t>
      </w:r>
      <w:r w:rsidR="00D91FE1">
        <w:rPr>
          <w:sz w:val="28"/>
          <w:szCs w:val="28"/>
        </w:rPr>
        <w:t>редоставления</w:t>
      </w:r>
      <w:r w:rsidRPr="00D91FE1">
        <w:rPr>
          <w:sz w:val="28"/>
          <w:szCs w:val="28"/>
        </w:rPr>
        <w:t xml:space="preserve"> </w:t>
      </w:r>
      <w:r w:rsidR="00DA7C4E" w:rsidRPr="00D91FE1">
        <w:rPr>
          <w:sz w:val="28"/>
          <w:szCs w:val="28"/>
        </w:rPr>
        <w:t>субсидии юридическим лицам и индивидуальным предпринимателям из местного бюджета</w:t>
      </w:r>
      <w:r w:rsidRPr="00D91FE1">
        <w:rPr>
          <w:sz w:val="28"/>
          <w:szCs w:val="28"/>
        </w:rPr>
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</w:t>
      </w:r>
    </w:p>
    <w:p w:rsidR="00DA7C4E" w:rsidRDefault="00B634A0" w:rsidP="00FB15B8">
      <w:pPr>
        <w:pStyle w:val="30"/>
        <w:shd w:val="clear" w:color="auto" w:fill="auto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</w:t>
      </w:r>
      <w:r w:rsidR="00884539" w:rsidRPr="00D91FE1">
        <w:rPr>
          <w:sz w:val="28"/>
          <w:szCs w:val="28"/>
        </w:rPr>
        <w:t>Кировской области, в 2022 году</w:t>
      </w:r>
    </w:p>
    <w:p w:rsidR="00FB15B8" w:rsidRDefault="00FB15B8">
      <w:pPr>
        <w:pStyle w:val="30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FB15B8" w:rsidRPr="00FB15B8" w:rsidRDefault="00FB15B8" w:rsidP="00F55249">
      <w:pPr>
        <w:pStyle w:val="30"/>
        <w:numPr>
          <w:ilvl w:val="0"/>
          <w:numId w:val="5"/>
        </w:numPr>
        <w:shd w:val="clear" w:color="auto" w:fill="auto"/>
        <w:tabs>
          <w:tab w:val="left" w:pos="1152"/>
        </w:tabs>
        <w:spacing w:line="360" w:lineRule="auto"/>
        <w:ind w:left="0" w:firstLine="709"/>
        <w:jc w:val="both"/>
        <w:rPr>
          <w:b w:val="0"/>
        </w:rPr>
      </w:pPr>
      <w:r w:rsidRPr="00FB15B8">
        <w:rPr>
          <w:b w:val="0"/>
          <w:sz w:val="28"/>
          <w:szCs w:val="28"/>
        </w:rPr>
        <w:t>Порядок предоставления субсидии юридическим лицам и индивидуальным предпринимателям из местного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Кильмезского района Кировской области, в 2022 году  (далее - Порядок) определяет правила предоставления субсидии юридическим лицам и индивидуальным предпринимателям, осуществляющим регулярные перевозки пассажиров и багажа автомобильным транспортом на муниципальных маршрутах регулярных перевозок на территории Кильмезского района Кировской области (далее - Перевозчик) из местного бюджета Кильмезского района на возмещение части затрат Перевозчиков, связанных с организацией транспортного обслуживания населения (далее - субсидия).</w:t>
      </w:r>
      <w:r>
        <w:rPr>
          <w:b w:val="0"/>
          <w:sz w:val="28"/>
          <w:szCs w:val="28"/>
        </w:rPr>
        <w:t xml:space="preserve"> </w:t>
      </w:r>
    </w:p>
    <w:p w:rsidR="00FB15B8" w:rsidRPr="00F55249" w:rsidRDefault="0060708E" w:rsidP="00F55249">
      <w:pPr>
        <w:pStyle w:val="30"/>
        <w:numPr>
          <w:ilvl w:val="0"/>
          <w:numId w:val="5"/>
        </w:numPr>
        <w:shd w:val="clear" w:color="auto" w:fill="auto"/>
        <w:tabs>
          <w:tab w:val="left" w:pos="1152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Субсидия </w:t>
      </w:r>
      <w:r w:rsidR="00FB15B8" w:rsidRPr="00F55249">
        <w:rPr>
          <w:b w:val="0"/>
          <w:sz w:val="28"/>
          <w:szCs w:val="28"/>
        </w:rPr>
        <w:t>предоставляется Перевозчикам,</w:t>
      </w:r>
      <w:r w:rsidR="00645E1D">
        <w:rPr>
          <w:b w:val="0"/>
          <w:sz w:val="28"/>
          <w:szCs w:val="28"/>
        </w:rPr>
        <w:t xml:space="preserve"> </w:t>
      </w:r>
      <w:r w:rsidR="00FB15B8" w:rsidRPr="00F55249">
        <w:rPr>
          <w:b w:val="0"/>
          <w:sz w:val="28"/>
          <w:szCs w:val="28"/>
        </w:rPr>
        <w:t xml:space="preserve">осуществляющим регулярные перевозки пассажиров и багажа автомобильным транспортом на муниципальных маршрутах регулярных перевозок по регулируемым тарифам в соответствии с заключенными муниципальными контрактами на организацию транспортного обслуживания населения. </w:t>
      </w:r>
    </w:p>
    <w:p w:rsidR="00FB15B8" w:rsidRPr="00F55249" w:rsidRDefault="00FB15B8" w:rsidP="00F55249">
      <w:pPr>
        <w:pStyle w:val="30"/>
        <w:numPr>
          <w:ilvl w:val="0"/>
          <w:numId w:val="5"/>
        </w:numPr>
        <w:shd w:val="clear" w:color="auto" w:fill="auto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55249">
        <w:rPr>
          <w:b w:val="0"/>
          <w:sz w:val="28"/>
          <w:szCs w:val="28"/>
        </w:rPr>
        <w:lastRenderedPageBreak/>
        <w:t xml:space="preserve">Критериями отбора Перевозчиков для предоставления субсидии являются осуществление транспортного обслуживания населения между поселениями в границах Кильмезского района Кировской области регулярных перевозок пассажиров и багажа автомобильным транспортом на муниципальных маршрутах регулярных перевозок по </w:t>
      </w:r>
      <w:r w:rsidR="000B4595">
        <w:rPr>
          <w:b w:val="0"/>
          <w:sz w:val="28"/>
          <w:szCs w:val="28"/>
        </w:rPr>
        <w:t>регулируемым тарифам</w:t>
      </w:r>
      <w:r w:rsidRPr="00F55249">
        <w:rPr>
          <w:b w:val="0"/>
          <w:sz w:val="28"/>
          <w:szCs w:val="28"/>
        </w:rPr>
        <w:t xml:space="preserve">.  </w:t>
      </w:r>
    </w:p>
    <w:p w:rsidR="00FB15B8" w:rsidRPr="00F55249" w:rsidRDefault="00FB15B8" w:rsidP="00F55249">
      <w:pPr>
        <w:pStyle w:val="30"/>
        <w:numPr>
          <w:ilvl w:val="0"/>
          <w:numId w:val="5"/>
        </w:numPr>
        <w:shd w:val="clear" w:color="auto" w:fill="auto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55249">
        <w:rPr>
          <w:b w:val="0"/>
          <w:sz w:val="28"/>
          <w:szCs w:val="28"/>
        </w:rPr>
        <w:t>Субсидия</w:t>
      </w:r>
      <w:r w:rsidRPr="00F55249">
        <w:rPr>
          <w:b w:val="0"/>
          <w:sz w:val="28"/>
          <w:szCs w:val="28"/>
        </w:rPr>
        <w:tab/>
        <w:t xml:space="preserve">предоставляется администрацией Кильмезского района Кировской области (далее - Администрация) в пределах бюджетных ассигнований и лимитов бюджетных средств, предусмотренных в бюджете района на соответствующие цели в 2022 году. </w:t>
      </w:r>
    </w:p>
    <w:p w:rsidR="00FB15B8" w:rsidRPr="00F55249" w:rsidRDefault="00FB15B8" w:rsidP="00F55249">
      <w:pPr>
        <w:pStyle w:val="30"/>
        <w:numPr>
          <w:ilvl w:val="0"/>
          <w:numId w:val="5"/>
        </w:numPr>
        <w:shd w:val="clear" w:color="auto" w:fill="auto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F55249">
        <w:rPr>
          <w:b w:val="0"/>
          <w:sz w:val="28"/>
          <w:szCs w:val="28"/>
        </w:rPr>
        <w:t xml:space="preserve">Размер субсидии </w:t>
      </w:r>
      <w:proofErr w:type="spellStart"/>
      <w:r w:rsidRPr="00F55249">
        <w:rPr>
          <w:b w:val="0"/>
          <w:sz w:val="28"/>
          <w:szCs w:val="28"/>
          <w:lang w:val="en-US" w:eastAsia="en-US" w:bidi="en-US"/>
        </w:rPr>
        <w:t>i</w:t>
      </w:r>
      <w:proofErr w:type="spellEnd"/>
      <w:r w:rsidRPr="00F55249">
        <w:rPr>
          <w:b w:val="0"/>
          <w:sz w:val="28"/>
          <w:szCs w:val="28"/>
        </w:rPr>
        <w:t xml:space="preserve">-ому Перевозчику </w:t>
      </w:r>
      <w:r w:rsidRPr="00F55249">
        <w:rPr>
          <w:b w:val="0"/>
          <w:sz w:val="28"/>
          <w:szCs w:val="28"/>
          <w:lang w:eastAsia="en-US" w:bidi="en-US"/>
        </w:rPr>
        <w:t>(</w:t>
      </w:r>
      <w:r w:rsidRPr="00F55249">
        <w:rPr>
          <w:b w:val="0"/>
          <w:sz w:val="28"/>
          <w:szCs w:val="28"/>
          <w:lang w:val="en-US" w:eastAsia="en-US" w:bidi="en-US"/>
        </w:rPr>
        <w:t>Ci</w:t>
      </w:r>
      <w:r w:rsidRPr="00F55249">
        <w:rPr>
          <w:b w:val="0"/>
          <w:sz w:val="28"/>
          <w:szCs w:val="28"/>
          <w:lang w:eastAsia="en-US" w:bidi="en-US"/>
        </w:rPr>
        <w:t xml:space="preserve">) </w:t>
      </w:r>
      <w:r w:rsidRPr="00F55249">
        <w:rPr>
          <w:b w:val="0"/>
          <w:sz w:val="28"/>
          <w:szCs w:val="28"/>
        </w:rPr>
        <w:t>определяется по формуле:</w:t>
      </w:r>
    </w:p>
    <w:p w:rsidR="00FB15B8" w:rsidRPr="00F55249" w:rsidRDefault="00FB15B8" w:rsidP="000B4595">
      <w:pPr>
        <w:pStyle w:val="20"/>
        <w:shd w:val="clear" w:color="auto" w:fill="auto"/>
        <w:spacing w:line="280" w:lineRule="exact"/>
        <w:rPr>
          <w:sz w:val="28"/>
          <w:szCs w:val="28"/>
        </w:rPr>
      </w:pPr>
      <w:r w:rsidRPr="00F55249">
        <w:rPr>
          <w:sz w:val="28"/>
          <w:szCs w:val="28"/>
          <w:lang w:val="en-US" w:eastAsia="en-US" w:bidi="en-US"/>
        </w:rPr>
        <w:t>Ci</w:t>
      </w:r>
      <w:r w:rsidRPr="00F55249">
        <w:rPr>
          <w:sz w:val="28"/>
          <w:szCs w:val="28"/>
          <w:lang w:eastAsia="en-US" w:bidi="en-US"/>
        </w:rPr>
        <w:t xml:space="preserve"> </w:t>
      </w:r>
      <w:r w:rsidRPr="00F55249">
        <w:rPr>
          <w:sz w:val="28"/>
          <w:szCs w:val="28"/>
        </w:rPr>
        <w:t xml:space="preserve">= С х </w:t>
      </w:r>
      <w:r w:rsidRPr="00F55249">
        <w:rPr>
          <w:sz w:val="28"/>
          <w:szCs w:val="28"/>
          <w:lang w:eastAsia="en-US" w:bidi="en-US"/>
        </w:rPr>
        <w:t>(</w:t>
      </w:r>
      <w:r w:rsidRPr="00F55249">
        <w:rPr>
          <w:sz w:val="28"/>
          <w:szCs w:val="28"/>
          <w:lang w:val="en-US" w:eastAsia="en-US" w:bidi="en-US"/>
        </w:rPr>
        <w:t>Li</w:t>
      </w:r>
      <w:r w:rsidRPr="00F55249">
        <w:rPr>
          <w:sz w:val="28"/>
          <w:szCs w:val="28"/>
          <w:lang w:eastAsia="en-US" w:bidi="en-US"/>
        </w:rPr>
        <w:t xml:space="preserve"> </w:t>
      </w:r>
      <w:r w:rsidRPr="00F55249">
        <w:rPr>
          <w:sz w:val="28"/>
          <w:szCs w:val="28"/>
        </w:rPr>
        <w:t xml:space="preserve">/ </w:t>
      </w:r>
      <w:r w:rsidRPr="00F55249">
        <w:rPr>
          <w:sz w:val="28"/>
          <w:szCs w:val="28"/>
          <w:lang w:val="en-US" w:eastAsia="en-US" w:bidi="en-US"/>
        </w:rPr>
        <w:t>L</w:t>
      </w:r>
      <w:r w:rsidRPr="00F55249">
        <w:rPr>
          <w:sz w:val="28"/>
          <w:szCs w:val="28"/>
          <w:lang w:eastAsia="en-US" w:bidi="en-US"/>
        </w:rPr>
        <w:t xml:space="preserve">); </w:t>
      </w:r>
      <w:r w:rsidRPr="00F55249">
        <w:rPr>
          <w:sz w:val="28"/>
          <w:szCs w:val="28"/>
        </w:rPr>
        <w:t>где:</w:t>
      </w:r>
    </w:p>
    <w:p w:rsidR="00FB15B8" w:rsidRPr="00F55249" w:rsidRDefault="00FB15B8" w:rsidP="000B4595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С - общий объем расходного обязательства Администрации в части </w:t>
      </w:r>
      <w:r w:rsidR="000B4595">
        <w:rPr>
          <w:sz w:val="28"/>
          <w:szCs w:val="28"/>
        </w:rPr>
        <w:t>обеспечения мер по поддержке юридических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</w:t>
      </w:r>
      <w:r w:rsidR="00344F94">
        <w:rPr>
          <w:sz w:val="28"/>
          <w:szCs w:val="28"/>
        </w:rPr>
        <w:t>к в границах Кильмезского района,</w:t>
      </w:r>
      <w:r w:rsidRPr="00F55249">
        <w:rPr>
          <w:sz w:val="28"/>
          <w:szCs w:val="28"/>
        </w:rPr>
        <w:t xml:space="preserve"> тыс. рублей;</w:t>
      </w:r>
    </w:p>
    <w:p w:rsidR="00FB15B8" w:rsidRPr="00F55249" w:rsidRDefault="00FB15B8" w:rsidP="00F55249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  <w:lang w:val="en-US" w:eastAsia="en-US" w:bidi="en-US"/>
        </w:rPr>
        <w:t>Li</w:t>
      </w:r>
      <w:r w:rsidRPr="00F55249">
        <w:rPr>
          <w:sz w:val="28"/>
          <w:szCs w:val="28"/>
          <w:lang w:eastAsia="en-US" w:bidi="en-US"/>
        </w:rPr>
        <w:t xml:space="preserve"> </w:t>
      </w:r>
      <w:r w:rsidRPr="00F55249">
        <w:rPr>
          <w:sz w:val="28"/>
          <w:szCs w:val="28"/>
        </w:rPr>
        <w:t xml:space="preserve">- количество маршрутов регулярных перевозок пассажиров обслуживаемых Перевозчиком на автомобильных дорогах общего пользования местного значения вне населенных пунктов в границах Кильмезского района Кировской области по состоянию на 01.01.2022, </w:t>
      </w:r>
      <w:proofErr w:type="spellStart"/>
      <w:r w:rsidRPr="00F55249">
        <w:rPr>
          <w:sz w:val="28"/>
          <w:szCs w:val="28"/>
        </w:rPr>
        <w:t>ед</w:t>
      </w:r>
      <w:proofErr w:type="spellEnd"/>
    </w:p>
    <w:p w:rsidR="00FB15B8" w:rsidRPr="00F55249" w:rsidRDefault="00FB15B8" w:rsidP="00F55249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  <w:lang w:val="en-US" w:eastAsia="en-US" w:bidi="en-US"/>
        </w:rPr>
        <w:t>L</w:t>
      </w:r>
      <w:r w:rsidRPr="00F55249">
        <w:rPr>
          <w:sz w:val="28"/>
          <w:szCs w:val="28"/>
          <w:lang w:eastAsia="en-US" w:bidi="en-US"/>
        </w:rPr>
        <w:t xml:space="preserve"> </w:t>
      </w:r>
      <w:r w:rsidRPr="00F55249">
        <w:rPr>
          <w:sz w:val="28"/>
          <w:szCs w:val="28"/>
        </w:rPr>
        <w:t xml:space="preserve">- общее количество маршрутов регулярных перевозок пассажиров на автомобильных дорогах общего пользования местного значения вне населенных пунктов в границах Кильмезского района Кировской области </w:t>
      </w:r>
      <w:r w:rsidR="00675F7D" w:rsidRPr="00F55249">
        <w:rPr>
          <w:sz w:val="28"/>
          <w:szCs w:val="28"/>
        </w:rPr>
        <w:t>по состоянию на 01.01.2022, ед.</w:t>
      </w:r>
    </w:p>
    <w:p w:rsidR="00675F7D" w:rsidRPr="00F55249" w:rsidRDefault="00675F7D" w:rsidP="00F55249">
      <w:pPr>
        <w:pStyle w:val="20"/>
        <w:numPr>
          <w:ilvl w:val="0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Субсидия предоставляется при соблюдении Перевозчиком следующих условий: </w:t>
      </w:r>
    </w:p>
    <w:p w:rsidR="00675F7D" w:rsidRPr="00F55249" w:rsidRDefault="00675F7D" w:rsidP="00F55249">
      <w:pPr>
        <w:pStyle w:val="20"/>
        <w:numPr>
          <w:ilvl w:val="1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Наличие заключенных с Администрацией района муниципальных контрактов (договоров, соглашений) на осуществление регулярных перевозок пассажиров и багажа автомобильным транспортом на муниципальных маршрутах в границах Кильмезского района. </w:t>
      </w:r>
    </w:p>
    <w:p w:rsidR="00675F7D" w:rsidRPr="00F55249" w:rsidRDefault="00675F7D" w:rsidP="00F55249">
      <w:pPr>
        <w:pStyle w:val="20"/>
        <w:numPr>
          <w:ilvl w:val="1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Наличие затрат, указанных в пункте 13 настоящего Порядка. </w:t>
      </w:r>
    </w:p>
    <w:p w:rsidR="00675F7D" w:rsidRPr="00F55249" w:rsidRDefault="00675F7D" w:rsidP="00F55249">
      <w:pPr>
        <w:pStyle w:val="20"/>
        <w:numPr>
          <w:ilvl w:val="1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lastRenderedPageBreak/>
        <w:t xml:space="preserve">Заключение между Администрацией района и Перевозчиком соглашения о предоставлении субсидии (далее - соглашение). </w:t>
      </w:r>
    </w:p>
    <w:p w:rsidR="00675F7D" w:rsidRPr="00F55249" w:rsidRDefault="00675F7D" w:rsidP="00F55249">
      <w:pPr>
        <w:pStyle w:val="20"/>
        <w:numPr>
          <w:ilvl w:val="0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Результатом использования субсидии (далее - показатель результативности) является количество муниципальных маршрутов регулярных перевозок по регулируемым тарифам в границах Кильмезского района, обслуживаемых Перевозчиками, по состоянию на 31.12.2022.</w:t>
      </w:r>
    </w:p>
    <w:p w:rsidR="00675F7D" w:rsidRPr="00F55249" w:rsidRDefault="00675F7D" w:rsidP="00F55249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Значения показателей результативности соответствует количеству маршрутов указанных в Реестре муниципальных маршрутов регулярных перевозок Кильмезского района, утвержденного распоряжением администрации Кильмезского района от 03.08.2022 № 152.</w:t>
      </w:r>
    </w:p>
    <w:p w:rsidR="00675F7D" w:rsidRPr="00F55249" w:rsidRDefault="00675F7D" w:rsidP="00F55249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Снижение значений показателей результативности в течение текущего финансового года возможно только в случае сокращения размеров субсидий. </w:t>
      </w:r>
    </w:p>
    <w:p w:rsidR="00675F7D" w:rsidRPr="00F55249" w:rsidRDefault="00675F7D" w:rsidP="00F55249">
      <w:pPr>
        <w:pStyle w:val="20"/>
        <w:numPr>
          <w:ilvl w:val="0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Для заключения соглашения Перевозчик представляет в Администрацию района: </w:t>
      </w:r>
    </w:p>
    <w:p w:rsidR="00675F7D" w:rsidRPr="00F55249" w:rsidRDefault="00675F7D" w:rsidP="00F55249">
      <w:pPr>
        <w:pStyle w:val="20"/>
        <w:numPr>
          <w:ilvl w:val="1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Заявление о предоставлении субсидии (далее - заявление) по форме согласно приложению №1, которое является неотъемлемой частью настоящего Порядка;</w:t>
      </w:r>
    </w:p>
    <w:p w:rsidR="00675F7D" w:rsidRPr="00F55249" w:rsidRDefault="00675F7D" w:rsidP="00F55249">
      <w:pPr>
        <w:pStyle w:val="20"/>
        <w:numPr>
          <w:ilvl w:val="1"/>
          <w:numId w:val="5"/>
        </w:numPr>
        <w:shd w:val="clear" w:color="auto" w:fill="auto"/>
        <w:spacing w:line="475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Справку,</w:t>
      </w:r>
      <w:r w:rsidRPr="00F55249">
        <w:rPr>
          <w:sz w:val="28"/>
          <w:szCs w:val="28"/>
        </w:rPr>
        <w:tab/>
        <w:t>подписанную</w:t>
      </w:r>
      <w:r w:rsidRPr="00F55249">
        <w:rPr>
          <w:sz w:val="28"/>
          <w:szCs w:val="28"/>
        </w:rPr>
        <w:tab/>
        <w:t>руководителем</w:t>
      </w:r>
      <w:r w:rsidRPr="00F55249">
        <w:rPr>
          <w:sz w:val="28"/>
          <w:szCs w:val="28"/>
        </w:rPr>
        <w:tab/>
        <w:t>(уполномоченным</w:t>
      </w:r>
    </w:p>
    <w:p w:rsidR="00675F7D" w:rsidRPr="00F55249" w:rsidRDefault="00675F7D" w:rsidP="00F55249">
      <w:pPr>
        <w:pStyle w:val="20"/>
        <w:shd w:val="clear" w:color="auto" w:fill="auto"/>
        <w:spacing w:line="475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представителем) Перевозчика - юридического лица или Перевозчиком - индивидуальным предпринимателем (его уполномоченным представителем), </w:t>
      </w:r>
      <w:r w:rsidR="00FC35A9">
        <w:rPr>
          <w:sz w:val="28"/>
          <w:szCs w:val="28"/>
        </w:rPr>
        <w:t xml:space="preserve"> </w:t>
      </w:r>
      <w:r w:rsidRPr="00F55249">
        <w:rPr>
          <w:sz w:val="28"/>
          <w:szCs w:val="28"/>
        </w:rPr>
        <w:t xml:space="preserve">главным бухгалтером (при наличии) и скрепленную печатью (при наличии), подтверждающую, что Перевозчик - юридическое лицо не находится в процессе реорганизации, ликвидации, в отношении него не введена процедура банкротства, деятельность Перевозчика не приостановлена в порядке, предусмотренном законодательством Российской Федерации, а Перевозчик - индивидуальный предприниматель не прекратил деятельность в качестве индивидуального предпринимателя; </w:t>
      </w:r>
    </w:p>
    <w:p w:rsidR="00675F7D" w:rsidRPr="00F55249" w:rsidRDefault="00675F7D" w:rsidP="00F55249">
      <w:pPr>
        <w:pStyle w:val="20"/>
        <w:numPr>
          <w:ilvl w:val="1"/>
          <w:numId w:val="5"/>
        </w:numPr>
        <w:shd w:val="clear" w:color="auto" w:fill="auto"/>
        <w:spacing w:line="475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Справку,</w:t>
      </w:r>
      <w:r w:rsidRPr="00F55249">
        <w:rPr>
          <w:sz w:val="28"/>
          <w:szCs w:val="28"/>
        </w:rPr>
        <w:tab/>
        <w:t>подписанную</w:t>
      </w:r>
      <w:r w:rsidRPr="00F55249">
        <w:rPr>
          <w:sz w:val="28"/>
          <w:szCs w:val="28"/>
        </w:rPr>
        <w:tab/>
        <w:t>руководителем</w:t>
      </w:r>
      <w:r w:rsidRPr="00F55249">
        <w:rPr>
          <w:sz w:val="28"/>
          <w:szCs w:val="28"/>
        </w:rPr>
        <w:tab/>
        <w:t>(уполномоченным</w:t>
      </w:r>
    </w:p>
    <w:p w:rsidR="00DF4328" w:rsidRPr="00F55249" w:rsidRDefault="00675F7D" w:rsidP="00F55249">
      <w:pPr>
        <w:pStyle w:val="20"/>
        <w:shd w:val="clear" w:color="auto" w:fill="auto"/>
        <w:spacing w:line="475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представителем), главным бухгалтером (при наличии) Перевозчика - юридического лица и скрепленную печатью (при наличии), подтверждающую количество </w:t>
      </w:r>
      <w:r w:rsidRPr="00F55249">
        <w:rPr>
          <w:sz w:val="28"/>
          <w:szCs w:val="28"/>
        </w:rPr>
        <w:lastRenderedPageBreak/>
        <w:t xml:space="preserve">обслуживаемых маршрутов; </w:t>
      </w:r>
    </w:p>
    <w:p w:rsidR="00675F7D" w:rsidRPr="00F55249" w:rsidRDefault="00675F7D" w:rsidP="00F55249">
      <w:pPr>
        <w:pStyle w:val="20"/>
        <w:numPr>
          <w:ilvl w:val="1"/>
          <w:numId w:val="5"/>
        </w:numPr>
        <w:spacing w:line="475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Справку,</w:t>
      </w:r>
      <w:r w:rsidRPr="00F55249">
        <w:rPr>
          <w:sz w:val="28"/>
          <w:szCs w:val="28"/>
        </w:rPr>
        <w:tab/>
        <w:t>подписанную</w:t>
      </w:r>
      <w:r w:rsidRPr="00F55249">
        <w:rPr>
          <w:sz w:val="28"/>
          <w:szCs w:val="28"/>
        </w:rPr>
        <w:tab/>
        <w:t>руководителем</w:t>
      </w:r>
      <w:r w:rsidRPr="00F55249">
        <w:rPr>
          <w:sz w:val="28"/>
          <w:szCs w:val="28"/>
        </w:rPr>
        <w:tab/>
        <w:t>(уполномоченным</w:t>
      </w:r>
    </w:p>
    <w:p w:rsidR="005E0C14" w:rsidRDefault="00675F7D" w:rsidP="005E0C14">
      <w:pPr>
        <w:pStyle w:val="20"/>
        <w:spacing w:line="475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представителем), главным бухгалтером (при наличии) Перевозчика - юридического лица и скрепленную печатью (при наличии), подтверждающую что в реестре дисквалифицированных лиц отсутствуют сведения о дисквалифицированном индивидуальном предпринимателе. </w:t>
      </w:r>
    </w:p>
    <w:p w:rsidR="00F87C53" w:rsidRDefault="005E0C14" w:rsidP="00F87C53">
      <w:pPr>
        <w:pStyle w:val="20"/>
        <w:spacing w:line="47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F55249">
        <w:rPr>
          <w:sz w:val="28"/>
          <w:szCs w:val="28"/>
        </w:rPr>
        <w:t>Справку,</w:t>
      </w:r>
      <w:r w:rsidRPr="00F55249">
        <w:rPr>
          <w:sz w:val="28"/>
          <w:szCs w:val="28"/>
        </w:rPr>
        <w:tab/>
        <w:t>подписанную</w:t>
      </w:r>
      <w:r w:rsidRPr="00F55249">
        <w:rPr>
          <w:sz w:val="28"/>
          <w:szCs w:val="28"/>
        </w:rPr>
        <w:tab/>
        <w:t>руководителем</w:t>
      </w:r>
      <w:r w:rsidRPr="00F55249">
        <w:rPr>
          <w:sz w:val="28"/>
          <w:szCs w:val="28"/>
        </w:rPr>
        <w:tab/>
        <w:t>(уполномоченным</w:t>
      </w:r>
      <w:r>
        <w:rPr>
          <w:sz w:val="28"/>
          <w:szCs w:val="28"/>
        </w:rPr>
        <w:t xml:space="preserve"> </w:t>
      </w:r>
      <w:r w:rsidRPr="00F55249">
        <w:rPr>
          <w:sz w:val="28"/>
          <w:szCs w:val="28"/>
        </w:rPr>
        <w:t>представителем), главным бухгалтером (при наличии) Перевозчика - юридического лица и скрепленную печатью (при наличии), подтверждающую что</w:t>
      </w:r>
      <w:r w:rsidRPr="005E0C14">
        <w:rPr>
          <w:sz w:val="20"/>
        </w:rPr>
        <w:t xml:space="preserve"> </w:t>
      </w:r>
      <w:r w:rsidRPr="00F87C53">
        <w:rPr>
          <w:sz w:val="28"/>
          <w:szCs w:val="28"/>
        </w:rPr>
        <w:t>участник отбора</w:t>
      </w:r>
      <w:r w:rsidRPr="005E0C14">
        <w:rPr>
          <w:sz w:val="28"/>
          <w:szCs w:val="28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8"/>
          <w:szCs w:val="28"/>
        </w:rPr>
        <w:t xml:space="preserve">; </w:t>
      </w:r>
      <w:r w:rsidR="00F87C53">
        <w:rPr>
          <w:sz w:val="28"/>
          <w:szCs w:val="28"/>
        </w:rPr>
        <w:t xml:space="preserve"> </w:t>
      </w:r>
    </w:p>
    <w:p w:rsidR="00F87C53" w:rsidRPr="00F55249" w:rsidRDefault="00F87C53" w:rsidP="00F87C53">
      <w:pPr>
        <w:pStyle w:val="20"/>
        <w:spacing w:line="47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bookmarkStart w:id="1" w:name="_Hlk118368580"/>
      <w:r>
        <w:rPr>
          <w:sz w:val="28"/>
          <w:szCs w:val="28"/>
        </w:rPr>
        <w:t>.</w:t>
      </w:r>
      <w:r w:rsidRPr="00F87C53">
        <w:rPr>
          <w:sz w:val="28"/>
          <w:szCs w:val="28"/>
        </w:rPr>
        <w:t xml:space="preserve"> </w:t>
      </w:r>
      <w:r w:rsidRPr="00F55249">
        <w:rPr>
          <w:sz w:val="28"/>
          <w:szCs w:val="28"/>
        </w:rPr>
        <w:t>Справку,</w:t>
      </w:r>
      <w:r w:rsidRPr="00F55249">
        <w:rPr>
          <w:sz w:val="28"/>
          <w:szCs w:val="28"/>
        </w:rPr>
        <w:tab/>
        <w:t>подписанную</w:t>
      </w:r>
      <w:r w:rsidRPr="00F55249">
        <w:rPr>
          <w:sz w:val="28"/>
          <w:szCs w:val="28"/>
        </w:rPr>
        <w:tab/>
        <w:t>руководителем</w:t>
      </w:r>
      <w:r w:rsidRPr="00F55249">
        <w:rPr>
          <w:sz w:val="28"/>
          <w:szCs w:val="28"/>
        </w:rPr>
        <w:tab/>
        <w:t>(уполномоченным</w:t>
      </w:r>
    </w:p>
    <w:p w:rsidR="00F87C53" w:rsidRDefault="00F87C53" w:rsidP="00F87C53">
      <w:pPr>
        <w:pStyle w:val="20"/>
        <w:spacing w:line="475" w:lineRule="exact"/>
        <w:ind w:firstLine="851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представителем), главным бухгалтером (при наличии) Перевозчика - </w:t>
      </w:r>
      <w:r w:rsidRPr="00F87C53">
        <w:rPr>
          <w:sz w:val="28"/>
          <w:szCs w:val="28"/>
        </w:rPr>
        <w:t>юридического лица и скрепленную печатью (при наличии), подтверждающую 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>
        <w:rPr>
          <w:sz w:val="28"/>
          <w:szCs w:val="28"/>
        </w:rPr>
        <w:t xml:space="preserve"> </w:t>
      </w:r>
    </w:p>
    <w:bookmarkEnd w:id="1"/>
    <w:p w:rsidR="00F87C53" w:rsidRDefault="00F87C53" w:rsidP="00F87C53">
      <w:pPr>
        <w:pStyle w:val="20"/>
        <w:spacing w:line="475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</w:t>
      </w:r>
      <w:bookmarkStart w:id="2" w:name="_Hlk118368621"/>
      <w:r w:rsidRPr="00F55249">
        <w:rPr>
          <w:sz w:val="28"/>
          <w:szCs w:val="28"/>
        </w:rPr>
        <w:t>Справку,</w:t>
      </w:r>
      <w:r w:rsidRPr="00F55249">
        <w:rPr>
          <w:sz w:val="28"/>
          <w:szCs w:val="28"/>
        </w:rPr>
        <w:tab/>
        <w:t>подписанную</w:t>
      </w:r>
      <w:r w:rsidRPr="00F55249">
        <w:rPr>
          <w:sz w:val="28"/>
          <w:szCs w:val="28"/>
        </w:rPr>
        <w:tab/>
        <w:t>руководителем</w:t>
      </w:r>
      <w:r w:rsidRPr="00F55249">
        <w:rPr>
          <w:sz w:val="28"/>
          <w:szCs w:val="28"/>
        </w:rPr>
        <w:tab/>
        <w:t>(уполномоченным</w:t>
      </w:r>
      <w:r>
        <w:rPr>
          <w:sz w:val="28"/>
          <w:szCs w:val="28"/>
        </w:rPr>
        <w:t xml:space="preserve"> п</w:t>
      </w:r>
      <w:r w:rsidRPr="00F55249">
        <w:rPr>
          <w:sz w:val="28"/>
          <w:szCs w:val="28"/>
        </w:rPr>
        <w:t xml:space="preserve">редставителем), главным бухгалтером (при наличии) Перевозчика - </w:t>
      </w:r>
      <w:r w:rsidRPr="00F87C53">
        <w:rPr>
          <w:sz w:val="28"/>
          <w:szCs w:val="28"/>
        </w:rPr>
        <w:t xml:space="preserve">юридического лица и скрепленную печатью (при наличии), подтверждающую что Получатель субсидии не получает средства из местного бюджета на основании иных нормативных правовых актов администрации Кильмезского района Кировской области на цели, </w:t>
      </w:r>
      <w:r w:rsidRPr="00F87C53">
        <w:rPr>
          <w:sz w:val="28"/>
          <w:szCs w:val="28"/>
        </w:rPr>
        <w:lastRenderedPageBreak/>
        <w:t>указанные в пункте 2 настоящего Порядка</w:t>
      </w:r>
    </w:p>
    <w:bookmarkEnd w:id="2"/>
    <w:p w:rsidR="00675F7D" w:rsidRPr="00F55249" w:rsidRDefault="005E0C14" w:rsidP="005E0C14">
      <w:pPr>
        <w:pStyle w:val="20"/>
        <w:spacing w:line="47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87C5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75F7D" w:rsidRPr="00F55249">
        <w:rPr>
          <w:sz w:val="28"/>
          <w:szCs w:val="28"/>
        </w:rPr>
        <w:t>Копии документов, заверенных в установленном порядке руководителем (уполномоченным представителем), главным бухгалтером (при наличии) Перевозчика - юридического лица и скрепленных печатью (при наличии), подтверждающих затраты, указанные в пункте 13 настоящего Порядка.</w:t>
      </w:r>
    </w:p>
    <w:p w:rsidR="00675F7D" w:rsidRPr="00F55249" w:rsidRDefault="00675F7D" w:rsidP="00F87C53">
      <w:pPr>
        <w:pStyle w:val="20"/>
        <w:numPr>
          <w:ilvl w:val="0"/>
          <w:numId w:val="5"/>
        </w:numPr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Рассмотрев представленные документы в срок, не превышающий пять календарных дней со дня их поступления, Администрация района принимает решение о заключении или отказе в заключении соглашения. </w:t>
      </w:r>
    </w:p>
    <w:p w:rsidR="00675F7D" w:rsidRPr="00F55249" w:rsidRDefault="00675F7D" w:rsidP="005E0C14">
      <w:pPr>
        <w:pStyle w:val="20"/>
        <w:numPr>
          <w:ilvl w:val="0"/>
          <w:numId w:val="5"/>
        </w:numPr>
        <w:spacing w:line="475" w:lineRule="exact"/>
        <w:ind w:hanging="11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 Основаниями для отказа в заключении соглашения являются:</w:t>
      </w:r>
    </w:p>
    <w:p w:rsidR="00675F7D" w:rsidRPr="00F55249" w:rsidRDefault="00675F7D" w:rsidP="00F55249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несоответствие Перевозчика требованиям, установленным в пункте 3</w:t>
      </w:r>
    </w:p>
    <w:p w:rsidR="00675F7D" w:rsidRPr="00F55249" w:rsidRDefault="00675F7D" w:rsidP="005E0C14">
      <w:pPr>
        <w:pStyle w:val="20"/>
        <w:shd w:val="clear" w:color="auto" w:fill="auto"/>
        <w:spacing w:line="475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настоящего Порядка;</w:t>
      </w:r>
    </w:p>
    <w:p w:rsidR="00675F7D" w:rsidRPr="00F55249" w:rsidRDefault="00675F7D" w:rsidP="00F55249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представление не в полном объеме документов, указанных в пункте 8 настоящего Порядка;</w:t>
      </w:r>
    </w:p>
    <w:p w:rsidR="00675F7D" w:rsidRPr="00F55249" w:rsidRDefault="00675F7D" w:rsidP="00F55249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недостоверность содержащихся в представленных документах сведений. </w:t>
      </w:r>
    </w:p>
    <w:p w:rsidR="00675F7D" w:rsidRPr="0042467C" w:rsidRDefault="00675F7D" w:rsidP="0042467C">
      <w:pPr>
        <w:pStyle w:val="20"/>
        <w:numPr>
          <w:ilvl w:val="0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При принятии решения о заключении соглашения Администрация района направляет Перевозчикам соглашение для подписания его в течение 3 календарных дней с момента принятия решения о заключении соглашения.</w:t>
      </w:r>
      <w:r w:rsidR="0042467C">
        <w:rPr>
          <w:sz w:val="28"/>
          <w:szCs w:val="28"/>
        </w:rPr>
        <w:t xml:space="preserve"> </w:t>
      </w:r>
      <w:r w:rsidRPr="0042467C">
        <w:rPr>
          <w:sz w:val="28"/>
          <w:szCs w:val="28"/>
        </w:rPr>
        <w:t>Подписанное соглашение возвращается Пер</w:t>
      </w:r>
      <w:r w:rsidR="0042467C">
        <w:rPr>
          <w:sz w:val="28"/>
          <w:szCs w:val="28"/>
        </w:rPr>
        <w:t xml:space="preserve">евозчиком в Администрацию </w:t>
      </w:r>
      <w:r w:rsidR="0042467C" w:rsidRPr="0042467C">
        <w:rPr>
          <w:sz w:val="28"/>
          <w:szCs w:val="28"/>
        </w:rPr>
        <w:t>в</w:t>
      </w:r>
      <w:r w:rsidRPr="0042467C">
        <w:rPr>
          <w:sz w:val="28"/>
          <w:szCs w:val="28"/>
        </w:rPr>
        <w:t xml:space="preserve"> течение 1 календарного дня с момента подписания. </w:t>
      </w:r>
    </w:p>
    <w:p w:rsidR="00675F7D" w:rsidRPr="00F55249" w:rsidRDefault="00675F7D" w:rsidP="005E0C14">
      <w:pPr>
        <w:pStyle w:val="20"/>
        <w:numPr>
          <w:ilvl w:val="0"/>
          <w:numId w:val="5"/>
        </w:numPr>
        <w:shd w:val="clear" w:color="auto" w:fill="auto"/>
        <w:spacing w:line="479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Перечисление субсидии из бюджета района осуществляется в установленном порядке Перевозчику в пределах сумм, предусмотренных в бюджете района.</w:t>
      </w:r>
    </w:p>
    <w:p w:rsidR="00675F7D" w:rsidRPr="00F55249" w:rsidRDefault="00675F7D" w:rsidP="005E0C14">
      <w:pPr>
        <w:pStyle w:val="20"/>
        <w:numPr>
          <w:ilvl w:val="0"/>
          <w:numId w:val="5"/>
        </w:numPr>
        <w:shd w:val="clear" w:color="auto" w:fill="auto"/>
        <w:spacing w:line="479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 Средства субсидии направляются Перевозчиком на возмещение части затрат на: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tabs>
          <w:tab w:val="left" w:pos="2182"/>
        </w:tabs>
        <w:spacing w:line="479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Выплату заработной платы;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spacing w:line="479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Уплату платежей в бюджеты бюджетной системы и внебюджетные фонды Российской Федерации;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tabs>
          <w:tab w:val="left" w:pos="2204"/>
        </w:tabs>
        <w:spacing w:line="479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Оплату горюче-смазочных материалов; 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spacing w:line="479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Оплату запасных частей к автобусам, используемым для регулярных перевозок пассажиров и багажа;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spacing w:line="479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lastRenderedPageBreak/>
        <w:t>Оплату приобретения и установку оборудования автобусов в соответствии с требованиями о транспортной безопасности (ГЛОНАСС, тахографы,</w:t>
      </w:r>
      <w:r>
        <w:t xml:space="preserve"> </w:t>
      </w:r>
      <w:r w:rsidRPr="00F55249">
        <w:rPr>
          <w:sz w:val="28"/>
          <w:szCs w:val="28"/>
        </w:rPr>
        <w:t>средства видеонаблюдения);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spacing w:line="479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Оплату за обязательное страхование гражданской ответственности владельцев транспортных средств;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spacing w:line="479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Оплату за обязательное страхование гражданской ответственности Перевозчика за причинение вреда жизни, здоровью, имуществу пассажиров;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Оплату расходов за приобретение контрольно-кассовой техники, валидаторов для осуществления расчетов при перевозке пассажиров и багажа на муниципальных маршрутах регулярны перевозок;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Оплату лизинговых и (или) кредитных платежей за автобусы, приобретенные для осуществления регулярных перевозок пассажиров и багажа на муниципальных маршрутах регулярных перевозок в границах Кильмезского района;</w:t>
      </w:r>
    </w:p>
    <w:p w:rsidR="00675F7D" w:rsidRPr="00F55249" w:rsidRDefault="00675F7D" w:rsidP="005E0C14">
      <w:pPr>
        <w:pStyle w:val="20"/>
        <w:numPr>
          <w:ilvl w:val="1"/>
          <w:numId w:val="5"/>
        </w:numPr>
        <w:shd w:val="clear" w:color="auto" w:fill="auto"/>
        <w:tabs>
          <w:tab w:val="left" w:pos="2044"/>
        </w:tabs>
        <w:spacing w:line="475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 Приобретение автобусов, выпущенных не ранее 2020 года, для</w:t>
      </w:r>
    </w:p>
    <w:p w:rsidR="00675F7D" w:rsidRPr="00F55249" w:rsidRDefault="00675F7D" w:rsidP="00F55249">
      <w:pPr>
        <w:pStyle w:val="20"/>
        <w:shd w:val="clear" w:color="auto" w:fill="auto"/>
        <w:spacing w:line="475" w:lineRule="exact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осуществления регулярных перевозок пассажиров и багажа на муниципальных маршрутах регулярных перевозок в границах Кильмезского района.</w:t>
      </w:r>
    </w:p>
    <w:p w:rsidR="00794400" w:rsidRPr="00F55249" w:rsidRDefault="00675F7D" w:rsidP="005E0C14">
      <w:pPr>
        <w:pStyle w:val="20"/>
        <w:numPr>
          <w:ilvl w:val="0"/>
          <w:numId w:val="5"/>
        </w:numPr>
        <w:shd w:val="clear" w:color="auto" w:fill="auto"/>
        <w:spacing w:line="475" w:lineRule="exact"/>
        <w:ind w:left="0"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Для перечисления субсидии Перевозчик предоставляет в Администрацию района следующие документы:</w:t>
      </w:r>
    </w:p>
    <w:p w:rsidR="00794400" w:rsidRPr="00ED5D17" w:rsidRDefault="00794400" w:rsidP="00F55249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14.1</w:t>
      </w:r>
      <w:r w:rsidRPr="00ED5D17">
        <w:rPr>
          <w:sz w:val="28"/>
          <w:szCs w:val="28"/>
        </w:rPr>
        <w:t xml:space="preserve">. </w:t>
      </w:r>
      <w:r w:rsidR="00675F7D" w:rsidRPr="00ED5D17">
        <w:rPr>
          <w:sz w:val="28"/>
          <w:szCs w:val="28"/>
        </w:rPr>
        <w:t>Заявку на перечисление субсидии по форме, установленной соглашением.</w:t>
      </w:r>
    </w:p>
    <w:p w:rsidR="00EE049E" w:rsidRPr="00ED5D17" w:rsidRDefault="00794400" w:rsidP="00F55249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 xml:space="preserve">14.2. </w:t>
      </w:r>
      <w:r w:rsidR="00F87C53" w:rsidRPr="00ED5D17">
        <w:rPr>
          <w:sz w:val="28"/>
          <w:szCs w:val="28"/>
        </w:rPr>
        <w:t>Копии всех документов</w:t>
      </w:r>
      <w:r w:rsidR="00675F7D" w:rsidRPr="00ED5D17">
        <w:rPr>
          <w:sz w:val="28"/>
          <w:szCs w:val="28"/>
        </w:rPr>
        <w:t>, подтверждающих расходы, указанные в пункте 13 настоящего порядка.</w:t>
      </w:r>
      <w:r w:rsidR="00B94E31" w:rsidRPr="00ED5D17">
        <w:rPr>
          <w:sz w:val="28"/>
          <w:szCs w:val="28"/>
        </w:rPr>
        <w:t xml:space="preserve"> </w:t>
      </w:r>
    </w:p>
    <w:p w:rsidR="00EE049E" w:rsidRPr="00ED5D17" w:rsidRDefault="00734BC8" w:rsidP="00EE049E">
      <w:pPr>
        <w:pStyle w:val="20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 xml:space="preserve">15. </w:t>
      </w:r>
      <w:r w:rsidR="00EE049E" w:rsidRPr="00ED5D17">
        <w:rPr>
          <w:sz w:val="28"/>
          <w:szCs w:val="28"/>
        </w:rPr>
        <w:t xml:space="preserve">Документы, </w:t>
      </w:r>
      <w:r w:rsidR="00F87C53" w:rsidRPr="00ED5D17">
        <w:rPr>
          <w:sz w:val="28"/>
          <w:szCs w:val="28"/>
        </w:rPr>
        <w:t>указанные в подпунктах 14.1. и 14.2</w:t>
      </w:r>
      <w:r w:rsidR="00EE049E" w:rsidRPr="00ED5D17">
        <w:rPr>
          <w:sz w:val="28"/>
          <w:szCs w:val="28"/>
        </w:rPr>
        <w:t xml:space="preserve"> настоящего Порядка, заверяются руководителем (иным уполномоченным лицом) получателя субсидии, а также скрепляются печатью получателя субсидии (при наличии).</w:t>
      </w:r>
    </w:p>
    <w:p w:rsidR="00EE049E" w:rsidRPr="00ED5D17" w:rsidRDefault="00734BC8" w:rsidP="00EE049E">
      <w:pPr>
        <w:pStyle w:val="20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>16.</w:t>
      </w:r>
      <w:r w:rsidR="00F87C53" w:rsidRPr="00ED5D17">
        <w:rPr>
          <w:sz w:val="28"/>
          <w:szCs w:val="28"/>
        </w:rPr>
        <w:t xml:space="preserve"> Администрация</w:t>
      </w:r>
      <w:r w:rsidR="00EE049E" w:rsidRPr="00ED5D17">
        <w:rPr>
          <w:sz w:val="28"/>
          <w:szCs w:val="28"/>
        </w:rPr>
        <w:t xml:space="preserve"> в течение 10 рабочих дней со дня представления получателем субсидии документов, указанных в пункте </w:t>
      </w:r>
      <w:r w:rsidR="0000138A" w:rsidRPr="00ED5D17">
        <w:rPr>
          <w:sz w:val="28"/>
          <w:szCs w:val="28"/>
        </w:rPr>
        <w:t xml:space="preserve">14 </w:t>
      </w:r>
      <w:r w:rsidR="00EE049E" w:rsidRPr="00ED5D17">
        <w:rPr>
          <w:sz w:val="28"/>
          <w:szCs w:val="28"/>
        </w:rPr>
        <w:t>настоящего Порядка:</w:t>
      </w:r>
    </w:p>
    <w:p w:rsidR="00EE049E" w:rsidRPr="00ED5D17" w:rsidRDefault="00EE049E" w:rsidP="00EE049E">
      <w:pPr>
        <w:pStyle w:val="20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>1</w:t>
      </w:r>
      <w:r w:rsidR="00734BC8" w:rsidRPr="00ED5D17">
        <w:rPr>
          <w:sz w:val="28"/>
          <w:szCs w:val="28"/>
        </w:rPr>
        <w:t>6</w:t>
      </w:r>
      <w:r w:rsidRPr="00ED5D17">
        <w:rPr>
          <w:sz w:val="28"/>
          <w:szCs w:val="28"/>
        </w:rPr>
        <w:t>.1. Осуществляет проверку представленных документов на предмет комплектности, соответствия требо</w:t>
      </w:r>
      <w:r w:rsidR="00CD74CB" w:rsidRPr="00ED5D17">
        <w:rPr>
          <w:sz w:val="28"/>
          <w:szCs w:val="28"/>
        </w:rPr>
        <w:t>ваниям, установленным пунктом 14</w:t>
      </w:r>
      <w:r w:rsidR="0042467C">
        <w:rPr>
          <w:sz w:val="28"/>
          <w:szCs w:val="28"/>
        </w:rPr>
        <w:t xml:space="preserve"> и 15</w:t>
      </w:r>
      <w:r w:rsidRPr="00ED5D17">
        <w:rPr>
          <w:sz w:val="28"/>
          <w:szCs w:val="28"/>
        </w:rPr>
        <w:t xml:space="preserve"> настоящего Порядка, а также достоверности информации, содержащейся в них.</w:t>
      </w:r>
    </w:p>
    <w:p w:rsidR="00EE049E" w:rsidRPr="00ED5D17" w:rsidRDefault="00CD74CB" w:rsidP="00EE049E">
      <w:pPr>
        <w:pStyle w:val="20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>16</w:t>
      </w:r>
      <w:r w:rsidR="00EE049E" w:rsidRPr="00ED5D17">
        <w:rPr>
          <w:sz w:val="28"/>
          <w:szCs w:val="28"/>
        </w:rPr>
        <w:t xml:space="preserve">.2. Принимает решение о перечислении субсидии (об отказе в перечислении </w:t>
      </w:r>
      <w:r w:rsidR="00EE049E" w:rsidRPr="00ED5D17">
        <w:rPr>
          <w:sz w:val="28"/>
          <w:szCs w:val="28"/>
        </w:rPr>
        <w:lastRenderedPageBreak/>
        <w:t>субсидии).</w:t>
      </w:r>
    </w:p>
    <w:p w:rsidR="00EE049E" w:rsidRPr="00EE049E" w:rsidRDefault="00CD74CB" w:rsidP="00CD74CB">
      <w:pPr>
        <w:pStyle w:val="2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D5D17">
        <w:rPr>
          <w:sz w:val="28"/>
          <w:szCs w:val="28"/>
        </w:rPr>
        <w:t>17.</w:t>
      </w:r>
      <w:r w:rsidR="00EE049E" w:rsidRPr="00ED5D17">
        <w:rPr>
          <w:sz w:val="28"/>
          <w:szCs w:val="28"/>
        </w:rPr>
        <w:t xml:space="preserve"> Основаниями для отказа в перечислении субсидии являютс</w:t>
      </w:r>
      <w:r w:rsidR="00EE049E" w:rsidRPr="00B81AEC">
        <w:rPr>
          <w:color w:val="000000" w:themeColor="text1"/>
          <w:sz w:val="28"/>
          <w:szCs w:val="28"/>
        </w:rPr>
        <w:t>я:</w:t>
      </w:r>
    </w:p>
    <w:p w:rsidR="00EE049E" w:rsidRPr="00ED5D17" w:rsidRDefault="00EE049E" w:rsidP="00CD74CB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 w:rsidRPr="0042467C">
        <w:rPr>
          <w:color w:val="000000" w:themeColor="text1"/>
          <w:sz w:val="28"/>
          <w:szCs w:val="28"/>
        </w:rPr>
        <w:t>1</w:t>
      </w:r>
      <w:r w:rsidR="00CD74CB" w:rsidRPr="0042467C">
        <w:rPr>
          <w:color w:val="000000" w:themeColor="text1"/>
          <w:sz w:val="28"/>
          <w:szCs w:val="28"/>
        </w:rPr>
        <w:t>7</w:t>
      </w:r>
      <w:r w:rsidRPr="0042467C">
        <w:rPr>
          <w:color w:val="000000" w:themeColor="text1"/>
          <w:sz w:val="28"/>
          <w:szCs w:val="28"/>
        </w:rPr>
        <w:t xml:space="preserve">.1.  </w:t>
      </w:r>
      <w:r w:rsidRPr="00ED5D17">
        <w:rPr>
          <w:sz w:val="28"/>
          <w:szCs w:val="28"/>
        </w:rPr>
        <w:t xml:space="preserve">Несоответствие представленных получателем субсидии документов требованиям, установленным пунктом </w:t>
      </w:r>
      <w:r w:rsidR="00CD74CB" w:rsidRPr="00ED5D17">
        <w:rPr>
          <w:sz w:val="28"/>
          <w:szCs w:val="28"/>
        </w:rPr>
        <w:t>15</w:t>
      </w:r>
      <w:r w:rsidRPr="00ED5D17">
        <w:rPr>
          <w:sz w:val="28"/>
          <w:szCs w:val="28"/>
        </w:rPr>
        <w:t xml:space="preserve"> настоящего Порядка.</w:t>
      </w:r>
    </w:p>
    <w:p w:rsidR="00EE049E" w:rsidRPr="00ED5D17" w:rsidRDefault="00EE049E" w:rsidP="00CD74CB">
      <w:pPr>
        <w:pStyle w:val="20"/>
        <w:spacing w:line="360" w:lineRule="auto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>1</w:t>
      </w:r>
      <w:r w:rsidR="00CD74CB" w:rsidRPr="00ED5D17">
        <w:rPr>
          <w:sz w:val="28"/>
          <w:szCs w:val="28"/>
        </w:rPr>
        <w:t>7</w:t>
      </w:r>
      <w:r w:rsidRPr="00ED5D17">
        <w:rPr>
          <w:sz w:val="28"/>
          <w:szCs w:val="28"/>
        </w:rPr>
        <w:t>.</w:t>
      </w:r>
      <w:r w:rsidR="00B17743">
        <w:rPr>
          <w:sz w:val="28"/>
          <w:szCs w:val="28"/>
        </w:rPr>
        <w:t>2</w:t>
      </w:r>
      <w:r w:rsidRPr="00ED5D17">
        <w:rPr>
          <w:sz w:val="28"/>
          <w:szCs w:val="28"/>
        </w:rPr>
        <w:t>. Непредставление (представление не в полном объеме) д</w:t>
      </w:r>
      <w:r w:rsidR="00CD74CB" w:rsidRPr="00ED5D17">
        <w:rPr>
          <w:sz w:val="28"/>
          <w:szCs w:val="28"/>
        </w:rPr>
        <w:t>окументов, указанных в пункте 14</w:t>
      </w:r>
      <w:r w:rsidRPr="00ED5D17">
        <w:rPr>
          <w:sz w:val="28"/>
          <w:szCs w:val="28"/>
        </w:rPr>
        <w:t xml:space="preserve"> настоящего Порядка.</w:t>
      </w:r>
    </w:p>
    <w:p w:rsidR="00CD74CB" w:rsidRPr="00ED5D17" w:rsidRDefault="00EE049E" w:rsidP="00CD74CB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>1</w:t>
      </w:r>
      <w:r w:rsidR="00CD74CB" w:rsidRPr="00ED5D17">
        <w:rPr>
          <w:sz w:val="28"/>
          <w:szCs w:val="28"/>
        </w:rPr>
        <w:t>7</w:t>
      </w:r>
      <w:r w:rsidRPr="00ED5D17">
        <w:rPr>
          <w:sz w:val="28"/>
          <w:szCs w:val="28"/>
        </w:rPr>
        <w:t>.</w:t>
      </w:r>
      <w:r w:rsidR="00B17743">
        <w:rPr>
          <w:sz w:val="28"/>
          <w:szCs w:val="28"/>
        </w:rPr>
        <w:t>3</w:t>
      </w:r>
      <w:r w:rsidRPr="00ED5D17">
        <w:rPr>
          <w:sz w:val="28"/>
          <w:szCs w:val="28"/>
        </w:rPr>
        <w:t>. Недостоверность представленной получателем субсидии информации.</w:t>
      </w:r>
    </w:p>
    <w:p w:rsidR="00EE049E" w:rsidRPr="00EE049E" w:rsidRDefault="00CD74CB" w:rsidP="001A19FD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5D17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00EE049E" w:rsidRPr="00ED5D17">
        <w:rPr>
          <w:rFonts w:ascii="Times New Roman" w:eastAsia="Times New Roman" w:hAnsi="Times New Roman" w:cs="Times New Roman"/>
          <w:sz w:val="28"/>
          <w:szCs w:val="28"/>
        </w:rPr>
        <w:t>Субсидии перечисляются Администрацией на расчетный счет Перевозчиков, открытый в учреждениях Центрального банка Российской Федерации или кредитной организации, в течение 10 рабочих дней со дня принятия министерством решения о перечислении субсидии.</w:t>
      </w:r>
    </w:p>
    <w:p w:rsidR="00675F7D" w:rsidRPr="00F55249" w:rsidRDefault="001A19FD" w:rsidP="001A19FD">
      <w:pPr>
        <w:pStyle w:val="2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675F7D" w:rsidRPr="00F55249">
        <w:rPr>
          <w:sz w:val="28"/>
          <w:szCs w:val="28"/>
        </w:rPr>
        <w:t>Перевозчики представляют в Администрацию района ежегодно, не позднее 15 января года, следующего за отчетным, отчет о достижении значения показателя результативности по форме, установленной соглашением.</w:t>
      </w:r>
    </w:p>
    <w:p w:rsidR="001A19FD" w:rsidRDefault="001A19FD" w:rsidP="001A19FD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675F7D" w:rsidRPr="00F55249">
        <w:rPr>
          <w:sz w:val="28"/>
          <w:szCs w:val="28"/>
        </w:rPr>
        <w:t>Перевозчики обеспечивают соблюдение условий, целей и порядка предоставления субсидии, установленных при ее предоставлении.</w:t>
      </w:r>
    </w:p>
    <w:p w:rsidR="001A19FD" w:rsidRDefault="001A19FD" w:rsidP="001A19FD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675F7D" w:rsidRPr="00F55249">
        <w:rPr>
          <w:sz w:val="28"/>
          <w:szCs w:val="28"/>
        </w:rPr>
        <w:t>Основаниями для применения мер ответственности к Перевозчику при невыполнении обязательств, установленных соглашениями о предоставлении субсидий (далее - меры ответственности), являются:</w:t>
      </w:r>
    </w:p>
    <w:p w:rsidR="001A19FD" w:rsidRDefault="00675F7D" w:rsidP="001A19FD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не достижение Перевозчиками значения показателя результативности, предусмотренного соглашением;</w:t>
      </w:r>
    </w:p>
    <w:p w:rsidR="001A19FD" w:rsidRDefault="00675F7D" w:rsidP="001A19FD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>неиспользование субсидий Перевозчиками.</w:t>
      </w:r>
      <w:r w:rsidR="001A19FD">
        <w:rPr>
          <w:sz w:val="28"/>
          <w:szCs w:val="28"/>
        </w:rPr>
        <w:t xml:space="preserve"> </w:t>
      </w:r>
    </w:p>
    <w:p w:rsidR="001A19FD" w:rsidRPr="001A19FD" w:rsidRDefault="001A19FD" w:rsidP="001A19FD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1A19FD">
        <w:rPr>
          <w:sz w:val="28"/>
          <w:szCs w:val="28"/>
        </w:rPr>
        <w:t>22.Администрация осуществляет проверку соблюдения получателем субсидии условий и порядка предоставления субсидии, в том числе в части достижения результата предоставления субсидии. Уполно</w:t>
      </w:r>
      <w:r w:rsidR="00B81AEC">
        <w:rPr>
          <w:sz w:val="28"/>
          <w:szCs w:val="28"/>
        </w:rPr>
        <w:t>моченные органы</w:t>
      </w:r>
      <w:r w:rsidRPr="001A19FD">
        <w:rPr>
          <w:sz w:val="28"/>
          <w:szCs w:val="28"/>
        </w:rPr>
        <w:t xml:space="preserve"> финансового контроля осуществляют проверку в соответствии со статьями 268.1 и 269.2 Бюджетного кодекса Российской Федерации. </w:t>
      </w:r>
    </w:p>
    <w:p w:rsidR="00ED5D17" w:rsidRPr="00ED5D17" w:rsidRDefault="001A19FD" w:rsidP="00ED5D17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>23. Руководитель получателя субсидии несет ответственность в соответствии с действующим законодательством за недостоверность и несвоевременность представляемых в администрацию сведений и информации.</w:t>
      </w:r>
    </w:p>
    <w:p w:rsidR="00ED5D17" w:rsidRPr="00ED5D17" w:rsidRDefault="00ED5D17" w:rsidP="00ED5D17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lastRenderedPageBreak/>
        <w:t>24</w:t>
      </w:r>
      <w:r w:rsidR="001A19FD" w:rsidRPr="00ED5D17">
        <w:rPr>
          <w:sz w:val="28"/>
          <w:szCs w:val="28"/>
        </w:rPr>
        <w:t xml:space="preserve">. В случае выявления </w:t>
      </w:r>
      <w:r w:rsidRPr="00ED5D17">
        <w:rPr>
          <w:sz w:val="28"/>
          <w:szCs w:val="28"/>
        </w:rPr>
        <w:t>администрации</w:t>
      </w:r>
      <w:r w:rsidR="001A19FD" w:rsidRPr="00ED5D17">
        <w:rPr>
          <w:sz w:val="28"/>
          <w:szCs w:val="28"/>
        </w:rPr>
        <w:t xml:space="preserve">, органами </w:t>
      </w:r>
      <w:r w:rsidR="00B81AEC">
        <w:rPr>
          <w:sz w:val="28"/>
          <w:szCs w:val="28"/>
        </w:rPr>
        <w:t>финансового контроля</w:t>
      </w:r>
      <w:r w:rsidRPr="00ED5D17">
        <w:rPr>
          <w:sz w:val="28"/>
          <w:szCs w:val="28"/>
        </w:rPr>
        <w:t xml:space="preserve"> </w:t>
      </w:r>
      <w:r w:rsidR="001A19FD" w:rsidRPr="00ED5D17">
        <w:rPr>
          <w:sz w:val="28"/>
          <w:szCs w:val="28"/>
        </w:rPr>
        <w:t>нарушений условий и порядка предоставления субсидии:</w:t>
      </w:r>
    </w:p>
    <w:p w:rsidR="00ED5D17" w:rsidRPr="00ED5D17" w:rsidRDefault="00ED5D17" w:rsidP="00ED5D17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 xml:space="preserve">администрация </w:t>
      </w:r>
      <w:r w:rsidR="001A19FD" w:rsidRPr="00ED5D17">
        <w:rPr>
          <w:sz w:val="28"/>
          <w:szCs w:val="28"/>
        </w:rPr>
        <w:t>в течение 30 дней со дня выявления такого нарушения готовит письмо с требов</w:t>
      </w:r>
      <w:r w:rsidRPr="00ED5D17">
        <w:rPr>
          <w:sz w:val="28"/>
          <w:szCs w:val="28"/>
        </w:rPr>
        <w:t>анием о возврате субсидии в ме</w:t>
      </w:r>
      <w:r w:rsidR="001A19FD" w:rsidRPr="00ED5D17">
        <w:rPr>
          <w:sz w:val="28"/>
          <w:szCs w:val="28"/>
        </w:rPr>
        <w:t>стной бюджет в течение 30 дней со дня получения указанного письма и направляет его получателю субсидии;</w:t>
      </w:r>
    </w:p>
    <w:p w:rsidR="00ED5D17" w:rsidRPr="00ED5D17" w:rsidRDefault="001A19FD" w:rsidP="00ED5D17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>в случае невозв</w:t>
      </w:r>
      <w:r w:rsidR="00ED5D17" w:rsidRPr="00ED5D17">
        <w:rPr>
          <w:sz w:val="28"/>
          <w:szCs w:val="28"/>
        </w:rPr>
        <w:t>рата в установленный срок в местный бюджет субсидии администрация</w:t>
      </w:r>
      <w:r w:rsidRPr="00ED5D17">
        <w:rPr>
          <w:sz w:val="28"/>
          <w:szCs w:val="28"/>
        </w:rPr>
        <w:t xml:space="preserve"> готовит и направляет в течение одного месяца после истечения установленного срока исковое заявление в</w:t>
      </w:r>
      <w:r w:rsidR="00ED5D17" w:rsidRPr="00ED5D17">
        <w:rPr>
          <w:sz w:val="28"/>
          <w:szCs w:val="28"/>
        </w:rPr>
        <w:t xml:space="preserve"> суд о взыскании субсидии в местны</w:t>
      </w:r>
      <w:r w:rsidRPr="00ED5D17">
        <w:rPr>
          <w:sz w:val="28"/>
          <w:szCs w:val="28"/>
        </w:rPr>
        <w:t>й бюджет с получателя субсидии.</w:t>
      </w:r>
    </w:p>
    <w:p w:rsidR="00ED5D17" w:rsidRPr="00ED5D17" w:rsidRDefault="001A19FD" w:rsidP="00ED5D17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>Обнаруженные при проверке излишне выплаченные средства в случае отсутствия оснований для их предоставления в связи с выявлением недостоверных сведений в представленных документах, а также в результате счетной ошибки подлежат возврату п</w:t>
      </w:r>
      <w:r w:rsidR="00ED5D17" w:rsidRPr="00ED5D17">
        <w:rPr>
          <w:sz w:val="28"/>
          <w:szCs w:val="28"/>
        </w:rPr>
        <w:t>олучателем субсидии в доход ме</w:t>
      </w:r>
      <w:r w:rsidRPr="00ED5D17">
        <w:rPr>
          <w:sz w:val="28"/>
          <w:szCs w:val="28"/>
        </w:rPr>
        <w:t>стного бюджета.</w:t>
      </w:r>
    </w:p>
    <w:p w:rsidR="001A19FD" w:rsidRPr="00F55249" w:rsidRDefault="001A19FD" w:rsidP="00ED5D17">
      <w:pPr>
        <w:pStyle w:val="20"/>
        <w:shd w:val="clear" w:color="auto" w:fill="auto"/>
        <w:spacing w:line="475" w:lineRule="exact"/>
        <w:ind w:firstLine="709"/>
        <w:jc w:val="both"/>
        <w:rPr>
          <w:sz w:val="28"/>
          <w:szCs w:val="28"/>
        </w:rPr>
      </w:pPr>
      <w:r w:rsidRPr="00ED5D17">
        <w:rPr>
          <w:sz w:val="28"/>
          <w:szCs w:val="28"/>
        </w:rPr>
        <w:t>Уведомление с требованием о возврате излишне выплаченных средств в случае отсутствия оснований для их предоставления в связи с выявлением недостоверных сведений, а также в резуль</w:t>
      </w:r>
      <w:r w:rsidR="00ED5D17" w:rsidRPr="00ED5D17">
        <w:rPr>
          <w:sz w:val="28"/>
          <w:szCs w:val="28"/>
        </w:rPr>
        <w:t xml:space="preserve">тате счетной ошибки администрация </w:t>
      </w:r>
      <w:r w:rsidRPr="00ED5D17">
        <w:rPr>
          <w:sz w:val="28"/>
          <w:szCs w:val="28"/>
        </w:rPr>
        <w:t>направляет получателю субсидии заказным письмом посредством почтовой связи в срок не более 10 календарных дней со дня обнаружения излишне выплаченных средств.</w:t>
      </w:r>
    </w:p>
    <w:p w:rsidR="00675F7D" w:rsidRPr="00F55249" w:rsidRDefault="001A19FD" w:rsidP="001A19FD">
      <w:pPr>
        <w:pStyle w:val="20"/>
        <w:shd w:val="clear" w:color="auto" w:fill="auto"/>
        <w:spacing w:line="479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D1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75F7D" w:rsidRPr="00F55249">
        <w:rPr>
          <w:sz w:val="28"/>
          <w:szCs w:val="28"/>
        </w:rPr>
        <w:t>В случае если Перевозчиками по состоянию на 31 декабря года предоставления субсидий не достигнуто значение показателя результативности, предусмотренного соглашением, Администрация района в срок до 1 марта текущего финансового года направляет Перевозчикам требование о возврате средств субсидии в доход бюджета района в срок до 20 марта текущего финансового года.</w:t>
      </w:r>
    </w:p>
    <w:p w:rsidR="00675F7D" w:rsidRPr="00F55249" w:rsidRDefault="00675F7D" w:rsidP="00F55249">
      <w:pPr>
        <w:pStyle w:val="20"/>
        <w:shd w:val="clear" w:color="auto" w:fill="auto"/>
        <w:spacing w:line="479" w:lineRule="exact"/>
        <w:ind w:firstLine="709"/>
        <w:jc w:val="both"/>
        <w:rPr>
          <w:sz w:val="28"/>
          <w:szCs w:val="28"/>
        </w:rPr>
      </w:pPr>
      <w:r w:rsidRPr="00F55249">
        <w:rPr>
          <w:sz w:val="28"/>
          <w:szCs w:val="28"/>
        </w:rPr>
        <w:t xml:space="preserve">Объем средств, подлежащий возврату в бюджет района </w:t>
      </w:r>
      <w:proofErr w:type="spellStart"/>
      <w:r w:rsidRPr="00F55249">
        <w:rPr>
          <w:sz w:val="28"/>
          <w:szCs w:val="28"/>
          <w:lang w:val="en-US" w:eastAsia="en-US" w:bidi="en-US"/>
        </w:rPr>
        <w:t>i</w:t>
      </w:r>
      <w:proofErr w:type="spellEnd"/>
      <w:r w:rsidRPr="00F55249">
        <w:rPr>
          <w:sz w:val="28"/>
          <w:szCs w:val="28"/>
          <w:lang w:eastAsia="en-US" w:bidi="en-US"/>
        </w:rPr>
        <w:t>-</w:t>
      </w:r>
      <w:proofErr w:type="spellStart"/>
      <w:r w:rsidRPr="00F55249">
        <w:rPr>
          <w:sz w:val="28"/>
          <w:szCs w:val="28"/>
          <w:lang w:val="en-US" w:eastAsia="en-US" w:bidi="en-US"/>
        </w:rPr>
        <w:t>oro</w:t>
      </w:r>
      <w:proofErr w:type="spellEnd"/>
      <w:r w:rsidRPr="00F55249">
        <w:rPr>
          <w:sz w:val="28"/>
          <w:szCs w:val="28"/>
          <w:lang w:eastAsia="en-US" w:bidi="en-US"/>
        </w:rPr>
        <w:t xml:space="preserve"> </w:t>
      </w:r>
      <w:r w:rsidRPr="00F55249">
        <w:rPr>
          <w:sz w:val="28"/>
          <w:szCs w:val="28"/>
        </w:rPr>
        <w:t>Перевозчика, рассчитывается по формуле:</w:t>
      </w:r>
    </w:p>
    <w:p w:rsidR="00675F7D" w:rsidRPr="00F55249" w:rsidRDefault="00675F7D" w:rsidP="004246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position w:val="-12"/>
          <w:sz w:val="28"/>
          <w:szCs w:val="28"/>
          <w:lang w:val="en-US"/>
        </w:rPr>
      </w:pPr>
      <w:r w:rsidRPr="00F55249">
        <w:rPr>
          <w:rFonts w:ascii="Times New Roman" w:eastAsia="Times New Roman" w:hAnsi="Times New Roman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 wp14:anchorId="0526EDCE" wp14:editId="417DA325">
                <wp:extent cx="2421255" cy="877374"/>
                <wp:effectExtent l="0" t="0" r="0" b="18415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38275" y="342069"/>
                            <a:ext cx="309880" cy="889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40915" y="84259"/>
                            <a:ext cx="9715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5076EE" w:rsidRDefault="00675F7D" w:rsidP="00675F7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72945" y="214434"/>
                            <a:ext cx="37274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0F41E2" w:rsidRDefault="00675F7D" w:rsidP="00675F7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076E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где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7275" y="205544"/>
                            <a:ext cx="1422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0F41E2" w:rsidRDefault="00675F7D" w:rsidP="0042467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0F41E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95985" y="485579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1210" y="485579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B5173A" w:rsidRDefault="00675F7D" w:rsidP="00675F7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79600" y="263329"/>
                            <a:ext cx="654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5076EE" w:rsidRDefault="00675F7D" w:rsidP="00675F7D">
                              <w:pPr>
                                <w:jc w:val="center"/>
                              </w:pPr>
                              <w:r w:rsidRPr="005076EE">
                                <w:rPr>
                                  <w:iCs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240155" y="832289"/>
                            <a:ext cx="81915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38275" y="368104"/>
                            <a:ext cx="1885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0F41E2" w:rsidRDefault="00675F7D" w:rsidP="00675F7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0F41E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38275" y="84259"/>
                            <a:ext cx="24701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C27892" w:rsidRDefault="00675F7D" w:rsidP="00675F7D">
                              <w:pPr>
                                <w:rPr>
                                  <w:rFonts w:ascii="Times New Roman" w:hAnsi="Times New Roman"/>
                                  <w:vertAlign w:val="subscript"/>
                                </w:rPr>
                              </w:pPr>
                              <w:r w:rsidRPr="000F41E2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 xml:space="preserve">N  </w:t>
                              </w:r>
                              <w:r w:rsidRPr="00C27892">
                                <w:rPr>
                                  <w:rFonts w:ascii="Times New Roman" w:hAnsi="Times New Roman"/>
                                  <w:iCs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5135" y="237294"/>
                            <a:ext cx="1606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0F41E2" w:rsidRDefault="00675F7D" w:rsidP="0042467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F41E2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 w:rsidRPr="000F41E2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63329"/>
                            <a:ext cx="16065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0F41E2" w:rsidRDefault="00675F7D" w:rsidP="00675F7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F41E2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  <w:r w:rsidRPr="000F41E2">
                                <w:rPr>
                                  <w:rFonts w:ascii="Times New Roman" w:hAnsi="Times New Roman"/>
                                  <w:iCs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39470" y="68384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97660" y="350959"/>
                            <a:ext cx="1581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5076EE" w:rsidRDefault="00675F7D" w:rsidP="00675F7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5076EE">
                                <w:rPr>
                                  <w:rFonts w:ascii="Times New Roman" w:hAnsi="Times New Roman"/>
                                  <w:iCs/>
                                  <w:lang w:val="en-US"/>
                                </w:rPr>
                                <w:t>пл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75435" y="498914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7D4579" w:rsidRDefault="00675F7D" w:rsidP="00675F7D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84325" y="58224"/>
                            <a:ext cx="14668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0F41E2" w:rsidRDefault="00675F7D" w:rsidP="00675F7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</w:t>
                              </w:r>
                              <w:r w:rsidRPr="000F41E2">
                                <w:rPr>
                                  <w:rFonts w:ascii="Times New Roman" w:hAnsi="Times New Roman"/>
                                  <w:iCs/>
                                  <w:lang w:val="en-US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97660" y="180779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5076EE" w:rsidRDefault="00675F7D" w:rsidP="00675F7D">
                              <w:pPr>
                                <w:rPr>
                                  <w:rFonts w:ascii="Times New Roman" w:hAnsi="Times New Roman"/>
                                  <w:lang w:val="en-US"/>
                                </w:rPr>
                              </w:pPr>
                              <w:r w:rsidRPr="005076EE">
                                <w:rPr>
                                  <w:rFonts w:ascii="Times New Roman" w:hAnsi="Times New Roman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1345" y="195384"/>
                            <a:ext cx="59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0F41E2" w:rsidRDefault="00675F7D" w:rsidP="00675F7D">
                              <w:pPr>
                                <w:rPr>
                                  <w:rFonts w:ascii="Times New Roman" w:hAnsi="Times New Roman"/>
                                  <w:vertAlign w:val="subscript"/>
                                  <w:lang w:val="en-US"/>
                                </w:rPr>
                              </w:pPr>
                              <w:r w:rsidRPr="000F41E2">
                                <w:rPr>
                                  <w:rFonts w:ascii="Times New Roman" w:hAnsi="Times New Roman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45135" y="651314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6210" y="195384"/>
                            <a:ext cx="6858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0F41E2" w:rsidRDefault="00675F7D" w:rsidP="00675F7D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0F41E2">
                                <w:rPr>
                                  <w:rFonts w:ascii="Times New Roman" w:hAnsi="Times New Roman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651314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56920" y="124264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3755" y="472244"/>
                            <a:ext cx="819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8155" y="263329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5076EE" w:rsidRDefault="00675F7D" w:rsidP="00675F7D">
                              <w:r w:rsidRPr="005076EE"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48155" y="171254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>
                              <w:r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48155" y="399219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>
                              <w:r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8155" y="35999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>
                              <w:r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07745" y="263329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5076EE" w:rsidRDefault="00675F7D" w:rsidP="00675F7D">
                              <w:r w:rsidRPr="005076EE"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7745" y="171254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>
                              <w:r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07745" y="399219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Default="00675F7D" w:rsidP="00675F7D">
                              <w:r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07745" y="35999"/>
                            <a:ext cx="83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0F41E2" w:rsidRDefault="00675F7D" w:rsidP="00675F7D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14120" y="180779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5076EE" w:rsidRDefault="00675F7D" w:rsidP="00675F7D">
                              <w:r w:rsidRPr="005076EE"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13105" y="195384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5076EE" w:rsidRDefault="00675F7D" w:rsidP="00675F7D">
                              <w:pPr>
                                <w:rPr>
                                  <w:b/>
                                </w:rPr>
                              </w:pPr>
                              <w:r w:rsidRPr="005076EE">
                                <w:rPr>
                                  <w:rFonts w:ascii="Symbol" w:hAnsi="Symbol" w:cs="Symbol"/>
                                  <w:b/>
                                  <w:sz w:val="34"/>
                                  <w:szCs w:val="34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2885" y="214434"/>
                            <a:ext cx="15367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F7D" w:rsidRPr="005076EE" w:rsidRDefault="00675F7D" w:rsidP="00675F7D">
                              <w:r w:rsidRPr="005076EE">
                                <w:rPr>
                                  <w:rFonts w:ascii="Symbol" w:hAnsi="Symbol" w:cs="Symbol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26EDCE" id="Полотно 42" o:spid="_x0000_s1026" editas="canvas" style="width:190.65pt;height:69.1pt;mso-position-horizontal-relative:char;mso-position-vertical-relative:line" coordsize="24212,8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JR1wgAAI2LAAAOAAAAZHJzL2Uyb0RvYy54bWzsXWFvozYY/j5p/wHxPRdsbMDRpae7pJkm&#10;3bbT7rbvlJAGjQAD2rSb9t/32g4mIfRy6jVO1LhSExLAMfh9H14/72P77buHVWrdx2WV5NnYRm8c&#10;24qzKJ8n2e3Y/uPLbBDYVlWH2TxM8ywe249xZb+7+vGHt+tiFON8mafzuLSgkKwarYuxvazrYjQc&#10;VtEyXoXVm7yIM9i5yMtVWMPH8nY4L8M1lL5Kh9hxvOE6L+dFmUdxVcG3U7nTvhLlLxZxVP+2WFRx&#10;baVjG+pWi9dSvN7w1+HV23B0W4bFMok21QifUYtVmGTwo6qoaViH1l2Z7BW1SqIyr/JF/SbKV8N8&#10;sUiiWFwDXA1yOlczCbP7sBIXE8HdaSoIWy9Y7s0tr3eWz5I0hbsxhNJH/Dv+vob2ifnuNNs9SH4j&#10;jt0csy6gAatCNWX1fVX8vAyLWFx5NYp+vf9UWsl8bIMxZeEKzOhjksUW4a3HfxcOmGSfSl7F6CH7&#10;XHzMo78qK8snyzC7jUVRXx4LOA3xM6DWW6fwD1UB5d+sf8nncEx4V+eiKR8W5cpapEnxJz+RFw7N&#10;ZT3AB+IG2Ke29Ti2XYIdj0kzih9qK4L9rsOCAIwtgv1BwISRDcMRL4+XUpRV/VOcryy+MbZTuBRR&#10;enj/sap5/dpDdm46v+fWemz74ugqT5M5bzN+TFXe3kzS0roPuZmLP3GlsGf7sDK/y+bwC+FoGYfz&#10;6812HSap3IZflg0NVwJ14QfyaxJ2/C9z2HVwHZABwd71gDjT6eD9bEIG3gz5dOpOJ5Mp+o9XDZHR&#10;MpnP44zXrvEpRL7NHjbeLb1BeVVrnbuli5sFVWzeRaVF+/ImlcZxk88fP5VNu4OJyq+PbqussdXf&#10;AYTADtPYorxRNtb3WVQQGqhjre/LMl/z5gEH2jFXecLXzZW32MZIMSYOQ9JIA4Jpx0aZjyjs5Cbq&#10;IerCgdLynjDSEq7hm42U12Krxc7UpnY8Y8eBZuJv34GGTxnfjpsguPEfMBvMvMAfkBmhA+Y7wcBB&#10;7APzHMLIdLbrJgLL5BMQfuC5bsKRgVFMnw0Oq6SGJ3GarAC0FII8jRTKy3n1G/9r3vv8sH64ediY&#10;v3RJq8wB/gAnIXyAjWVe/mNba3gUj+0MYgXbSn/OwAn4U7vZKJuNm2YjzCI4cWzXtiU3J7V4uksb&#10;fA9YvkgEqHLHkb8LleQf9CEBgkuQj60WCjyNUICYjxmRUIARIa54cEqjFc8rH/t8NwcDlyIODAYM&#10;mqepAYNjgYGI6MQjrvXNr2BC9fddWL4mVED7qODrRAWHgt9vUMGhlHRQAREeQkhUwA4h/oE41oQI&#10;EIqbEGGrM/GsEEGgAm784GCk8FKoUBU8VpidPlbA+6gQNHcD+rnH7jYEjLJAggIJKPU73YYAer4b&#10;TEABQdRgQtvvNpHCUSMFt/GCg5jwMr2Hs0EEdx8RhFfyqEkDIvgMYd6Dgc6BQQRBPXfIKUMk7LKM&#10;OogEESUo/vfSEIHsIwJ4qD5uEQU+UFkSE7DnurgTJXiUOBs+ATPXNT2HLXbeRAlHjRIUxa4JE7L8&#10;TDhG8Lcux4gUuXKsMKE/PQa0gUgu8PSXi3HQQYcAibwEZxsJdaCzYchGQzYeO/MgAgZFul8aOHg9&#10;4KA4lmOBw1Yycidj7gXI6XKNQUBZEzEYrnE3n28ihqNGDIpzPwgKr45r9HtgQdEsmmGhR6OAIefA&#10;FQw8UsCe50OPw4QKJlTQEioozl0bKpxNT0KJ7Fq1AlJUiwZUIIQiF9yee73LlQvc61u1AvIcr5Eu&#10;mbxkR/tnYoWjxgqKdz+ICq8sB9EjZpSSQU1JiKe5xh04wMBLGj7BpCSPr2SU4iVFumvCg3OJEbgG&#10;YI9tVOyKhhghcBkXJPEYwQNNQidEMCoFk5M8UU6y5dw1QcK5yBRwj5wRKW5FAyQgynzPk5jgUgd0&#10;TJ1+Aw1A2izZBBixguFQwyYYNkELm4AU2X5pqNAjZ0SKW9GCCj4lGzaBsIBJJqNlE2BkVDP0wYCC&#10;IROAZ9ImX0KKar80UOhRNCJFrWgBhYC4MFSOdx9oAMMcOpEC8TyugeZ5BwMKBhS0goJi2i8NFHpE&#10;jUAzQIiuiWLc7j+gwPG7Qx9MpGBIhVORCrpVjWdDKsBTuMszAtGgDxQ8B7mbkdOI0T2ikTIPpvcw&#10;gULfNCQmFXnUVCRSdPulBQo9Ykas+BUNvYctfYIHSoUuo2CSDyZOOFWcoPj2S8OEHiUjVvSKBkxA&#10;1GsGSfbFCUAnNBOCId+jrkk9GI2CLo2CYtsPYsJL6ZvPRqXQo2SUXJ8mSmEjUDBBAp+w04ya/urc&#10;jPrSDoppPwgIr0vECKOU98kExaxoCBJ86jGunOJpBQyzaHbSDqbjYDoOJ+o4tET7hWECROL7mKCY&#10;FQ2YEMD0CHw0A2AC8SET2cWEdqy0SxmRszw8PZewmYPNzMEWjrYndP6OOdgUz64JE86l2+D2KBmx&#10;YlY0YALySdBMoNA3vUrgokaeAEGEDwOnjZDRCBm1CBlbol0TKJxLJtLtETJiRa1oBgXkI5At7oqW&#10;DCiY3sOpeg+Kab80UOgRMsq50DQRjNuRgssYlirKVt1sQMGAwqlA4VKFjLC6wh6lIBN+pwAFylhn&#10;HJTBBIMJp8IExbZfWqDQo2MEmkGfjhE5IGhuloDpmbHVgIIBhVOBgqLbLw0UeoSMQDOcBhQMpWCm&#10;dm84VKFbbiRqO7ioTaTQ8u2XBgo9SkZX8Ss6eMatSMFQCgYUzgkUFN9+aaDQI2SUizjqohS2QcFQ&#10;CkbNeGilaX2BwqWqGd0eNSPMc6Kx9wBLyaJGztgzXhrBKjHN1CpGpmBmUdA5i0LLt19YpMAXbO0O&#10;mHYVwaKh++DDgEi+9hPXOPcMmDagsMuymXXn9c231BLuB0HhpUZCnYt6ifRIGl2dkkYMy0BtlpXt&#10;W4EeUReWd9is9ABztJlJnM2KcYmmAZIt5a4NFr5B6TxcF9EI/vmS4qPbMiyWSTQN63D7M2yvi1GM&#10;82WezuPy6n8AAAD//wMAUEsDBBQABgAIAAAAIQDPjyxs3QAAAAUBAAAPAAAAZHJzL2Rvd25yZXYu&#10;eG1sTI/NTsMwEITvSLyDtUjcqNMG0hDiVIifS5GKWkBct/GShNrrKHbb8PYYLnAZaTWjmW/LxWiN&#10;ONDgO8cKppMEBHHtdMeNgteXx4schA/IGo1jUvBFHhbV6UmJhXZHXtNhExoRS9gXqKANoS+k9HVL&#10;Fv3E9cTR+3CDxRDPoZF6wGMst0bOkiSTFjuOCy32dNdSvdvsrYKn+7dVdrn7XOL76mF+bZ4zvKKl&#10;Uudn4+0NiEBj+AvDD35Ehyoybd2etRdGQXwk/Gr00nyagtjGUJrPQFal/E9ffQMAAP//AwBQSwEC&#10;LQAUAAYACAAAACEAtoM4kv4AAADhAQAAEwAAAAAAAAAAAAAAAAAAAAAAW0NvbnRlbnRfVHlwZXNd&#10;LnhtbFBLAQItABQABgAIAAAAIQA4/SH/1gAAAJQBAAALAAAAAAAAAAAAAAAAAC8BAABfcmVscy8u&#10;cmVsc1BLAQItABQABgAIAAAAIQBJahJR1wgAAI2LAAAOAAAAAAAAAAAAAAAAAC4CAABkcnMvZTJv&#10;RG9jLnhtbFBLAQItABQABgAIAAAAIQDPjyxs3QAAAAUBAAAPAAAAAAAAAAAAAAAAADELAABkcnMv&#10;ZG93bnJldi54bWxQSwUGAAAAAAQABADzAAAAO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212;height:8769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14382,3420" to="17481,3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RMZwAAAANoAAAAPAAAAZHJzL2Rvd25yZXYueG1sRE/LasJA&#10;FN0X/IfhFropdWIJQaKTUASxXWqVbG8z1ySYuRMzk0f/vrMQujyc9zafTStG6l1jWcFqGYEgLq1u&#10;uFJw/t6/rUE4j6yxtUwKfslBni2etphqO/GRxpOvRAhhl6KC2vsuldKVNRl0S9sRB+5qe4M+wL6S&#10;uscphJtWvkdRIg02HBpq7GhXU3k7DUYB/Qz4er8WX8kqifFeXGxzKGKlXp7njw0IT7P/Fz/cn1pB&#10;2BquhBsgsz8AAAD//wMAUEsBAi0AFAAGAAgAAAAhANvh9svuAAAAhQEAABMAAAAAAAAAAAAAAAAA&#10;AAAAAFtDb250ZW50X1R5cGVzXS54bWxQSwECLQAUAAYACAAAACEAWvQsW78AAAAVAQAACwAAAAAA&#10;AAAAAAAAAAAfAQAAX3JlbHMvLnJlbHNQSwECLQAUAAYACAAAACEAZ9kTGcAAAADaAAAADwAAAAAA&#10;AAAAAAAAAAAHAgAAZHJzL2Rvd25yZXYueG1sUEsFBgAAAAADAAMAtwAAAPQCAAAAAA==&#10;" strokeweight="19e-5mm"/>
                <v:rect id="Rectangle 5" o:spid="_x0000_s1029" style="position:absolute;left:22409;top:842;width:971;height:6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    <v:textbox inset="0,0,0,0">
                    <w:txbxContent>
                      <w:p w:rsidR="00675F7D" w:rsidRPr="005076EE" w:rsidRDefault="00675F7D" w:rsidP="00675F7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9729;top:2144;width:3727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75F7D" w:rsidRPr="000F41E2" w:rsidRDefault="00675F7D" w:rsidP="00675F7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076EE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где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7" o:spid="_x0000_s1031" style="position:absolute;left:10572;top:2055;width:142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675F7D" w:rsidRPr="000F41E2" w:rsidRDefault="00675F7D" w:rsidP="0042467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0F41E2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2" style="position:absolute;left:8959;top:4855;width:839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675F7D" w:rsidRDefault="00675F7D" w:rsidP="00675F7D"/>
                    </w:txbxContent>
                  </v:textbox>
                </v:rect>
                <v:rect id="Rectangle 9" o:spid="_x0000_s1033" style="position:absolute;left:7912;top:4855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675F7D" w:rsidRPr="00B5173A" w:rsidRDefault="00675F7D" w:rsidP="00675F7D"/>
                    </w:txbxContent>
                  </v:textbox>
                </v:rect>
                <v:rect id="Rectangle 10" o:spid="_x0000_s1034" style="position:absolute;left:18796;top:2633;width:654;height:29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FhwAAAANsAAAAPAAAAZHJzL2Rvd25yZXYueG1sRE/NagIx&#10;EL4LfYcwhd40uyJSt0axgiiCB7UPMGzGzdrNZE1SXd/eCEJv8/H9znTe2UZcyYfasYJ8kIEgLp2u&#10;uVLwc1z1P0GEiKyxcUwK7hRgPnvrTbHQ7sZ7uh5iJVIIhwIVmBjbQspQGrIYBq4lTtzJeYsxQV9J&#10;7fGWwm0jh1k2lhZrTg0GW1oaKn8Pf1YBfa/3k/MimJ30ech32/FktL4o9fHeLb5AROriv/jl3ug0&#10;fwTPX9IBcvYAAAD//wMAUEsBAi0AFAAGAAgAAAAhANvh9svuAAAAhQEAABMAAAAAAAAAAAAAAAAA&#10;AAAAAFtDb250ZW50X1R5cGVzXS54bWxQSwECLQAUAAYACAAAACEAWvQsW78AAAAVAQAACwAAAAAA&#10;AAAAAAAAAAAfAQAAX3JlbHMvLnJlbHNQSwECLQAUAAYACAAAACEAXqzxYcAAAADbAAAADwAAAAAA&#10;AAAAAAAAAAAHAgAAZHJzL2Rvd25yZXYueG1sUEsFBgAAAAADAAMAtwAAAPQCAAAAAA==&#10;" filled="f" stroked="f">
                  <v:textbox inset="0,0,0,0">
                    <w:txbxContent>
                      <w:p w:rsidR="00675F7D" w:rsidRPr="005076EE" w:rsidRDefault="00675F7D" w:rsidP="00675F7D">
                        <w:pPr>
                          <w:jc w:val="center"/>
                        </w:pPr>
                        <w:r w:rsidRPr="005076EE">
                          <w:rPr>
                            <w:iCs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1" o:spid="_x0000_s1035" style="position:absolute;left:12401;top:8322;width:819;height:451;flip:y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qawgAAANsAAAAPAAAAZHJzL2Rvd25yZXYueG1sRE9Li8Iw&#10;EL4L/ocwghfRVMFFqlF8UOlhYfGB56EZ22IzqU3U+u83Cwve5uN7zmLVmko8qXGlZQXjUQSCOLO6&#10;5FzB+ZQMZyCcR9ZYWSYFb3KwWnY7C4y1ffGBnkefixDCLkYFhfd1LKXLCjLoRrYmDtzVNgZ9gE0u&#10;dYOvEG4qOYmiL2mw5NBQYE3bgrLb8WEUJJfb/j7Y7ZPN988429aDdHO+pkr1e+16DsJT6z/if3eq&#10;w/wp/P0SDpDLXwAAAP//AwBQSwECLQAUAAYACAAAACEA2+H2y+4AAACFAQAAEwAAAAAAAAAAAAAA&#10;AAAAAAAAW0NvbnRlbnRfVHlwZXNdLnhtbFBLAQItABQABgAIAAAAIQBa9CxbvwAAABUBAAALAAAA&#10;AAAAAAAAAAAAAB8BAABfcmVscy8ucmVsc1BLAQItABQABgAIAAAAIQBrVTqawgAAANsAAAAPAAAA&#10;AAAAAAAAAAAAAAcCAABkcnMvZG93bnJldi54bWxQSwUGAAAAAAMAAwC3AAAA9gIAAAAA&#10;" filled="f" stroked="f">
                  <v:textbox inset="0,0,0,0">
                    <w:txbxContent>
                      <w:p w:rsidR="00675F7D" w:rsidRDefault="00675F7D" w:rsidP="00675F7D"/>
                    </w:txbxContent>
                  </v:textbox>
                </v:rect>
                <v:rect id="Rectangle 12" o:spid="_x0000_s1036" style="position:absolute;left:14382;top:3681;width:1886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ZsnwQAAANsAAAAPAAAAZHJzL2Rvd25yZXYueG1sRE9Ni8Iw&#10;EL0L/ocwwl5E0/UgWo2yLAgeFsSuB70NzdjUbSalibb6640g7G0e73OW685W4kaNLx0r+BwnIIhz&#10;p0suFBx+N6MZCB+QNVaOScGdPKxX/d4SU+1a3tMtC4WIIexTVGBCqFMpfW7Ioh+7mjhyZ9dYDBE2&#10;hdQNtjHcVnKSJFNpseTYYLCmb0P5X3a1Cja7Y0n8kPvhfNa6Sz45ZeanVupj0H0tQATqwr/47d7q&#10;OH8Kr1/iAXL1BAAA//8DAFBLAQItABQABgAIAAAAIQDb4fbL7gAAAIUBAAATAAAAAAAAAAAAAAAA&#10;AAAAAABbQ29udGVudF9UeXBlc10ueG1sUEsBAi0AFAAGAAgAAAAhAFr0LFu/AAAAFQEAAAsAAAAA&#10;AAAAAAAAAAAAHwEAAF9yZWxzLy5yZWxzUEsBAi0AFAAGAAgAAAAhALWxmyf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Pr="000F41E2" w:rsidRDefault="00675F7D" w:rsidP="00675F7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0F41E2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3" o:spid="_x0000_s1037" style="position:absolute;left:14382;top:842;width:247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75F7D" w:rsidRPr="00C27892" w:rsidRDefault="00675F7D" w:rsidP="00675F7D">
                        <w:pPr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 w:rsidRPr="000F41E2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val="en-US"/>
                          </w:rPr>
                          <w:t xml:space="preserve">N  </w:t>
                        </w:r>
                        <w:r w:rsidRPr="00C27892">
                          <w:rPr>
                            <w:rFonts w:ascii="Times New Roman" w:hAnsi="Times New Roman"/>
                            <w:iCs/>
                            <w:sz w:val="34"/>
                            <w:szCs w:val="34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4" o:spid="_x0000_s1038" style="position:absolute;left:4451;top:2372;width:1606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Pr="000F41E2" w:rsidRDefault="00675F7D" w:rsidP="0042467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0F41E2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 w:rsidRPr="000F41E2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5" o:spid="_x0000_s1039" style="position:absolute;top:2633;width:160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7/wQAAANs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AL+fkkHyOUvAAAA//8DAFBLAQItABQABgAIAAAAIQDb4fbL7gAAAIUBAAATAAAAAAAAAAAAAAAA&#10;AAAAAABbQ29udGVudF9UeXBlc10ueG1sUEsBAi0AFAAGAAgAAAAhAFr0LFu/AAAAFQEAAAsAAAAA&#10;AAAAAAAAAAAAHwEAAF9yZWxzLy5yZWxzUEsBAi0AFAAGAAgAAAAhALCtXv/BAAAA2wAAAA8AAAAA&#10;AAAAAAAAAAAABwIAAGRycy9kb3ducmV2LnhtbFBLBQYAAAAAAwADALcAAAD1AgAAAAA=&#10;" filled="f" stroked="f">
                  <v:textbox inset="0,0,0,0">
                    <w:txbxContent>
                      <w:p w:rsidR="00675F7D" w:rsidRPr="000F41E2" w:rsidRDefault="00675F7D" w:rsidP="00675F7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bscript"/>
                          </w:rPr>
                        </w:pPr>
                        <w:r w:rsidRPr="000F41E2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lang w:val="en-US"/>
                          </w:rPr>
                          <w:t>V</w:t>
                        </w:r>
                        <w:r w:rsidRPr="000F41E2">
                          <w:rPr>
                            <w:rFonts w:ascii="Times New Roman" w:hAnsi="Times New Roman"/>
                            <w:iCs/>
                            <w:sz w:val="28"/>
                            <w:szCs w:val="28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6" o:spid="_x0000_s1040" style="position:absolute;left:8394;top:683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675F7D" w:rsidRDefault="00675F7D" w:rsidP="00675F7D"/>
                    </w:txbxContent>
                  </v:textbox>
                </v:rect>
                <v:rect id="Rectangle 17" o:spid="_x0000_s1041" style="position:absolute;left:15976;top:3509;width:1581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675F7D" w:rsidRPr="005076EE" w:rsidRDefault="00675F7D" w:rsidP="00675F7D">
                        <w:pPr>
                          <w:rPr>
                            <w:rFonts w:ascii="Times New Roman" w:hAnsi="Times New Roman"/>
                          </w:rPr>
                        </w:pPr>
                        <w:r w:rsidRPr="005076EE">
                          <w:rPr>
                            <w:rFonts w:ascii="Times New Roman" w:hAnsi="Times New Roman"/>
                            <w:iCs/>
                            <w:lang w:val="en-US"/>
                          </w:rPr>
                          <w:t>пл</w:t>
                        </w:r>
                      </w:p>
                    </w:txbxContent>
                  </v:textbox>
                </v:rect>
                <v:rect id="Rectangle 18" o:spid="_x0000_s1042" style="position:absolute;left:15754;top:4989;width:42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Pr="007D4579" w:rsidRDefault="00675F7D" w:rsidP="00675F7D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9" o:spid="_x0000_s1043" style="position:absolute;left:15843;top:582;width:1467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Pr="000F41E2" w:rsidRDefault="00675F7D" w:rsidP="00675F7D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i/>
                            <w:iCs/>
                            <w:lang w:val="en-US"/>
                          </w:rPr>
                          <w:t xml:space="preserve"> </w:t>
                        </w:r>
                        <w:r w:rsidRPr="000F41E2">
                          <w:rPr>
                            <w:rFonts w:ascii="Times New Roman" w:hAnsi="Times New Roman"/>
                            <w:iCs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20" o:spid="_x0000_s1044" style="position:absolute;left:15976;top:1807;width:426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Pr="005076EE" w:rsidRDefault="00675F7D" w:rsidP="00675F7D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5076EE">
                          <w:rPr>
                            <w:rFonts w:ascii="Times New Roman" w:hAnsi="Times New Roman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1" o:spid="_x0000_s1045" style="position:absolute;left:6013;top:1953;width:597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Pr="000F41E2" w:rsidRDefault="00675F7D" w:rsidP="00675F7D">
                        <w:pPr>
                          <w:rPr>
                            <w:rFonts w:ascii="Times New Roman" w:hAnsi="Times New Roman"/>
                            <w:vertAlign w:val="subscript"/>
                            <w:lang w:val="en-US"/>
                          </w:rPr>
                        </w:pPr>
                        <w:r w:rsidRPr="000F41E2">
                          <w:rPr>
                            <w:rFonts w:ascii="Times New Roman" w:hAnsi="Times New Roman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2" o:spid="_x0000_s1046" style="position:absolute;left:4451;top:6513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675F7D" w:rsidRDefault="00675F7D" w:rsidP="00675F7D"/>
                    </w:txbxContent>
                  </v:textbox>
                </v:rect>
                <v:rect id="Rectangle 23" o:spid="_x0000_s1047" style="position:absolute;left:1562;top:1953;width:685;height:1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75F7D" w:rsidRPr="000F41E2" w:rsidRDefault="00675F7D" w:rsidP="00675F7D">
                        <w:pPr>
                          <w:rPr>
                            <w:rFonts w:ascii="Times New Roman" w:hAnsi="Times New Roman"/>
                          </w:rPr>
                        </w:pPr>
                        <w:r w:rsidRPr="000F41E2">
                          <w:rPr>
                            <w:rFonts w:ascii="Times New Roman" w:hAnsi="Times New Roman"/>
                          </w:rPr>
                          <w:t>в</w:t>
                        </w:r>
                      </w:p>
                    </w:txbxContent>
                  </v:textbox>
                </v:rect>
                <v:rect id="Rectangle 24" o:spid="_x0000_s1048" style="position:absolute;top:6513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75F7D" w:rsidRDefault="00675F7D" w:rsidP="00675F7D"/>
                    </w:txbxContent>
                  </v:textbox>
                </v:rect>
                <v:rect id="Rectangle 25" o:spid="_x0000_s1049" style="position:absolute;left:7569;top:1242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Default="00675F7D" w:rsidP="00675F7D"/>
                    </w:txbxContent>
                  </v:textbox>
                </v:rect>
                <v:rect id="Rectangle 26" o:spid="_x0000_s1050" style="position:absolute;left:8337;top:4722;width:819;height:35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sCwQAAANsAAAAPAAAAZHJzL2Rvd25yZXYueG1sRE/dasIw&#10;FL4f+A7hCN7NtHPI7EyLE8QheKHbAxyas6azOalJ1Pr25mKwy4/vf1kNthNX8qF1rCCfZiCIa6db&#10;bhR8f22e30CEiKyxc0wK7hSgKkdPSyy0u/GBrsfYiBTCoUAFJsa+kDLUhiyGqeuJE/fjvMWYoG+k&#10;9nhL4baTL1k2lxZbTg0Ge1obqk/Hi1VAH9vD4ncVzF76POT73Xzxuj0rNRkPq3cQkYb4L/5zf2oF&#10;s7Q+fUk/QJYPAAAA//8DAFBLAQItABQABgAIAAAAIQDb4fbL7gAAAIUBAAATAAAAAAAAAAAAAAAA&#10;AAAAAABbQ29udGVudF9UeXBlc10ueG1sUEsBAi0AFAAGAAgAAAAhAFr0LFu/AAAAFQEAAAsAAAAA&#10;AAAAAAAAAAAAHwEAAF9yZWxzLy5yZWxzUEsBAi0AFAAGAAgAAAAhAGoiqwLBAAAA2wAAAA8AAAAA&#10;AAAAAAAAAAAABwIAAGRycy9kb3ducmV2LnhtbFBLBQYAAAAAAwADALcAAAD1AgAAAAA=&#10;" filled="f" stroked="f">
                  <v:textbox inset="0,0,0,0">
                    <w:txbxContent>
                      <w:p w:rsidR="00675F7D" w:rsidRDefault="00675F7D" w:rsidP="00675F7D"/>
                    </w:txbxContent>
                  </v:textbox>
                </v:rect>
                <v:rect id="Rectangle 27" o:spid="_x0000_s1051" style="position:absolute;left:17481;top:2633;width:832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675F7D" w:rsidRPr="005076EE" w:rsidRDefault="00675F7D" w:rsidP="00675F7D">
                        <w:r w:rsidRPr="005076EE"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8" o:spid="_x0000_s1052" style="position:absolute;left:17481;top:1712;width:832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Default="00675F7D" w:rsidP="00675F7D">
                        <w:r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9" o:spid="_x0000_s1053" style="position:absolute;left:17481;top:3992;width:832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675F7D" w:rsidRDefault="00675F7D" w:rsidP="00675F7D">
                        <w:r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30" o:spid="_x0000_s1054" style="position:absolute;left:17481;top:359;width:832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Default="00675F7D" w:rsidP="00675F7D">
                        <w:r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31" o:spid="_x0000_s1055" style="position:absolute;left:10077;top:2633;width:832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Pr="005076EE" w:rsidRDefault="00675F7D" w:rsidP="00675F7D">
                        <w:r w:rsidRPr="005076EE"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32" o:spid="_x0000_s1056" style="position:absolute;left:10077;top:1712;width:832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675F7D" w:rsidRDefault="00675F7D" w:rsidP="00675F7D">
                        <w:r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33" o:spid="_x0000_s1057" style="position:absolute;left:10077;top:3992;width:832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Default="00675F7D" w:rsidP="00675F7D">
                        <w:r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34" o:spid="_x0000_s1058" style="position:absolute;left:10077;top:359;width:832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675F7D" w:rsidRPr="000F41E2" w:rsidRDefault="00675F7D" w:rsidP="00675F7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35" o:spid="_x0000_s1059" style="position:absolute;left:12141;top:1807;width:1187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675F7D" w:rsidRPr="005076EE" w:rsidRDefault="00675F7D" w:rsidP="00675F7D">
                        <w:r w:rsidRPr="005076EE"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36" o:spid="_x0000_s1060" style="position:absolute;left:7131;top:1953;width:1187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<v:textbox style="mso-fit-shape-to-text:t" inset="0,0,0,0">
                    <w:txbxContent>
                      <w:p w:rsidR="00675F7D" w:rsidRPr="005076EE" w:rsidRDefault="00675F7D" w:rsidP="00675F7D">
                        <w:pPr>
                          <w:rPr>
                            <w:b/>
                          </w:rPr>
                        </w:pPr>
                        <w:r w:rsidRPr="005076EE">
                          <w:rPr>
                            <w:rFonts w:ascii="Symbol" w:hAnsi="Symbol" w:cs="Symbol"/>
                            <w:b/>
                            <w:sz w:val="34"/>
                            <w:szCs w:val="34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37" o:spid="_x0000_s1061" style="position:absolute;left:2228;top:2144;width:1537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675F7D" w:rsidRPr="005076EE" w:rsidRDefault="00675F7D" w:rsidP="00675F7D">
                        <w:r w:rsidRPr="005076EE">
                          <w:rPr>
                            <w:rFonts w:ascii="Symbol" w:hAnsi="Symbol" w:cs="Symbol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75F7D" w:rsidRPr="00F55249" w:rsidRDefault="00675F7D" w:rsidP="00675F7D">
      <w:pPr>
        <w:pStyle w:val="20"/>
        <w:shd w:val="clear" w:color="auto" w:fill="auto"/>
        <w:spacing w:line="280" w:lineRule="exact"/>
        <w:ind w:firstLine="360"/>
        <w:jc w:val="left"/>
        <w:rPr>
          <w:sz w:val="28"/>
          <w:szCs w:val="28"/>
        </w:rPr>
      </w:pPr>
      <w:r w:rsidRPr="00F55249">
        <w:rPr>
          <w:noProof/>
          <w:position w:val="-12"/>
          <w:sz w:val="28"/>
          <w:szCs w:val="28"/>
          <w:lang w:bidi="ar-SA"/>
        </w:rPr>
        <w:drawing>
          <wp:inline distT="0" distB="0" distL="0" distR="0" wp14:anchorId="0BE89BD6" wp14:editId="75AF089A">
            <wp:extent cx="457200" cy="2571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49">
        <w:rPr>
          <w:sz w:val="28"/>
          <w:szCs w:val="28"/>
        </w:rPr>
        <w:t xml:space="preserve"> – объем средств, подлежащий возврату в бюджет района;</w:t>
      </w:r>
    </w:p>
    <w:p w:rsidR="00675F7D" w:rsidRPr="00F55249" w:rsidRDefault="00675F7D" w:rsidP="00675F7D">
      <w:pPr>
        <w:pStyle w:val="20"/>
        <w:shd w:val="clear" w:color="auto" w:fill="auto"/>
        <w:spacing w:line="360" w:lineRule="auto"/>
        <w:ind w:firstLine="360"/>
        <w:jc w:val="left"/>
        <w:rPr>
          <w:sz w:val="28"/>
          <w:szCs w:val="28"/>
        </w:rPr>
      </w:pPr>
      <w:r w:rsidRPr="00F55249">
        <w:rPr>
          <w:noProof/>
          <w:position w:val="-11"/>
          <w:sz w:val="28"/>
          <w:szCs w:val="28"/>
          <w:lang w:bidi="ar-SA"/>
        </w:rPr>
        <w:drawing>
          <wp:inline distT="0" distB="0" distL="0" distR="0" wp14:anchorId="56E9EE0F" wp14:editId="675EA7DD">
            <wp:extent cx="276225" cy="3238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249">
        <w:rPr>
          <w:sz w:val="28"/>
          <w:szCs w:val="28"/>
        </w:rPr>
        <w:t xml:space="preserve"> – размер субсидии, предоставленной Перевозчику в отчетном финансовом </w:t>
      </w:r>
      <w:r w:rsidRPr="00F55249">
        <w:rPr>
          <w:sz w:val="28"/>
          <w:szCs w:val="28"/>
        </w:rPr>
        <w:lastRenderedPageBreak/>
        <w:t>году, не использованный по состоянию на 1 января отчетного финансового года;</w:t>
      </w:r>
    </w:p>
    <w:p w:rsidR="00675F7D" w:rsidRPr="00F55249" w:rsidRDefault="00675F7D" w:rsidP="00675F7D">
      <w:pPr>
        <w:pStyle w:val="20"/>
        <w:shd w:val="clear" w:color="auto" w:fill="auto"/>
        <w:spacing w:line="360" w:lineRule="auto"/>
        <w:ind w:firstLine="360"/>
        <w:jc w:val="left"/>
        <w:rPr>
          <w:sz w:val="28"/>
          <w:szCs w:val="28"/>
        </w:rPr>
      </w:pPr>
      <w:r w:rsidRPr="00F55249">
        <w:rPr>
          <w:sz w:val="28"/>
          <w:szCs w:val="28"/>
          <w:lang w:val="en-US"/>
        </w:rPr>
        <w:t>Ni</w:t>
      </w:r>
      <w:proofErr w:type="gramStart"/>
      <w:r w:rsidRPr="00F55249">
        <w:rPr>
          <w:sz w:val="28"/>
          <w:szCs w:val="28"/>
          <w:vertAlign w:val="superscript"/>
        </w:rPr>
        <w:t>ф</w:t>
      </w:r>
      <w:r w:rsidRPr="00F55249">
        <w:rPr>
          <w:i/>
          <w:sz w:val="28"/>
          <w:szCs w:val="28"/>
          <w:vertAlign w:val="superscript"/>
        </w:rPr>
        <w:t xml:space="preserve"> </w:t>
      </w:r>
      <w:r w:rsidRPr="00F55249">
        <w:rPr>
          <w:sz w:val="28"/>
          <w:szCs w:val="28"/>
        </w:rPr>
        <w:t xml:space="preserve"> –</w:t>
      </w:r>
      <w:proofErr w:type="gramEnd"/>
      <w:r w:rsidRPr="00F55249">
        <w:rPr>
          <w:sz w:val="28"/>
          <w:szCs w:val="28"/>
        </w:rPr>
        <w:t xml:space="preserve"> фактическое значение целевого показателя результативности;</w:t>
      </w:r>
    </w:p>
    <w:p w:rsidR="00675F7D" w:rsidRPr="00F55249" w:rsidRDefault="00675F7D" w:rsidP="00675F7D">
      <w:pPr>
        <w:pStyle w:val="20"/>
        <w:shd w:val="clear" w:color="auto" w:fill="auto"/>
        <w:spacing w:line="360" w:lineRule="auto"/>
        <w:jc w:val="left"/>
        <w:rPr>
          <w:sz w:val="28"/>
          <w:szCs w:val="28"/>
        </w:rPr>
      </w:pPr>
      <w:r w:rsidRPr="00F55249">
        <w:rPr>
          <w:sz w:val="28"/>
          <w:szCs w:val="28"/>
        </w:rPr>
        <w:t xml:space="preserve">    </w:t>
      </w:r>
      <w:r w:rsidRPr="00F55249">
        <w:rPr>
          <w:sz w:val="28"/>
          <w:szCs w:val="28"/>
          <w:lang w:val="en-US"/>
        </w:rPr>
        <w:t>Ni</w:t>
      </w:r>
      <w:proofErr w:type="spellStart"/>
      <w:r w:rsidRPr="00F55249">
        <w:rPr>
          <w:sz w:val="28"/>
          <w:szCs w:val="28"/>
          <w:vertAlign w:val="superscript"/>
        </w:rPr>
        <w:t>пл</w:t>
      </w:r>
      <w:proofErr w:type="spellEnd"/>
      <w:r w:rsidRPr="00F55249">
        <w:rPr>
          <w:sz w:val="28"/>
          <w:szCs w:val="28"/>
        </w:rPr>
        <w:t xml:space="preserve"> – плановое значение целевого показателя результативности; </w:t>
      </w:r>
    </w:p>
    <w:p w:rsidR="00675F7D" w:rsidRDefault="00675F7D" w:rsidP="00675F7D">
      <w:pPr>
        <w:pStyle w:val="20"/>
        <w:shd w:val="clear" w:color="auto" w:fill="auto"/>
        <w:spacing w:line="360" w:lineRule="auto"/>
        <w:jc w:val="left"/>
      </w:pPr>
      <w:r w:rsidRPr="00F55249">
        <w:rPr>
          <w:sz w:val="28"/>
          <w:szCs w:val="28"/>
        </w:rPr>
        <w:t xml:space="preserve">     п - количество показателей результативности, предусмотренных</w:t>
      </w:r>
      <w:r w:rsidR="00B81AEC">
        <w:rPr>
          <w:sz w:val="28"/>
          <w:szCs w:val="28"/>
        </w:rPr>
        <w:t xml:space="preserve"> </w:t>
      </w:r>
      <w:r w:rsidRPr="00F55249">
        <w:rPr>
          <w:sz w:val="28"/>
          <w:szCs w:val="28"/>
        </w:rPr>
        <w:t>соглашением</w:t>
      </w:r>
      <w:r>
        <w:t>.</w:t>
      </w:r>
    </w:p>
    <w:p w:rsidR="001A19FD" w:rsidRDefault="001A19FD" w:rsidP="00675F7D">
      <w:pPr>
        <w:pStyle w:val="20"/>
        <w:shd w:val="clear" w:color="auto" w:fill="auto"/>
        <w:spacing w:line="360" w:lineRule="auto"/>
        <w:jc w:val="left"/>
        <w:sectPr w:rsidR="001A19FD" w:rsidSect="005E0C14">
          <w:headerReference w:type="first" r:id="rId10"/>
          <w:pgSz w:w="11909" w:h="16840"/>
          <w:pgMar w:top="1041" w:right="481" w:bottom="1134" w:left="1116" w:header="0" w:footer="3" w:gutter="0"/>
          <w:cols w:space="720"/>
          <w:noEndnote/>
          <w:titlePg/>
          <w:docGrid w:linePitch="360"/>
        </w:sectPr>
      </w:pPr>
    </w:p>
    <w:p w:rsidR="00675F7D" w:rsidRDefault="00675F7D" w:rsidP="00675F7D">
      <w:pPr>
        <w:pStyle w:val="20"/>
        <w:shd w:val="clear" w:color="auto" w:fill="auto"/>
        <w:spacing w:line="280" w:lineRule="exact"/>
        <w:jc w:val="right"/>
      </w:pPr>
    </w:p>
    <w:p w:rsidR="00675F7D" w:rsidRDefault="00344F94" w:rsidP="00675F7D">
      <w:pPr>
        <w:pStyle w:val="20"/>
        <w:shd w:val="clear" w:color="auto" w:fill="auto"/>
        <w:spacing w:line="280" w:lineRule="exact"/>
        <w:jc w:val="right"/>
      </w:pPr>
      <w:r>
        <w:t>Приложение</w:t>
      </w:r>
      <w:r w:rsidR="00B81AEC">
        <w:t xml:space="preserve"> №1</w:t>
      </w:r>
      <w:r w:rsidR="00675F7D">
        <w:t xml:space="preserve"> к Порядку</w:t>
      </w:r>
    </w:p>
    <w:p w:rsidR="00F55249" w:rsidRDefault="00F55249" w:rsidP="00675F7D">
      <w:pPr>
        <w:pStyle w:val="20"/>
        <w:shd w:val="clear" w:color="auto" w:fill="auto"/>
        <w:spacing w:line="280" w:lineRule="exact"/>
        <w:jc w:val="right"/>
      </w:pPr>
    </w:p>
    <w:p w:rsidR="00675F7D" w:rsidRPr="00794400" w:rsidRDefault="00675F7D" w:rsidP="00F55249">
      <w:pPr>
        <w:pStyle w:val="50"/>
        <w:shd w:val="clear" w:color="auto" w:fill="auto"/>
        <w:tabs>
          <w:tab w:val="left" w:pos="4374"/>
        </w:tabs>
        <w:spacing w:line="240" w:lineRule="auto"/>
        <w:jc w:val="left"/>
        <w:rPr>
          <w:i w:val="0"/>
          <w:sz w:val="28"/>
          <w:szCs w:val="28"/>
        </w:rPr>
      </w:pPr>
      <w:r w:rsidRPr="00794400">
        <w:rPr>
          <w:i w:val="0"/>
          <w:sz w:val="28"/>
          <w:szCs w:val="28"/>
        </w:rPr>
        <w:t>Бланк</w:t>
      </w:r>
      <w:r w:rsidRPr="00794400">
        <w:rPr>
          <w:i w:val="0"/>
          <w:sz w:val="28"/>
          <w:szCs w:val="28"/>
        </w:rPr>
        <w:tab/>
      </w:r>
      <w:r w:rsidR="00794400">
        <w:rPr>
          <w:i w:val="0"/>
          <w:sz w:val="28"/>
          <w:szCs w:val="28"/>
        </w:rPr>
        <w:t xml:space="preserve">      </w:t>
      </w:r>
      <w:r w:rsidRPr="00794400">
        <w:rPr>
          <w:i w:val="0"/>
          <w:sz w:val="28"/>
          <w:szCs w:val="28"/>
        </w:rPr>
        <w:t xml:space="preserve"> Администрация Кильмезского района</w:t>
      </w:r>
    </w:p>
    <w:p w:rsidR="00675F7D" w:rsidRPr="00794400" w:rsidRDefault="00675F7D" w:rsidP="00F55249">
      <w:pPr>
        <w:pStyle w:val="50"/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794400">
        <w:rPr>
          <w:i w:val="0"/>
          <w:sz w:val="28"/>
          <w:szCs w:val="28"/>
        </w:rPr>
        <w:t>юридического лица</w:t>
      </w:r>
    </w:p>
    <w:p w:rsidR="00675F7D" w:rsidRPr="00794400" w:rsidRDefault="00675F7D" w:rsidP="00F55249">
      <w:pPr>
        <w:pStyle w:val="50"/>
        <w:shd w:val="clear" w:color="auto" w:fill="auto"/>
        <w:spacing w:line="240" w:lineRule="auto"/>
        <w:jc w:val="left"/>
        <w:rPr>
          <w:i w:val="0"/>
          <w:sz w:val="28"/>
          <w:szCs w:val="28"/>
        </w:rPr>
      </w:pPr>
      <w:r w:rsidRPr="00794400">
        <w:rPr>
          <w:i w:val="0"/>
          <w:sz w:val="28"/>
          <w:szCs w:val="28"/>
        </w:rPr>
        <w:t>Дата, номер</w:t>
      </w:r>
    </w:p>
    <w:p w:rsidR="00675F7D" w:rsidRDefault="00675F7D" w:rsidP="00675F7D">
      <w:pPr>
        <w:pStyle w:val="50"/>
        <w:shd w:val="clear" w:color="auto" w:fill="auto"/>
        <w:spacing w:line="220" w:lineRule="exact"/>
      </w:pPr>
    </w:p>
    <w:p w:rsidR="00675F7D" w:rsidRDefault="00675F7D" w:rsidP="00675F7D">
      <w:pPr>
        <w:pStyle w:val="50"/>
        <w:shd w:val="clear" w:color="auto" w:fill="auto"/>
        <w:spacing w:line="220" w:lineRule="exact"/>
      </w:pPr>
    </w:p>
    <w:p w:rsidR="00675F7D" w:rsidRPr="00F55249" w:rsidRDefault="00675F7D" w:rsidP="00675F7D">
      <w:pPr>
        <w:pStyle w:val="50"/>
        <w:shd w:val="clear" w:color="auto" w:fill="auto"/>
        <w:spacing w:line="360" w:lineRule="auto"/>
        <w:rPr>
          <w:i w:val="0"/>
          <w:sz w:val="28"/>
          <w:szCs w:val="28"/>
        </w:rPr>
      </w:pPr>
      <w:r w:rsidRPr="00F55249">
        <w:rPr>
          <w:i w:val="0"/>
          <w:sz w:val="28"/>
          <w:szCs w:val="28"/>
        </w:rPr>
        <w:t>Заявление.</w:t>
      </w:r>
    </w:p>
    <w:p w:rsidR="00675F7D" w:rsidRPr="00F55249" w:rsidRDefault="00675F7D" w:rsidP="00F55249">
      <w:pPr>
        <w:pStyle w:val="50"/>
        <w:shd w:val="clear" w:color="auto" w:fill="auto"/>
        <w:tabs>
          <w:tab w:val="left" w:leader="underscore" w:pos="2383"/>
        </w:tabs>
        <w:spacing w:line="360" w:lineRule="auto"/>
        <w:ind w:firstLine="709"/>
        <w:jc w:val="both"/>
        <w:rPr>
          <w:i w:val="0"/>
          <w:sz w:val="28"/>
          <w:szCs w:val="28"/>
        </w:rPr>
      </w:pPr>
      <w:r w:rsidRPr="00F55249">
        <w:rPr>
          <w:i w:val="0"/>
          <w:sz w:val="28"/>
          <w:szCs w:val="28"/>
        </w:rPr>
        <w:t>Прошу заключить соглашение о предоставлении субсидии на обеспечение мер по поддержке юридическому лицу (индивидуальному предпринимателю), осуществляющему регулярные перевозки пассажиров и багажа автомобильным транспортом на ____год.</w:t>
      </w:r>
    </w:p>
    <w:p w:rsidR="00675F7D" w:rsidRDefault="00675F7D" w:rsidP="00F55249">
      <w:pPr>
        <w:pStyle w:val="50"/>
        <w:shd w:val="clear" w:color="auto" w:fill="auto"/>
        <w:tabs>
          <w:tab w:val="left" w:leader="underscore" w:pos="2383"/>
        </w:tabs>
        <w:spacing w:line="360" w:lineRule="auto"/>
        <w:ind w:firstLine="709"/>
        <w:jc w:val="left"/>
        <w:rPr>
          <w:sz w:val="28"/>
          <w:szCs w:val="28"/>
        </w:rPr>
      </w:pPr>
      <w:r w:rsidRPr="00F55249">
        <w:rPr>
          <w:i w:val="0"/>
          <w:sz w:val="28"/>
          <w:szCs w:val="28"/>
        </w:rPr>
        <w:t>Юридический адрес, адрес электронной почты, контактная информация, банковские реквизиты для перечисления субсидии</w:t>
      </w:r>
      <w:r>
        <w:rPr>
          <w:sz w:val="28"/>
          <w:szCs w:val="28"/>
        </w:rPr>
        <w:t>________________________</w:t>
      </w:r>
    </w:p>
    <w:p w:rsidR="00675F7D" w:rsidRPr="006636E0" w:rsidRDefault="00675F7D" w:rsidP="00675F7D">
      <w:pPr>
        <w:pStyle w:val="50"/>
        <w:shd w:val="clear" w:color="auto" w:fill="auto"/>
        <w:tabs>
          <w:tab w:val="left" w:leader="underscore" w:pos="238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55249" w:rsidRPr="00F55249" w:rsidRDefault="00F55249" w:rsidP="00F55249">
      <w:pPr>
        <w:pStyle w:val="50"/>
        <w:shd w:val="clear" w:color="auto" w:fill="auto"/>
        <w:spacing w:line="220" w:lineRule="exact"/>
        <w:rPr>
          <w:i w:val="0"/>
          <w:sz w:val="24"/>
          <w:szCs w:val="24"/>
        </w:rPr>
      </w:pPr>
      <w:r w:rsidRPr="00F55249">
        <w:rPr>
          <w:i w:val="0"/>
          <w:sz w:val="24"/>
          <w:szCs w:val="24"/>
        </w:rPr>
        <w:t>Руководитель                      ________________                                ________________________</w:t>
      </w:r>
    </w:p>
    <w:p w:rsidR="00F55249" w:rsidRPr="00F55249" w:rsidRDefault="00F55249" w:rsidP="00F55249">
      <w:pPr>
        <w:pStyle w:val="5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285"/>
        </w:tabs>
        <w:spacing w:line="277" w:lineRule="exact"/>
        <w:rPr>
          <w:i w:val="0"/>
          <w:sz w:val="24"/>
          <w:szCs w:val="24"/>
        </w:rPr>
      </w:pPr>
      <w:r w:rsidRPr="00F55249">
        <w:rPr>
          <w:i w:val="0"/>
          <w:sz w:val="24"/>
          <w:szCs w:val="24"/>
        </w:rPr>
        <w:t xml:space="preserve">                                        </w:t>
      </w:r>
      <w:r w:rsidRPr="00F55249">
        <w:rPr>
          <w:i w:val="0"/>
          <w:sz w:val="24"/>
          <w:szCs w:val="24"/>
        </w:rPr>
        <w:tab/>
        <w:t>(подпись)</w:t>
      </w:r>
      <w:r w:rsidRPr="00F55249">
        <w:rPr>
          <w:i w:val="0"/>
          <w:sz w:val="24"/>
          <w:szCs w:val="24"/>
        </w:rPr>
        <w:tab/>
        <w:t xml:space="preserve">(инициалы, фамилия)   </w:t>
      </w:r>
    </w:p>
    <w:p w:rsidR="00F55249" w:rsidRPr="00F55249" w:rsidRDefault="00F55249" w:rsidP="00F55249">
      <w:pPr>
        <w:pStyle w:val="50"/>
        <w:shd w:val="clear" w:color="auto" w:fill="auto"/>
        <w:tabs>
          <w:tab w:val="left" w:pos="2070"/>
          <w:tab w:val="center" w:pos="4770"/>
        </w:tabs>
        <w:spacing w:line="277" w:lineRule="exact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 xml:space="preserve">                        </w:t>
      </w:r>
      <w:r w:rsidRPr="00F55249">
        <w:rPr>
          <w:i w:val="0"/>
          <w:sz w:val="24"/>
          <w:szCs w:val="24"/>
        </w:rPr>
        <w:t>М.П.</w:t>
      </w:r>
    </w:p>
    <w:p w:rsidR="00F55249" w:rsidRDefault="00F55249" w:rsidP="00F55249">
      <w:pPr>
        <w:pStyle w:val="50"/>
        <w:shd w:val="clear" w:color="auto" w:fill="auto"/>
        <w:spacing w:line="277" w:lineRule="exact"/>
      </w:pPr>
      <w:r w:rsidRPr="00F55249">
        <w:rPr>
          <w:i w:val="0"/>
          <w:sz w:val="24"/>
          <w:szCs w:val="24"/>
        </w:rPr>
        <w:t xml:space="preserve">                                               </w:t>
      </w:r>
      <w:r>
        <w:t>)</w:t>
      </w:r>
    </w:p>
    <w:p w:rsidR="00675F7D" w:rsidRDefault="00675F7D" w:rsidP="00675F7D">
      <w:pPr>
        <w:pStyle w:val="50"/>
        <w:shd w:val="clear" w:color="auto" w:fill="auto"/>
        <w:tabs>
          <w:tab w:val="left" w:leader="underscore" w:pos="7537"/>
        </w:tabs>
        <w:spacing w:line="274" w:lineRule="exact"/>
      </w:pPr>
    </w:p>
    <w:p w:rsidR="00F55249" w:rsidRDefault="00F55249" w:rsidP="00F55249">
      <w:pPr>
        <w:pStyle w:val="50"/>
        <w:shd w:val="clear" w:color="auto" w:fill="auto"/>
        <w:spacing w:line="220" w:lineRule="exact"/>
        <w:jc w:val="left"/>
        <w:rPr>
          <w:i w:val="0"/>
          <w:sz w:val="28"/>
          <w:szCs w:val="28"/>
        </w:rPr>
      </w:pPr>
    </w:p>
    <w:p w:rsidR="00F55249" w:rsidRDefault="00F55249" w:rsidP="00F55249">
      <w:pPr>
        <w:pStyle w:val="50"/>
        <w:shd w:val="clear" w:color="auto" w:fill="auto"/>
        <w:spacing w:line="220" w:lineRule="exact"/>
        <w:jc w:val="left"/>
        <w:rPr>
          <w:i w:val="0"/>
          <w:sz w:val="28"/>
          <w:szCs w:val="28"/>
        </w:rPr>
      </w:pPr>
    </w:p>
    <w:p w:rsidR="00F55249" w:rsidRDefault="00F55249" w:rsidP="00F55249">
      <w:pPr>
        <w:pStyle w:val="50"/>
        <w:shd w:val="clear" w:color="auto" w:fill="auto"/>
        <w:spacing w:line="220" w:lineRule="exact"/>
        <w:jc w:val="left"/>
        <w:rPr>
          <w:i w:val="0"/>
          <w:sz w:val="28"/>
          <w:szCs w:val="28"/>
        </w:rPr>
      </w:pPr>
    </w:p>
    <w:p w:rsidR="00675F7D" w:rsidRDefault="00675F7D" w:rsidP="00675F7D">
      <w:pPr>
        <w:pStyle w:val="50"/>
        <w:shd w:val="clear" w:color="auto" w:fill="auto"/>
        <w:tabs>
          <w:tab w:val="left" w:pos="2790"/>
        </w:tabs>
        <w:spacing w:line="220" w:lineRule="exact"/>
      </w:pPr>
    </w:p>
    <w:p w:rsidR="00675F7D" w:rsidRDefault="00675F7D" w:rsidP="00675F7D">
      <w:pPr>
        <w:pStyle w:val="50"/>
        <w:shd w:val="clear" w:color="auto" w:fill="auto"/>
        <w:spacing w:line="277" w:lineRule="exact"/>
      </w:pPr>
    </w:p>
    <w:p w:rsidR="00675F7D" w:rsidRDefault="00675F7D" w:rsidP="00FB15B8">
      <w:pPr>
        <w:pStyle w:val="20"/>
        <w:shd w:val="clear" w:color="auto" w:fill="auto"/>
        <w:spacing w:line="475" w:lineRule="exact"/>
        <w:ind w:firstLine="709"/>
        <w:jc w:val="left"/>
      </w:pPr>
    </w:p>
    <w:p w:rsidR="00FB15B8" w:rsidRDefault="00FB15B8" w:rsidP="0060708E">
      <w:pPr>
        <w:pStyle w:val="20"/>
        <w:shd w:val="clear" w:color="auto" w:fill="auto"/>
        <w:spacing w:line="475" w:lineRule="exact"/>
        <w:ind w:firstLine="709"/>
        <w:jc w:val="left"/>
        <w:rPr>
          <w:sz w:val="28"/>
          <w:szCs w:val="28"/>
        </w:rPr>
      </w:pPr>
      <w:r>
        <w:t xml:space="preserve"> </w:t>
      </w:r>
    </w:p>
    <w:sectPr w:rsidR="00FB15B8">
      <w:headerReference w:type="default" r:id="rId11"/>
      <w:pgSz w:w="11909" w:h="16840"/>
      <w:pgMar w:top="1049" w:right="928" w:bottom="141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7F" w:rsidRDefault="00C52B7F">
      <w:r>
        <w:separator/>
      </w:r>
    </w:p>
  </w:endnote>
  <w:endnote w:type="continuationSeparator" w:id="0">
    <w:p w:rsidR="00C52B7F" w:rsidRDefault="00C5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7F" w:rsidRDefault="00C52B7F"/>
  </w:footnote>
  <w:footnote w:type="continuationSeparator" w:id="0">
    <w:p w:rsidR="00C52B7F" w:rsidRDefault="00C52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F7D" w:rsidRDefault="00675F7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BCA6E7B" wp14:editId="0FFD3037">
              <wp:simplePos x="0" y="0"/>
              <wp:positionH relativeFrom="page">
                <wp:posOffset>10502900</wp:posOffset>
              </wp:positionH>
              <wp:positionV relativeFrom="page">
                <wp:posOffset>420370</wp:posOffset>
              </wp:positionV>
              <wp:extent cx="60960" cy="138430"/>
              <wp:effectExtent l="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7D" w:rsidRDefault="00675F7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A6E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827pt;margin-top:33.1pt;width:4.8pt;height:10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0wqA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iOMBOmgRfd0NOhGjii01Rl6nYHTXQ9uZoRj6LJjqvtbWX3XSMh1S8SOXislh5aSGrJzL/2TpxOO&#10;tiDb4ZOsIQx5MNIBjY3qbOmgGAjQoUuPx87YVCo4XAbpEi4quAnPk/jcNc4n2fy2V9p8oLJD1six&#10;gr47bLK/1QZYgOvsYkMJWTLOXe+5eHEAjtMJRIan9s7m4Fr5Mw3STbJJYi+OlhsvDorCuy7Xsbcs&#10;w4tFcV6s10X4ZOOGcdayuqbChpllFcZ/1raDwCdBHIWlJWe1hbMpabXbrrlCewKyLt1newXJn7j5&#10;L9Nw18DlFaUwioObKPXKZXLhxWW88NKLIPGCML2BksdpXJQvKd0yQf+dEhpynC6ixSSl33IL3PeW&#10;G8k6ZmBwcNblODk6kcwKcCNq11pDGJ/sk1LY9J9LARWbG+3kahU6adWM2xFQrIa3sn4E4SoJygIR&#10;wrQDo5XqB0YDTI4cCxhtGPGPAqRvh8xsqNnYzgYRFTzMscFoMtdmGkYPvWK7FnDnn+safo+SOe0+&#10;5wCJ2w3MAkfhMLfssDndO6/n6br6BQAA//8DAFBLAwQUAAYACAAAACEAw4Mljd0AAAALAQAADwAA&#10;AGRycy9kb3ducmV2LnhtbEyPMU/DMBSEdyT+g/WQ2KhDAROFOFVVqQsbparUzY1f4wj7ObLdNPn3&#10;uBOMpzvdfVevJmfZiCH2niQ8LwpgSK3XPXUS9t/bpxJYTIq0sp5QwowRVs39Xa0q7a/0heMudSyX&#10;UKyUBJPSUHEeW4NOxYUfkLJ39sGplGXouA7qmsud5cuiENypnvKCUQNuDLY/u4uT8D4dPA4RN3g8&#10;j20w/Vzaz1nKx4dp/QEs4ZT+wnDDz+jQZKaTv5COzGYt3l7zmSRBiCWwW0KIFwHsJKEsC+BNzf9/&#10;aH4BAAD//wMAUEsBAi0AFAAGAAgAAAAhALaDOJL+AAAA4QEAABMAAAAAAAAAAAAAAAAAAAAAAFtD&#10;b250ZW50X1R5cGVzXS54bWxQSwECLQAUAAYACAAAACEAOP0h/9YAAACUAQAACwAAAAAAAAAAAAAA&#10;AAAvAQAAX3JlbHMvLnJlbHNQSwECLQAUAAYACAAAACEAk7BdMKgCAAClBQAADgAAAAAAAAAAAAAA&#10;AAAuAgAAZHJzL2Uyb0RvYy54bWxQSwECLQAUAAYACAAAACEAw4Mljd0AAAALAQAADwAAAAAAAAAA&#10;AAAAAAACBQAAZHJzL2Rvd25yZXYueG1sUEsFBgAAAAAEAAQA8wAAAAwGAAAAAA==&#10;" filled="f" stroked="f">
              <v:textbox style="mso-fit-shape-to-text:t" inset="0,0,0,0">
                <w:txbxContent>
                  <w:p w:rsidR="00675F7D" w:rsidRDefault="00675F7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A1" w:rsidRDefault="0028314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10217150</wp:posOffset>
              </wp:positionH>
              <wp:positionV relativeFrom="page">
                <wp:posOffset>361315</wp:posOffset>
              </wp:positionV>
              <wp:extent cx="73660" cy="161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EA1" w:rsidRDefault="0088453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663DC" w:rsidRPr="005663DC">
                            <w:rPr>
                              <w:rStyle w:val="TrebuchetMS"/>
                              <w:noProof/>
                            </w:rPr>
                            <w:t>12</w:t>
                          </w:r>
                          <w:r>
                            <w:rPr>
                              <w:rStyle w:val="Trebuchet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804.5pt;margin-top:28.45pt;width:5.8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wOqQIAAKwFAAAOAAAAZHJzL2Uyb0RvYy54bWysVG1vmzAQ/j5p/8HydwqkhARUUrUhTJO6&#10;F6ndD3DABGvGRrYb6Kb+951NSJNWk6ZtfEBn+/zcPXeP7+p6aDnaU6WZFBkOLwKMqChlxcQuw98e&#10;Cm+JkTZEVIRLQTP8RDW+Xr1/d9V3KZ3JRvKKKgQgQqd9l+HGmC71fV02tCX6QnZUwGEtVUsMLNXO&#10;rxTpAb3l/iwIYr+XquqULKnWsJuPh3jl8OualuZLXWtqEM8w5GbcX7n/1v791RVJd4p0DSsPaZC/&#10;yKIlTEDQI1RODEGPir2BalmppJa1uShl68u6ZiV1HIBNGLxic9+QjjouUBzdHcuk/x9s+Xn/VSFW&#10;Qe8wEqSFFj3QwaBbOaDQVqfvdApO9x24mQG2radlqrs7WX7XSMh1Q8SO3igl+4aSCrJzN/2TqyOO&#10;tiDb/pOsIAx5NNIBDbVqLSAUAwE6dOnp2BmbSgmbi8s4hoMSTsI4TGZzm5pP0ulup7T5QGWLrJFh&#10;BX132GR/p83oOrnYUEIWjHPXey7ONgBz3IHIcNWe2RxcK38mQbJZbpaRF83ijRcFee7dFOvIi4tw&#10;Mc8v8/U6D59t3DBKG1ZVVNgwk6zC6M/adhD4KIijsLTkrLJwNiWtdts1V2hPQNaF+w4FOXHzz9Nw&#10;9QIuryiFsyi4nSVeES8XXlREcy9ZBEsvCJPbJA6iJMqLc0p3TNB/p4T6DCdz6KOj81tugfveciNp&#10;ywwMDs7aDC+PTiS1AtyIyrXWEMZH+6QUNv2XUkC7p0Y7uVqFjlo1w3Y4vAsAs1LeyuoJ9KskCAy0&#10;CEMPjEaqHxj1MEAyLGDCYcQ/CngBdtZMhpqM7WQQUcLFDBuMRnNtxpn02Cm2awB3emM38EoK5iT8&#10;kgPkbxcwEhyTw/iyM+d07bxehuzqFwAAAP//AwBQSwMEFAAGAAgAAAAhADjGaDfdAAAACwEAAA8A&#10;AABkcnMvZG93bnJldi54bWxMjzFPwzAUhHck/oP1kNioTQQmTeNUqBILGwUhsbnxaxzVfo5iN03+&#10;Pe4E4+lOd9/V29k7NuEY+0AKHlcCGFIbTE+dgq/Pt4cSWEyajHaBUMGCEbbN7U2tKxMu9IHTPnUs&#10;l1CstAKb0lBxHluLXsdVGJCydwyj1ynLseNm1Jdc7h0vhJDc657ygtUD7iy2p/3ZK3iZvwMOEXf4&#10;c5za0fZL6d4Xpe7v5tcNsIRz+gvDFT+jQ5OZDuFMJjKXtRTrfCYpeJZrYNeELIQEdlBQFk/Am5r/&#10;/9D8AgAA//8DAFBLAQItABQABgAIAAAAIQC2gziS/gAAAOEBAAATAAAAAAAAAAAAAAAAAAAAAABb&#10;Q29udGVudF9UeXBlc10ueG1sUEsBAi0AFAAGAAgAAAAhADj9If/WAAAAlAEAAAsAAAAAAAAAAAAA&#10;AAAALwEAAF9yZWxzLy5yZWxzUEsBAi0AFAAGAAgAAAAhAEkRvA6pAgAArAUAAA4AAAAAAAAAAAAA&#10;AAAALgIAAGRycy9lMm9Eb2MueG1sUEsBAi0AFAAGAAgAAAAhADjGaDfdAAAACwEAAA8AAAAAAAAA&#10;AAAAAAAAAwUAAGRycy9kb3ducmV2LnhtbFBLBQYAAAAABAAEAPMAAAANBgAAAAA=&#10;" filled="f" stroked="f">
              <v:textbox style="mso-fit-shape-to-text:t" inset="0,0,0,0">
                <w:txbxContent>
                  <w:p w:rsidR="00752EA1" w:rsidRDefault="0088453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663DC" w:rsidRPr="005663DC">
                      <w:rPr>
                        <w:rStyle w:val="TrebuchetMS"/>
                        <w:noProof/>
                      </w:rPr>
                      <w:t>12</w:t>
                    </w:r>
                    <w:r>
                      <w:rPr>
                        <w:rStyle w:val="Trebuchet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3D46"/>
    <w:multiLevelType w:val="multilevel"/>
    <w:tmpl w:val="EF24E8A4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8739B"/>
    <w:multiLevelType w:val="multilevel"/>
    <w:tmpl w:val="00E2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6034B29"/>
    <w:multiLevelType w:val="multilevel"/>
    <w:tmpl w:val="00E24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0680D44"/>
    <w:multiLevelType w:val="multilevel"/>
    <w:tmpl w:val="5BBCA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E409D2"/>
    <w:multiLevelType w:val="multilevel"/>
    <w:tmpl w:val="CEBC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857C7"/>
    <w:multiLevelType w:val="multilevel"/>
    <w:tmpl w:val="9956FFD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31159E"/>
    <w:multiLevelType w:val="multilevel"/>
    <w:tmpl w:val="EADCA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D9591E"/>
    <w:multiLevelType w:val="hybridMultilevel"/>
    <w:tmpl w:val="E93C3B72"/>
    <w:lvl w:ilvl="0" w:tplc="6BAAE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A1"/>
    <w:rsid w:val="0000138A"/>
    <w:rsid w:val="000B4595"/>
    <w:rsid w:val="000E752B"/>
    <w:rsid w:val="0010415E"/>
    <w:rsid w:val="001A19FD"/>
    <w:rsid w:val="001C365F"/>
    <w:rsid w:val="00283149"/>
    <w:rsid w:val="002C40D9"/>
    <w:rsid w:val="002D14E5"/>
    <w:rsid w:val="002E38E8"/>
    <w:rsid w:val="0030769A"/>
    <w:rsid w:val="00310E56"/>
    <w:rsid w:val="00344F94"/>
    <w:rsid w:val="0042467C"/>
    <w:rsid w:val="004C5E00"/>
    <w:rsid w:val="004D42E9"/>
    <w:rsid w:val="005062AB"/>
    <w:rsid w:val="00510533"/>
    <w:rsid w:val="0051207C"/>
    <w:rsid w:val="005663DC"/>
    <w:rsid w:val="00572A51"/>
    <w:rsid w:val="005E0C14"/>
    <w:rsid w:val="0060708E"/>
    <w:rsid w:val="006206BD"/>
    <w:rsid w:val="00645E1D"/>
    <w:rsid w:val="00675F7D"/>
    <w:rsid w:val="006B651C"/>
    <w:rsid w:val="006F6028"/>
    <w:rsid w:val="00734BC8"/>
    <w:rsid w:val="00736F9C"/>
    <w:rsid w:val="00752EA1"/>
    <w:rsid w:val="00794400"/>
    <w:rsid w:val="00835D0B"/>
    <w:rsid w:val="0085078E"/>
    <w:rsid w:val="00884539"/>
    <w:rsid w:val="009077F7"/>
    <w:rsid w:val="00917442"/>
    <w:rsid w:val="00925E27"/>
    <w:rsid w:val="00946ED2"/>
    <w:rsid w:val="009742BD"/>
    <w:rsid w:val="009F770B"/>
    <w:rsid w:val="00A71F85"/>
    <w:rsid w:val="00A81B2B"/>
    <w:rsid w:val="00A86A21"/>
    <w:rsid w:val="00AA34B8"/>
    <w:rsid w:val="00B17743"/>
    <w:rsid w:val="00B634A0"/>
    <w:rsid w:val="00B81AEC"/>
    <w:rsid w:val="00B94E31"/>
    <w:rsid w:val="00BE6393"/>
    <w:rsid w:val="00C52B7F"/>
    <w:rsid w:val="00CA1BF0"/>
    <w:rsid w:val="00CD74CB"/>
    <w:rsid w:val="00D91FE1"/>
    <w:rsid w:val="00DA0AD4"/>
    <w:rsid w:val="00DA7C4E"/>
    <w:rsid w:val="00DF4328"/>
    <w:rsid w:val="00ED5D17"/>
    <w:rsid w:val="00EE049E"/>
    <w:rsid w:val="00EF4970"/>
    <w:rsid w:val="00F2230F"/>
    <w:rsid w:val="00F55249"/>
    <w:rsid w:val="00F70525"/>
    <w:rsid w:val="00F87C53"/>
    <w:rsid w:val="00FB15B8"/>
    <w:rsid w:val="00FC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9902C3"/>
  <w15:docId w15:val="{ABFD1146-25F0-4ACE-A7DF-73D3FEB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4"/>
      <w:szCs w:val="34"/>
      <w:u w:val="none"/>
      <w:lang w:val="en-US" w:eastAsia="en-US" w:bidi="en-US"/>
    </w:rPr>
  </w:style>
  <w:style w:type="character" w:customStyle="1" w:styleId="2Candara15pt">
    <w:name w:val="Заголовок №2 + Candara;15 pt;Не полужирный;Не курсив"/>
    <w:basedOn w:val="2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">
    <w:name w:val="Колонтитул + Trebuchet MS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2pt">
    <w:name w:val="Основной текст (2) + Trebuchet MS;Курсив;Интервал 2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73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7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8"/>
      <w:szCs w:val="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character" w:styleId="a6">
    <w:name w:val="Emphasis"/>
    <w:qFormat/>
    <w:rsid w:val="00D91FE1"/>
    <w:rPr>
      <w:i/>
      <w:iCs/>
    </w:rPr>
  </w:style>
  <w:style w:type="paragraph" w:styleId="a7">
    <w:name w:val="List Paragraph"/>
    <w:basedOn w:val="a"/>
    <w:uiPriority w:val="34"/>
    <w:qFormat/>
    <w:rsid w:val="00D91F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77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7F7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91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5F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5F7D"/>
    <w:rPr>
      <w:color w:val="000000"/>
    </w:rPr>
  </w:style>
  <w:style w:type="paragraph" w:customStyle="1" w:styleId="ConsPlusTextList">
    <w:name w:val="ConsPlusTextList"/>
    <w:rsid w:val="005E0C14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Ромашова</dc:creator>
  <cp:lastModifiedBy>Мадина</cp:lastModifiedBy>
  <cp:revision>3</cp:revision>
  <cp:lastPrinted>2022-10-27T13:03:00Z</cp:lastPrinted>
  <dcterms:created xsi:type="dcterms:W3CDTF">2022-11-03T06:59:00Z</dcterms:created>
  <dcterms:modified xsi:type="dcterms:W3CDTF">2022-11-03T10:09:00Z</dcterms:modified>
</cp:coreProperties>
</file>