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3B" w:rsidRPr="00E0433B" w:rsidRDefault="00E0433B" w:rsidP="00E0433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91919"/>
          <w:sz w:val="24"/>
          <w:szCs w:val="24"/>
          <w:lang w:eastAsia="ru-RU"/>
        </w:rPr>
      </w:pPr>
      <w:r w:rsidRPr="00E0433B">
        <w:rPr>
          <w:rFonts w:ascii="Arial" w:eastAsia="Times New Roman" w:hAnsi="Arial" w:cs="Arial"/>
          <w:b/>
          <w:bCs/>
          <w:color w:val="191919"/>
          <w:sz w:val="24"/>
          <w:szCs w:val="24"/>
          <w:lang w:eastAsia="ru-RU"/>
        </w:rPr>
        <w:t>Информация об аукционах</w:t>
      </w:r>
      <w:r w:rsidR="00F9558C">
        <w:rPr>
          <w:rFonts w:ascii="Arial" w:eastAsia="Times New Roman" w:hAnsi="Arial" w:cs="Arial"/>
          <w:b/>
          <w:bCs/>
          <w:color w:val="191919"/>
          <w:sz w:val="24"/>
          <w:szCs w:val="24"/>
          <w:lang w:eastAsia="ru-RU"/>
        </w:rPr>
        <w:t xml:space="preserve"> на право заключения договоров купли-продажи</w:t>
      </w:r>
      <w:r w:rsidR="00060650">
        <w:rPr>
          <w:rFonts w:ascii="Arial" w:eastAsia="Times New Roman" w:hAnsi="Arial" w:cs="Arial"/>
          <w:b/>
          <w:bCs/>
          <w:color w:val="191919"/>
          <w:sz w:val="24"/>
          <w:szCs w:val="24"/>
          <w:lang w:eastAsia="ru-RU"/>
        </w:rPr>
        <w:t xml:space="preserve"> лесных насаждений в электронной форме</w:t>
      </w:r>
      <w:r w:rsidR="00F9558C">
        <w:rPr>
          <w:rFonts w:ascii="Arial" w:eastAsia="Times New Roman" w:hAnsi="Arial" w:cs="Arial"/>
          <w:b/>
          <w:bCs/>
          <w:color w:val="191919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1430"/>
        <w:gridCol w:w="2125"/>
        <w:gridCol w:w="1345"/>
        <w:gridCol w:w="1463"/>
        <w:gridCol w:w="1550"/>
      </w:tblGrid>
      <w:tr w:rsidR="00A67A40" w:rsidRPr="00E0433B" w:rsidTr="00874202">
        <w:tc>
          <w:tcPr>
            <w:tcW w:w="1426" w:type="dxa"/>
            <w:shd w:val="clear" w:color="auto" w:fill="auto"/>
            <w:vAlign w:val="center"/>
            <w:hideMark/>
          </w:tcPr>
          <w:p w:rsidR="00A67A40" w:rsidRPr="00E0433B" w:rsidRDefault="00A67A40" w:rsidP="008742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E0433B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Дата проведения аукционов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A67A40" w:rsidRPr="00E0433B" w:rsidRDefault="00A67A40" w:rsidP="008742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Время проведения аукционов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A67A40" w:rsidRPr="00E0433B" w:rsidRDefault="00A67A40" w:rsidP="008742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E0433B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Наименование лесничеств, на территории, которых расположены продаваемые лесные насаждения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7A40" w:rsidRPr="00E0433B" w:rsidRDefault="00A67A40" w:rsidP="008742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E0433B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Количество лотов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A67A40" w:rsidRPr="00E0433B" w:rsidRDefault="00A67A40" w:rsidP="008742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E0433B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Начало приёма заявок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A67A40" w:rsidRPr="00E0433B" w:rsidRDefault="00A67A40" w:rsidP="008742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E0433B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Окончание приёма заявок</w:t>
            </w:r>
          </w:p>
        </w:tc>
      </w:tr>
      <w:tr w:rsidR="00A67A40" w:rsidRPr="00E0433B" w:rsidTr="00874202">
        <w:tc>
          <w:tcPr>
            <w:tcW w:w="1426" w:type="dxa"/>
            <w:vMerge w:val="restart"/>
            <w:shd w:val="clear" w:color="auto" w:fill="auto"/>
            <w:vAlign w:val="center"/>
            <w:hideMark/>
          </w:tcPr>
          <w:p w:rsidR="00A67A40" w:rsidRPr="00E0433B" w:rsidRDefault="00A67A40" w:rsidP="008742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29.11</w:t>
            </w:r>
            <w:r w:rsidRPr="00E0433B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430" w:type="dxa"/>
            <w:vMerge w:val="restart"/>
            <w:shd w:val="clear" w:color="auto" w:fill="auto"/>
            <w:vAlign w:val="center"/>
            <w:hideMark/>
          </w:tcPr>
          <w:p w:rsidR="00A67A40" w:rsidRPr="00E0433B" w:rsidRDefault="00A67A40" w:rsidP="008742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E0433B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67A40" w:rsidRPr="00E0433B" w:rsidRDefault="00A67A40" w:rsidP="008742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Орловское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A67A40" w:rsidRPr="00E0433B" w:rsidRDefault="00A67A40" w:rsidP="008742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A67A40" w:rsidRPr="00E0433B" w:rsidRDefault="00A67A40" w:rsidP="008742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E0433B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09.11</w:t>
            </w:r>
            <w:r w:rsidRPr="00E0433B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.2022 в 09.00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  <w:hideMark/>
          </w:tcPr>
          <w:p w:rsidR="00A67A40" w:rsidRPr="00E0433B" w:rsidRDefault="00A67A40" w:rsidP="008742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27.11</w:t>
            </w:r>
            <w:r w:rsidRPr="00E0433B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.2022    в 10.00</w:t>
            </w:r>
          </w:p>
        </w:tc>
      </w:tr>
      <w:tr w:rsidR="00A67A40" w:rsidRPr="00E0433B" w:rsidTr="00874202"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A67A40" w:rsidRPr="00E0433B" w:rsidRDefault="00A67A40" w:rsidP="00874202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shd w:val="clear" w:color="auto" w:fill="auto"/>
            <w:vAlign w:val="center"/>
            <w:hideMark/>
          </w:tcPr>
          <w:p w:rsidR="00A67A40" w:rsidRPr="00E0433B" w:rsidRDefault="00A67A40" w:rsidP="00874202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7A40" w:rsidRPr="00E0433B" w:rsidRDefault="00A67A40" w:rsidP="008742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Кильмезское</w:t>
            </w:r>
            <w:proofErr w:type="spellEnd"/>
          </w:p>
        </w:tc>
        <w:tc>
          <w:tcPr>
            <w:tcW w:w="1345" w:type="dxa"/>
            <w:shd w:val="clear" w:color="auto" w:fill="auto"/>
            <w:vAlign w:val="center"/>
          </w:tcPr>
          <w:p w:rsidR="00A67A40" w:rsidRPr="00E0433B" w:rsidRDefault="00A67A40" w:rsidP="008742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shd w:val="clear" w:color="auto" w:fill="auto"/>
            <w:vAlign w:val="center"/>
            <w:hideMark/>
          </w:tcPr>
          <w:p w:rsidR="00A67A40" w:rsidRPr="00E0433B" w:rsidRDefault="00A67A40" w:rsidP="00874202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  <w:hideMark/>
          </w:tcPr>
          <w:p w:rsidR="00A67A40" w:rsidRPr="00E0433B" w:rsidRDefault="00A67A40" w:rsidP="00874202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A67A40" w:rsidRPr="00E0433B" w:rsidTr="00874202"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A67A40" w:rsidRPr="00E0433B" w:rsidRDefault="00A67A40" w:rsidP="00874202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shd w:val="clear" w:color="auto" w:fill="auto"/>
            <w:vAlign w:val="center"/>
            <w:hideMark/>
          </w:tcPr>
          <w:p w:rsidR="00A67A40" w:rsidRPr="00E0433B" w:rsidRDefault="00A67A40" w:rsidP="00874202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7A40" w:rsidRPr="00E0433B" w:rsidRDefault="00A67A40" w:rsidP="008742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Яранское</w:t>
            </w:r>
            <w:proofErr w:type="spellEnd"/>
          </w:p>
        </w:tc>
        <w:tc>
          <w:tcPr>
            <w:tcW w:w="1345" w:type="dxa"/>
            <w:shd w:val="clear" w:color="auto" w:fill="auto"/>
            <w:vAlign w:val="center"/>
          </w:tcPr>
          <w:p w:rsidR="00A67A40" w:rsidRPr="00E0433B" w:rsidRDefault="00A67A40" w:rsidP="008742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shd w:val="clear" w:color="auto" w:fill="auto"/>
            <w:vAlign w:val="center"/>
            <w:hideMark/>
          </w:tcPr>
          <w:p w:rsidR="00A67A40" w:rsidRPr="00E0433B" w:rsidRDefault="00A67A40" w:rsidP="00874202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  <w:hideMark/>
          </w:tcPr>
          <w:p w:rsidR="00A67A40" w:rsidRPr="00E0433B" w:rsidRDefault="00A67A40" w:rsidP="00874202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A67A40" w:rsidRPr="00E0433B" w:rsidTr="00874202">
        <w:tc>
          <w:tcPr>
            <w:tcW w:w="1426" w:type="dxa"/>
            <w:vMerge/>
            <w:shd w:val="clear" w:color="auto" w:fill="auto"/>
            <w:vAlign w:val="center"/>
          </w:tcPr>
          <w:p w:rsidR="00A67A40" w:rsidRPr="00E0433B" w:rsidRDefault="00A67A40" w:rsidP="00874202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shd w:val="clear" w:color="auto" w:fill="auto"/>
            <w:vAlign w:val="center"/>
          </w:tcPr>
          <w:p w:rsidR="00A67A40" w:rsidRPr="00E0433B" w:rsidRDefault="00A67A40" w:rsidP="00874202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7A40" w:rsidRDefault="00A67A40" w:rsidP="008742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Лузское</w:t>
            </w:r>
            <w:proofErr w:type="spellEnd"/>
          </w:p>
        </w:tc>
        <w:tc>
          <w:tcPr>
            <w:tcW w:w="1345" w:type="dxa"/>
            <w:shd w:val="clear" w:color="auto" w:fill="auto"/>
            <w:vAlign w:val="center"/>
          </w:tcPr>
          <w:p w:rsidR="00A67A40" w:rsidRDefault="00A67A40" w:rsidP="008742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A67A40" w:rsidRPr="00E0433B" w:rsidRDefault="00A67A40" w:rsidP="00874202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A67A40" w:rsidRPr="00E0433B" w:rsidRDefault="00A67A40" w:rsidP="00874202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A67A40" w:rsidRPr="00E0433B" w:rsidTr="00874202">
        <w:tc>
          <w:tcPr>
            <w:tcW w:w="1426" w:type="dxa"/>
            <w:vMerge/>
            <w:shd w:val="clear" w:color="auto" w:fill="auto"/>
            <w:vAlign w:val="center"/>
          </w:tcPr>
          <w:p w:rsidR="00A67A40" w:rsidRPr="00E0433B" w:rsidRDefault="00A67A40" w:rsidP="00874202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shd w:val="clear" w:color="auto" w:fill="auto"/>
            <w:vAlign w:val="center"/>
          </w:tcPr>
          <w:p w:rsidR="00A67A40" w:rsidRPr="00E0433B" w:rsidRDefault="00A67A40" w:rsidP="00874202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7A40" w:rsidRDefault="00A67A40" w:rsidP="008742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Даровское</w:t>
            </w:r>
            <w:proofErr w:type="spellEnd"/>
          </w:p>
        </w:tc>
        <w:tc>
          <w:tcPr>
            <w:tcW w:w="1345" w:type="dxa"/>
            <w:shd w:val="clear" w:color="auto" w:fill="auto"/>
            <w:vAlign w:val="center"/>
          </w:tcPr>
          <w:p w:rsidR="00A67A40" w:rsidRDefault="00A67A40" w:rsidP="008742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A67A40" w:rsidRPr="00E0433B" w:rsidRDefault="00A67A40" w:rsidP="00874202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A67A40" w:rsidRPr="00E0433B" w:rsidRDefault="00A67A40" w:rsidP="00874202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A67A40" w:rsidRPr="00E0433B" w:rsidTr="00874202">
        <w:tc>
          <w:tcPr>
            <w:tcW w:w="1426" w:type="dxa"/>
            <w:vMerge/>
            <w:shd w:val="clear" w:color="auto" w:fill="auto"/>
            <w:vAlign w:val="center"/>
          </w:tcPr>
          <w:p w:rsidR="00A67A40" w:rsidRPr="00E0433B" w:rsidRDefault="00A67A40" w:rsidP="00874202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shd w:val="clear" w:color="auto" w:fill="auto"/>
            <w:vAlign w:val="center"/>
          </w:tcPr>
          <w:p w:rsidR="00A67A40" w:rsidRPr="00E0433B" w:rsidRDefault="00A67A40" w:rsidP="00874202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7A40" w:rsidRDefault="00A67A40" w:rsidP="008742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Опаринское</w:t>
            </w:r>
            <w:proofErr w:type="spellEnd"/>
          </w:p>
        </w:tc>
        <w:tc>
          <w:tcPr>
            <w:tcW w:w="1345" w:type="dxa"/>
            <w:shd w:val="clear" w:color="auto" w:fill="auto"/>
            <w:vAlign w:val="center"/>
          </w:tcPr>
          <w:p w:rsidR="00A67A40" w:rsidRDefault="00A67A40" w:rsidP="008742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A67A40" w:rsidRPr="00E0433B" w:rsidRDefault="00A67A40" w:rsidP="00874202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A67A40" w:rsidRPr="00E0433B" w:rsidRDefault="00A67A40" w:rsidP="00874202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A67A40" w:rsidRPr="00E0433B" w:rsidTr="00874202">
        <w:tc>
          <w:tcPr>
            <w:tcW w:w="1426" w:type="dxa"/>
            <w:vMerge w:val="restart"/>
            <w:shd w:val="clear" w:color="auto" w:fill="auto"/>
            <w:vAlign w:val="center"/>
          </w:tcPr>
          <w:p w:rsidR="00A67A40" w:rsidRPr="00E0433B" w:rsidRDefault="00A67A40" w:rsidP="00874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05.12.2022</w:t>
            </w:r>
          </w:p>
        </w:tc>
        <w:tc>
          <w:tcPr>
            <w:tcW w:w="1430" w:type="dxa"/>
            <w:vMerge w:val="restart"/>
            <w:shd w:val="clear" w:color="auto" w:fill="auto"/>
            <w:vAlign w:val="center"/>
          </w:tcPr>
          <w:p w:rsidR="00A67A40" w:rsidRPr="00E0433B" w:rsidRDefault="00A67A40" w:rsidP="00874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67A40" w:rsidRDefault="00A67A40" w:rsidP="008742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Лузское</w:t>
            </w:r>
            <w:proofErr w:type="spellEnd"/>
          </w:p>
        </w:tc>
        <w:tc>
          <w:tcPr>
            <w:tcW w:w="1345" w:type="dxa"/>
            <w:shd w:val="clear" w:color="auto" w:fill="auto"/>
            <w:vAlign w:val="center"/>
          </w:tcPr>
          <w:p w:rsidR="00A67A40" w:rsidRDefault="00A67A40" w:rsidP="008742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:rsidR="00A67A40" w:rsidRPr="00E0433B" w:rsidRDefault="00A67A40" w:rsidP="00874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11.11.2022 в 09.00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A67A40" w:rsidRPr="00E0433B" w:rsidRDefault="00A67A40" w:rsidP="00874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01.12.2022 в 10.00</w:t>
            </w:r>
          </w:p>
        </w:tc>
      </w:tr>
      <w:tr w:rsidR="00A67A40" w:rsidRPr="00E0433B" w:rsidTr="00874202">
        <w:tc>
          <w:tcPr>
            <w:tcW w:w="1426" w:type="dxa"/>
            <w:vMerge/>
            <w:shd w:val="clear" w:color="auto" w:fill="auto"/>
            <w:vAlign w:val="center"/>
          </w:tcPr>
          <w:p w:rsidR="00A67A40" w:rsidRPr="00E0433B" w:rsidRDefault="00A67A40" w:rsidP="00874202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shd w:val="clear" w:color="auto" w:fill="auto"/>
            <w:vAlign w:val="center"/>
          </w:tcPr>
          <w:p w:rsidR="00A67A40" w:rsidRPr="00E0433B" w:rsidRDefault="00A67A40" w:rsidP="00874202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7A40" w:rsidRDefault="00A67A40" w:rsidP="008742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Яранское</w:t>
            </w:r>
            <w:proofErr w:type="spellEnd"/>
          </w:p>
        </w:tc>
        <w:tc>
          <w:tcPr>
            <w:tcW w:w="1345" w:type="dxa"/>
            <w:shd w:val="clear" w:color="auto" w:fill="auto"/>
            <w:vAlign w:val="center"/>
          </w:tcPr>
          <w:p w:rsidR="00A67A40" w:rsidRDefault="00A67A40" w:rsidP="008742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A67A40" w:rsidRPr="00E0433B" w:rsidRDefault="00A67A40" w:rsidP="00874202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A67A40" w:rsidRPr="00E0433B" w:rsidRDefault="00A67A40" w:rsidP="00874202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A67A40" w:rsidRPr="00E0433B" w:rsidTr="00874202">
        <w:tc>
          <w:tcPr>
            <w:tcW w:w="1426" w:type="dxa"/>
            <w:vMerge/>
            <w:shd w:val="clear" w:color="auto" w:fill="auto"/>
            <w:vAlign w:val="center"/>
          </w:tcPr>
          <w:p w:rsidR="00A67A40" w:rsidRPr="00E0433B" w:rsidRDefault="00A67A40" w:rsidP="00874202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shd w:val="clear" w:color="auto" w:fill="auto"/>
            <w:vAlign w:val="center"/>
          </w:tcPr>
          <w:p w:rsidR="00A67A40" w:rsidRPr="00E0433B" w:rsidRDefault="00A67A40" w:rsidP="00874202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7A40" w:rsidRDefault="00A67A40" w:rsidP="008742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Афанасьевское</w:t>
            </w:r>
            <w:proofErr w:type="spellEnd"/>
          </w:p>
        </w:tc>
        <w:tc>
          <w:tcPr>
            <w:tcW w:w="1345" w:type="dxa"/>
            <w:shd w:val="clear" w:color="auto" w:fill="auto"/>
            <w:vAlign w:val="center"/>
          </w:tcPr>
          <w:p w:rsidR="00A67A40" w:rsidRDefault="00A67A40" w:rsidP="008742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A67A40" w:rsidRPr="00E0433B" w:rsidRDefault="00A67A40" w:rsidP="00874202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A67A40" w:rsidRPr="00E0433B" w:rsidRDefault="00A67A40" w:rsidP="00874202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A67A40" w:rsidRPr="00E0433B" w:rsidTr="00874202">
        <w:tc>
          <w:tcPr>
            <w:tcW w:w="1426" w:type="dxa"/>
            <w:vMerge/>
            <w:shd w:val="clear" w:color="auto" w:fill="auto"/>
            <w:vAlign w:val="center"/>
          </w:tcPr>
          <w:p w:rsidR="00A67A40" w:rsidRPr="00E0433B" w:rsidRDefault="00A67A40" w:rsidP="00874202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shd w:val="clear" w:color="auto" w:fill="auto"/>
            <w:vAlign w:val="center"/>
          </w:tcPr>
          <w:p w:rsidR="00A67A40" w:rsidRPr="00E0433B" w:rsidRDefault="00A67A40" w:rsidP="00874202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7A40" w:rsidRDefault="00A67A40" w:rsidP="008742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Санчурское</w:t>
            </w:r>
            <w:proofErr w:type="spellEnd"/>
          </w:p>
        </w:tc>
        <w:tc>
          <w:tcPr>
            <w:tcW w:w="1345" w:type="dxa"/>
            <w:shd w:val="clear" w:color="auto" w:fill="auto"/>
            <w:vAlign w:val="center"/>
          </w:tcPr>
          <w:p w:rsidR="00A67A40" w:rsidRDefault="00A67A40" w:rsidP="008742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A67A40" w:rsidRPr="00E0433B" w:rsidRDefault="00A67A40" w:rsidP="00874202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A67A40" w:rsidRPr="00E0433B" w:rsidRDefault="00A67A40" w:rsidP="00874202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A67A40" w:rsidRPr="00E0433B" w:rsidTr="00874202">
        <w:tc>
          <w:tcPr>
            <w:tcW w:w="1426" w:type="dxa"/>
            <w:vMerge/>
            <w:shd w:val="clear" w:color="auto" w:fill="auto"/>
            <w:vAlign w:val="center"/>
          </w:tcPr>
          <w:p w:rsidR="00A67A40" w:rsidRPr="00E0433B" w:rsidRDefault="00A67A40" w:rsidP="00874202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shd w:val="clear" w:color="auto" w:fill="auto"/>
            <w:vAlign w:val="center"/>
          </w:tcPr>
          <w:p w:rsidR="00A67A40" w:rsidRPr="00E0433B" w:rsidRDefault="00A67A40" w:rsidP="00874202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7A40" w:rsidRDefault="00A67A40" w:rsidP="008742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Кайское</w:t>
            </w:r>
            <w:proofErr w:type="spellEnd"/>
          </w:p>
        </w:tc>
        <w:tc>
          <w:tcPr>
            <w:tcW w:w="1345" w:type="dxa"/>
            <w:shd w:val="clear" w:color="auto" w:fill="auto"/>
            <w:vAlign w:val="center"/>
          </w:tcPr>
          <w:p w:rsidR="00A67A40" w:rsidRDefault="00A67A40" w:rsidP="008742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A67A40" w:rsidRPr="00E0433B" w:rsidRDefault="00A67A40" w:rsidP="00874202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A67A40" w:rsidRPr="00E0433B" w:rsidRDefault="00A67A40" w:rsidP="00874202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A67A40" w:rsidRPr="00E0433B" w:rsidTr="00874202">
        <w:tc>
          <w:tcPr>
            <w:tcW w:w="1426" w:type="dxa"/>
            <w:vMerge/>
            <w:shd w:val="clear" w:color="auto" w:fill="auto"/>
            <w:vAlign w:val="center"/>
          </w:tcPr>
          <w:p w:rsidR="00A67A40" w:rsidRPr="00E0433B" w:rsidRDefault="00A67A40" w:rsidP="00874202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shd w:val="clear" w:color="auto" w:fill="auto"/>
            <w:vAlign w:val="center"/>
          </w:tcPr>
          <w:p w:rsidR="00A67A40" w:rsidRPr="00E0433B" w:rsidRDefault="00A67A40" w:rsidP="00874202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7A40" w:rsidRDefault="00A67A40" w:rsidP="008742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Опаринское</w:t>
            </w:r>
            <w:proofErr w:type="spellEnd"/>
          </w:p>
        </w:tc>
        <w:tc>
          <w:tcPr>
            <w:tcW w:w="1345" w:type="dxa"/>
            <w:shd w:val="clear" w:color="auto" w:fill="auto"/>
            <w:vAlign w:val="center"/>
          </w:tcPr>
          <w:p w:rsidR="00A67A40" w:rsidRDefault="00A67A40" w:rsidP="008742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A67A40" w:rsidRPr="00E0433B" w:rsidRDefault="00A67A40" w:rsidP="00874202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A67A40" w:rsidRPr="00E0433B" w:rsidRDefault="00A67A40" w:rsidP="00874202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A67A40" w:rsidRPr="00E0433B" w:rsidTr="00874202">
        <w:tc>
          <w:tcPr>
            <w:tcW w:w="1426" w:type="dxa"/>
            <w:vMerge/>
            <w:shd w:val="clear" w:color="auto" w:fill="auto"/>
            <w:vAlign w:val="center"/>
          </w:tcPr>
          <w:p w:rsidR="00A67A40" w:rsidRPr="00E0433B" w:rsidRDefault="00A67A40" w:rsidP="00874202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shd w:val="clear" w:color="auto" w:fill="auto"/>
            <w:vAlign w:val="center"/>
          </w:tcPr>
          <w:p w:rsidR="00A67A40" w:rsidRPr="00E0433B" w:rsidRDefault="00A67A40" w:rsidP="00874202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7A40" w:rsidRDefault="00A67A40" w:rsidP="008742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Белохолуницкое</w:t>
            </w:r>
            <w:proofErr w:type="spellEnd"/>
          </w:p>
        </w:tc>
        <w:tc>
          <w:tcPr>
            <w:tcW w:w="1345" w:type="dxa"/>
            <w:shd w:val="clear" w:color="auto" w:fill="auto"/>
            <w:vAlign w:val="center"/>
          </w:tcPr>
          <w:p w:rsidR="00A67A40" w:rsidRDefault="00A67A40" w:rsidP="008742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A67A40" w:rsidRPr="00E0433B" w:rsidRDefault="00A67A40" w:rsidP="00874202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A67A40" w:rsidRPr="00E0433B" w:rsidRDefault="00A67A40" w:rsidP="00874202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A67A40" w:rsidRPr="00E0433B" w:rsidTr="00874202">
        <w:tc>
          <w:tcPr>
            <w:tcW w:w="1426" w:type="dxa"/>
            <w:vMerge/>
            <w:shd w:val="clear" w:color="auto" w:fill="auto"/>
            <w:vAlign w:val="center"/>
          </w:tcPr>
          <w:p w:rsidR="00A67A40" w:rsidRPr="00E0433B" w:rsidRDefault="00A67A40" w:rsidP="00874202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shd w:val="clear" w:color="auto" w:fill="auto"/>
            <w:vAlign w:val="center"/>
          </w:tcPr>
          <w:p w:rsidR="00A67A40" w:rsidRPr="00E0433B" w:rsidRDefault="00A67A40" w:rsidP="00874202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A67A40" w:rsidRDefault="00A67A40" w:rsidP="008742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Нагорское</w:t>
            </w:r>
            <w:proofErr w:type="spellEnd"/>
          </w:p>
        </w:tc>
        <w:tc>
          <w:tcPr>
            <w:tcW w:w="1345" w:type="dxa"/>
            <w:shd w:val="clear" w:color="auto" w:fill="auto"/>
            <w:vAlign w:val="center"/>
          </w:tcPr>
          <w:p w:rsidR="00A67A40" w:rsidRDefault="00A67A40" w:rsidP="008742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A67A40" w:rsidRPr="00E0433B" w:rsidRDefault="00A67A40" w:rsidP="00874202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A67A40" w:rsidRPr="00E0433B" w:rsidRDefault="00A67A40" w:rsidP="00874202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</w:tbl>
    <w:p w:rsidR="00E0433B" w:rsidRDefault="00E0433B">
      <w:bookmarkStart w:id="0" w:name="_GoBack"/>
      <w:bookmarkEnd w:id="0"/>
    </w:p>
    <w:p w:rsidR="00746009" w:rsidRDefault="00746009" w:rsidP="00746009">
      <w:pPr>
        <w:pStyle w:val="a3"/>
        <w:jc w:val="both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Министерство лесного хозяйства продолжает проведение аукцио</w:t>
      </w:r>
      <w:r w:rsidR="00F9558C">
        <w:rPr>
          <w:rFonts w:ascii="Arial" w:hAnsi="Arial" w:cs="Arial"/>
          <w:color w:val="191919"/>
        </w:rPr>
        <w:t>нов на право заключения договоров</w:t>
      </w:r>
      <w:r>
        <w:rPr>
          <w:rFonts w:ascii="Arial" w:hAnsi="Arial" w:cs="Arial"/>
          <w:color w:val="191919"/>
        </w:rPr>
        <w:t xml:space="preserve"> купли-продажи лесных насаждений для субъектов малого и среднего п</w:t>
      </w:r>
      <w:r w:rsidR="00060650">
        <w:rPr>
          <w:rFonts w:ascii="Arial" w:hAnsi="Arial" w:cs="Arial"/>
          <w:color w:val="191919"/>
        </w:rPr>
        <w:t>редпринимательства в электронной форме</w:t>
      </w:r>
      <w:r>
        <w:rPr>
          <w:rFonts w:ascii="Arial" w:hAnsi="Arial" w:cs="Arial"/>
          <w:color w:val="191919"/>
        </w:rPr>
        <w:t>.</w:t>
      </w:r>
    </w:p>
    <w:p w:rsidR="003011C3" w:rsidRPr="003011C3" w:rsidRDefault="003011C3" w:rsidP="003011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91919"/>
          <w:sz w:val="24"/>
          <w:szCs w:val="24"/>
          <w:lang w:eastAsia="ru-RU"/>
        </w:rPr>
      </w:pPr>
      <w:r w:rsidRPr="003011C3">
        <w:rPr>
          <w:rFonts w:ascii="Arial" w:eastAsia="Times New Roman" w:hAnsi="Arial" w:cs="Arial"/>
          <w:color w:val="191919"/>
          <w:sz w:val="24"/>
          <w:szCs w:val="24"/>
          <w:lang w:eastAsia="ru-RU"/>
        </w:rPr>
        <w:t>О предстоящих и проведённых аукционах можно узнать на официальном сайте Российской Федерации для размещения информации о проведении торгов (</w:t>
      </w:r>
      <w:hyperlink r:id="rId4" w:history="1">
        <w:r w:rsidRPr="003011C3">
          <w:rPr>
            <w:rFonts w:ascii="Arial" w:eastAsia="Times New Roman" w:hAnsi="Arial" w:cs="Arial"/>
            <w:color w:val="092F1C"/>
            <w:sz w:val="24"/>
            <w:szCs w:val="24"/>
            <w:lang w:eastAsia="ru-RU"/>
          </w:rPr>
          <w:t>https://torgi.gov.ru/lotSearch1.html?bidKindId=7</w:t>
        </w:r>
      </w:hyperlink>
      <w:r w:rsidRPr="003011C3">
        <w:rPr>
          <w:rFonts w:ascii="Arial" w:eastAsia="Times New Roman" w:hAnsi="Arial" w:cs="Arial"/>
          <w:color w:val="191919"/>
          <w:sz w:val="24"/>
          <w:szCs w:val="24"/>
          <w:lang w:eastAsia="ru-RU"/>
        </w:rPr>
        <w:t>) и на сайте в информационно-телекоммуникационной сети «Интернет» для проведения торгов в электронной форме УТП АО «Сбербанк-АСТ», торговая секция «Приватизация, аренда и продажа прав» (</w:t>
      </w:r>
      <w:hyperlink r:id="rId5" w:history="1">
        <w:r w:rsidRPr="003011C3">
          <w:rPr>
            <w:rFonts w:ascii="Arial" w:eastAsia="Times New Roman" w:hAnsi="Arial" w:cs="Arial"/>
            <w:color w:val="092F1C"/>
            <w:sz w:val="24"/>
            <w:szCs w:val="24"/>
            <w:lang w:eastAsia="ru-RU"/>
          </w:rPr>
          <w:t>https://utp.sberbank-ast.ru/</w:t>
        </w:r>
      </w:hyperlink>
      <w:r w:rsidRPr="003011C3">
        <w:rPr>
          <w:rFonts w:ascii="Arial" w:eastAsia="Times New Roman" w:hAnsi="Arial" w:cs="Arial"/>
          <w:color w:val="191919"/>
          <w:sz w:val="24"/>
          <w:szCs w:val="24"/>
          <w:lang w:eastAsia="ru-RU"/>
        </w:rPr>
        <w:t>).</w:t>
      </w:r>
    </w:p>
    <w:p w:rsidR="003011C3" w:rsidRPr="003011C3" w:rsidRDefault="00F9558C" w:rsidP="003011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919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91919"/>
          <w:sz w:val="24"/>
          <w:szCs w:val="24"/>
          <w:lang w:eastAsia="ru-RU"/>
        </w:rPr>
        <w:t>Контактный телефон:</w:t>
      </w:r>
      <w:r w:rsidR="003011C3" w:rsidRPr="003011C3">
        <w:rPr>
          <w:rFonts w:ascii="Arial" w:eastAsia="Times New Roman" w:hAnsi="Arial" w:cs="Arial"/>
          <w:color w:val="191919"/>
          <w:sz w:val="24"/>
          <w:szCs w:val="24"/>
          <w:lang w:eastAsia="ru-RU"/>
        </w:rPr>
        <w:t xml:space="preserve"> (8332) 27-27-21, доб. 2114.</w:t>
      </w:r>
    </w:p>
    <w:sectPr w:rsidR="003011C3" w:rsidRPr="0030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C3"/>
    <w:rsid w:val="00060650"/>
    <w:rsid w:val="003011C3"/>
    <w:rsid w:val="00683283"/>
    <w:rsid w:val="00746009"/>
    <w:rsid w:val="007C71B8"/>
    <w:rsid w:val="00A67A40"/>
    <w:rsid w:val="00AA2223"/>
    <w:rsid w:val="00C74DF0"/>
    <w:rsid w:val="00C97E99"/>
    <w:rsid w:val="00D319C8"/>
    <w:rsid w:val="00E0433B"/>
    <w:rsid w:val="00F9558C"/>
    <w:rsid w:val="00FB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9D922-228A-4390-8895-1567B31B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11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5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5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tp.sberbank-ast.ru/" TargetMode="External"/><Relationship Id="rId4" Type="http://schemas.openxmlformats.org/officeDocument/2006/relationships/hyperlink" Target="https://torgi.gov.ru/lotSearch1.html?bidKindId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6-02</dc:creator>
  <cp:keywords/>
  <dc:description/>
  <cp:lastModifiedBy>6-02</cp:lastModifiedBy>
  <cp:revision>5</cp:revision>
  <cp:lastPrinted>2022-11-08T10:37:00Z</cp:lastPrinted>
  <dcterms:created xsi:type="dcterms:W3CDTF">2022-11-08T10:31:00Z</dcterms:created>
  <dcterms:modified xsi:type="dcterms:W3CDTF">2022-11-10T13:23:00Z</dcterms:modified>
</cp:coreProperties>
</file>