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B51" w:rsidRPr="00936B51" w:rsidRDefault="00936B51" w:rsidP="00936B51">
      <w:pPr>
        <w:tabs>
          <w:tab w:val="center" w:pos="4748"/>
          <w:tab w:val="left" w:pos="7365"/>
        </w:tabs>
        <w:rPr>
          <w:rFonts w:ascii="Times New Roman" w:eastAsia="Times New Roman" w:hAnsi="Times New Roman" w:cs="Times New Roman"/>
          <w:sz w:val="24"/>
          <w:szCs w:val="24"/>
          <w:lang w:eastAsia="ar-SA"/>
        </w:rPr>
      </w:pPr>
      <w:r w:rsidRPr="0055748F">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4E69B61A" wp14:editId="487BE647">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4" cstate="print"/>
                    <a:srcRect/>
                    <a:stretch>
                      <a:fillRect/>
                    </a:stretch>
                  </pic:blipFill>
                  <pic:spPr bwMode="auto">
                    <a:xfrm>
                      <a:off x="0" y="0"/>
                      <a:ext cx="802005" cy="800100"/>
                    </a:xfrm>
                    <a:prstGeom prst="rect">
                      <a:avLst/>
                    </a:prstGeom>
                    <a:noFill/>
                  </pic:spPr>
                </pic:pic>
              </a:graphicData>
            </a:graphic>
          </wp:anchor>
        </w:drawing>
      </w:r>
    </w:p>
    <w:p w:rsidR="00936B51" w:rsidRPr="00936B51" w:rsidRDefault="00936B51" w:rsidP="00936B51">
      <w:pPr>
        <w:suppressAutoHyphens/>
        <w:spacing w:after="0" w:line="240" w:lineRule="auto"/>
        <w:rPr>
          <w:rFonts w:ascii="Times New Roman" w:eastAsia="Times New Roman" w:hAnsi="Times New Roman" w:cs="Times New Roman"/>
          <w:b/>
          <w:sz w:val="24"/>
          <w:szCs w:val="24"/>
          <w:lang w:eastAsia="ar-SA"/>
        </w:rPr>
      </w:pPr>
    </w:p>
    <w:p w:rsidR="00936B51" w:rsidRPr="00936B51" w:rsidRDefault="00936B51" w:rsidP="00936B51">
      <w:pPr>
        <w:suppressAutoHyphens/>
        <w:spacing w:after="0" w:line="240" w:lineRule="auto"/>
        <w:rPr>
          <w:rFonts w:ascii="Times New Roman" w:eastAsia="Times New Roman" w:hAnsi="Times New Roman" w:cs="Times New Roman"/>
          <w:b/>
          <w:sz w:val="24"/>
          <w:szCs w:val="24"/>
          <w:lang w:eastAsia="ar-SA"/>
        </w:rPr>
      </w:pP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r w:rsidRPr="00936B51">
        <w:rPr>
          <w:rFonts w:ascii="Times New Roman" w:eastAsia="Times New Roman" w:hAnsi="Times New Roman" w:cs="Times New Roman"/>
          <w:b/>
          <w:sz w:val="24"/>
          <w:szCs w:val="24"/>
          <w:lang w:eastAsia="ar-SA"/>
        </w:rPr>
        <w:t>АДМИНИСТРАЦИЯ КИЛЬМЕЗСКОГО РАЙОНА</w:t>
      </w: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r w:rsidRPr="00936B51">
        <w:rPr>
          <w:rFonts w:ascii="Times New Roman" w:eastAsia="Times New Roman" w:hAnsi="Times New Roman" w:cs="Times New Roman"/>
          <w:b/>
          <w:sz w:val="24"/>
          <w:szCs w:val="24"/>
          <w:lang w:eastAsia="ar-SA"/>
        </w:rPr>
        <w:t>КИРОВСКОЙ ОБЛАСТИ</w:t>
      </w: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r w:rsidRPr="00936B51">
        <w:rPr>
          <w:rFonts w:ascii="Times New Roman" w:eastAsia="Times New Roman" w:hAnsi="Times New Roman" w:cs="Times New Roman"/>
          <w:b/>
          <w:sz w:val="24"/>
          <w:szCs w:val="24"/>
          <w:lang w:eastAsia="ar-SA"/>
        </w:rPr>
        <w:t>ПОСТАНОВЛЕНИЕ</w:t>
      </w: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p>
    <w:p w:rsidR="00936B51" w:rsidRPr="00936B51" w:rsidRDefault="00936B51" w:rsidP="00936B51">
      <w:pPr>
        <w:suppressAutoHyphens/>
        <w:spacing w:after="0" w:line="240" w:lineRule="auto"/>
        <w:rPr>
          <w:rFonts w:ascii="Times New Roman" w:eastAsia="Times New Roman" w:hAnsi="Times New Roman" w:cs="Times New Roman"/>
          <w:b/>
          <w:sz w:val="24"/>
          <w:szCs w:val="24"/>
          <w:lang w:eastAsia="ar-SA"/>
        </w:rPr>
      </w:pPr>
      <w:r w:rsidRPr="00936B51">
        <w:rPr>
          <w:rFonts w:ascii="Times New Roman" w:eastAsia="Times New Roman" w:hAnsi="Times New Roman" w:cs="Times New Roman"/>
          <w:sz w:val="24"/>
          <w:szCs w:val="24"/>
          <w:lang w:eastAsia="ar-SA"/>
        </w:rPr>
        <w:t>.</w:t>
      </w:r>
      <w:r w:rsidRPr="0055748F">
        <w:rPr>
          <w:rFonts w:ascii="Times New Roman" w:eastAsia="Times New Roman" w:hAnsi="Times New Roman" w:cs="Times New Roman"/>
          <w:sz w:val="24"/>
          <w:szCs w:val="24"/>
          <w:lang w:eastAsia="ar-SA"/>
        </w:rPr>
        <w:t>10</w:t>
      </w:r>
      <w:r w:rsidRPr="00936B51">
        <w:rPr>
          <w:rFonts w:ascii="Times New Roman" w:eastAsia="Times New Roman" w:hAnsi="Times New Roman" w:cs="Times New Roman"/>
          <w:sz w:val="24"/>
          <w:szCs w:val="24"/>
          <w:lang w:eastAsia="ar-SA"/>
        </w:rPr>
        <w:t>.20</w:t>
      </w:r>
      <w:r w:rsidRPr="0055748F">
        <w:rPr>
          <w:rFonts w:ascii="Times New Roman" w:eastAsia="Times New Roman" w:hAnsi="Times New Roman" w:cs="Times New Roman"/>
          <w:sz w:val="24"/>
          <w:szCs w:val="24"/>
          <w:lang w:eastAsia="ar-SA"/>
        </w:rPr>
        <w:t>22</w:t>
      </w:r>
      <w:r w:rsidRPr="00936B51">
        <w:rPr>
          <w:rFonts w:ascii="Times New Roman" w:eastAsia="Times New Roman" w:hAnsi="Times New Roman" w:cs="Times New Roman"/>
          <w:sz w:val="24"/>
          <w:szCs w:val="24"/>
          <w:lang w:eastAsia="ar-SA"/>
        </w:rPr>
        <w:tab/>
      </w:r>
      <w:r w:rsidRPr="00936B51">
        <w:rPr>
          <w:rFonts w:ascii="Times New Roman" w:eastAsia="Times New Roman" w:hAnsi="Times New Roman" w:cs="Times New Roman"/>
          <w:sz w:val="24"/>
          <w:szCs w:val="24"/>
          <w:lang w:eastAsia="ar-SA"/>
        </w:rPr>
        <w:tab/>
      </w:r>
      <w:r w:rsidRPr="00936B51">
        <w:rPr>
          <w:rFonts w:ascii="Times New Roman" w:eastAsia="Times New Roman" w:hAnsi="Times New Roman" w:cs="Times New Roman"/>
          <w:sz w:val="24"/>
          <w:szCs w:val="24"/>
          <w:lang w:eastAsia="ar-SA"/>
        </w:rPr>
        <w:tab/>
      </w:r>
      <w:r w:rsidRPr="00936B51">
        <w:rPr>
          <w:rFonts w:ascii="Times New Roman" w:eastAsia="Times New Roman" w:hAnsi="Times New Roman" w:cs="Times New Roman"/>
          <w:sz w:val="24"/>
          <w:szCs w:val="24"/>
          <w:lang w:eastAsia="ar-SA"/>
        </w:rPr>
        <w:tab/>
      </w:r>
      <w:r w:rsidRPr="00936B51">
        <w:rPr>
          <w:rFonts w:ascii="Times New Roman" w:eastAsia="Times New Roman" w:hAnsi="Times New Roman" w:cs="Times New Roman"/>
          <w:sz w:val="24"/>
          <w:szCs w:val="24"/>
          <w:lang w:eastAsia="ar-SA"/>
        </w:rPr>
        <w:tab/>
        <w:t xml:space="preserve">                                            № </w:t>
      </w:r>
    </w:p>
    <w:p w:rsidR="00936B51" w:rsidRPr="00936B51" w:rsidRDefault="00936B51" w:rsidP="00936B51">
      <w:pPr>
        <w:suppressAutoHyphens/>
        <w:spacing w:after="0" w:line="240" w:lineRule="auto"/>
        <w:jc w:val="center"/>
        <w:rPr>
          <w:rFonts w:ascii="Times New Roman" w:eastAsia="Times New Roman" w:hAnsi="Times New Roman" w:cs="Times New Roman"/>
          <w:sz w:val="24"/>
          <w:szCs w:val="24"/>
          <w:lang w:eastAsia="ar-SA"/>
        </w:rPr>
      </w:pPr>
    </w:p>
    <w:p w:rsidR="00936B51" w:rsidRPr="00936B51" w:rsidRDefault="00936B51" w:rsidP="00936B51">
      <w:pPr>
        <w:suppressAutoHyphens/>
        <w:spacing w:after="0" w:line="240" w:lineRule="auto"/>
        <w:jc w:val="center"/>
        <w:rPr>
          <w:rFonts w:ascii="Times New Roman" w:eastAsia="Times New Roman" w:hAnsi="Times New Roman" w:cs="Times New Roman"/>
          <w:sz w:val="24"/>
          <w:szCs w:val="24"/>
          <w:lang w:eastAsia="ar-SA"/>
        </w:rPr>
      </w:pPr>
      <w:r w:rsidRPr="00936B51">
        <w:rPr>
          <w:rFonts w:ascii="Times New Roman" w:eastAsia="Times New Roman" w:hAnsi="Times New Roman" w:cs="Times New Roman"/>
          <w:sz w:val="24"/>
          <w:szCs w:val="24"/>
          <w:lang w:eastAsia="ar-SA"/>
        </w:rPr>
        <w:t>пгт Кильмезь</w:t>
      </w:r>
    </w:p>
    <w:p w:rsidR="00936B51" w:rsidRPr="00936B51" w:rsidRDefault="00936B51" w:rsidP="00936B51">
      <w:pPr>
        <w:suppressAutoHyphens/>
        <w:autoSpaceDE w:val="0"/>
        <w:spacing w:after="0" w:line="240" w:lineRule="auto"/>
        <w:jc w:val="center"/>
        <w:rPr>
          <w:rFonts w:ascii="Times New Roman" w:eastAsia="Arial" w:hAnsi="Times New Roman" w:cs="Times New Roman"/>
          <w:b/>
          <w:bCs/>
          <w:sz w:val="24"/>
          <w:szCs w:val="24"/>
          <w:lang w:eastAsia="ar-SA"/>
        </w:rPr>
      </w:pPr>
    </w:p>
    <w:p w:rsidR="00936B51" w:rsidRPr="00936B51" w:rsidRDefault="00936B51" w:rsidP="00936B51">
      <w:pPr>
        <w:suppressAutoHyphens/>
        <w:spacing w:after="0" w:line="240" w:lineRule="auto"/>
        <w:jc w:val="center"/>
        <w:rPr>
          <w:rFonts w:ascii="Times New Roman" w:eastAsia="Times New Roman" w:hAnsi="Times New Roman" w:cs="Times New Roman"/>
          <w:b/>
          <w:sz w:val="24"/>
          <w:szCs w:val="24"/>
          <w:lang w:eastAsia="ar-SA"/>
        </w:rPr>
      </w:pPr>
      <w:r w:rsidRPr="00936B51">
        <w:rPr>
          <w:rFonts w:ascii="Times New Roman" w:eastAsia="Times New Roman" w:hAnsi="Times New Roman" w:cs="Times New Roman"/>
          <w:b/>
          <w:sz w:val="24"/>
          <w:szCs w:val="24"/>
          <w:lang w:eastAsia="ar-SA"/>
        </w:rPr>
        <w:t>Об утверждении административного регламента</w:t>
      </w:r>
    </w:p>
    <w:p w:rsidR="00936B51" w:rsidRPr="00936B51" w:rsidRDefault="00936B51" w:rsidP="00936B51">
      <w:pPr>
        <w:suppressAutoHyphens/>
        <w:autoSpaceDE w:val="0"/>
        <w:spacing w:after="0" w:line="240" w:lineRule="auto"/>
        <w:jc w:val="center"/>
        <w:rPr>
          <w:rFonts w:ascii="Times New Roman" w:eastAsia="Arial" w:hAnsi="Times New Roman" w:cs="Times New Roman"/>
          <w:b/>
          <w:bCs/>
          <w:sz w:val="24"/>
          <w:szCs w:val="24"/>
          <w:lang w:eastAsia="ar-SA"/>
        </w:rPr>
      </w:pPr>
      <w:r w:rsidRPr="00936B51">
        <w:rPr>
          <w:rFonts w:ascii="Times New Roman" w:eastAsia="Arial" w:hAnsi="Times New Roman" w:cs="Times New Roman"/>
          <w:b/>
          <w:bCs/>
          <w:sz w:val="24"/>
          <w:szCs w:val="24"/>
          <w:lang w:eastAsia="ar-SA"/>
        </w:rPr>
        <w:t>предоставления муниципальной услуги</w:t>
      </w:r>
    </w:p>
    <w:p w:rsidR="00936B51" w:rsidRPr="000F6A89" w:rsidRDefault="00936B51" w:rsidP="003D68EC">
      <w:pPr>
        <w:suppressAutoHyphens/>
        <w:autoSpaceDE w:val="0"/>
        <w:spacing w:after="0" w:line="240" w:lineRule="auto"/>
        <w:jc w:val="center"/>
        <w:rPr>
          <w:rFonts w:ascii="Times New Roman" w:eastAsia="Arial" w:hAnsi="Times New Roman" w:cs="Times New Roman"/>
          <w:b/>
          <w:sz w:val="24"/>
          <w:szCs w:val="24"/>
          <w:lang w:eastAsia="ar-SA"/>
        </w:rPr>
      </w:pPr>
      <w:r w:rsidRPr="00936B51">
        <w:rPr>
          <w:rFonts w:ascii="Times New Roman" w:eastAsia="Arial" w:hAnsi="Times New Roman" w:cs="Times New Roman"/>
          <w:b/>
          <w:bCs/>
          <w:sz w:val="24"/>
          <w:szCs w:val="24"/>
          <w:lang w:eastAsia="ar-SA"/>
        </w:rPr>
        <w:t xml:space="preserve"> «</w:t>
      </w:r>
      <w:r w:rsidR="003D68EC" w:rsidRPr="0055748F">
        <w:rPr>
          <w:rFonts w:ascii="Times New Roman" w:hAnsi="Times New Roman" w:cs="Times New Roman"/>
          <w:b/>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r w:rsidRPr="00936B51">
        <w:rPr>
          <w:rFonts w:ascii="Times New Roman" w:eastAsia="Arial" w:hAnsi="Times New Roman" w:cs="Times New Roman"/>
          <w:b/>
          <w:sz w:val="24"/>
          <w:szCs w:val="24"/>
          <w:lang w:eastAsia="ar-SA"/>
        </w:rPr>
        <w:t xml:space="preserve">» </w:t>
      </w:r>
    </w:p>
    <w:p w:rsidR="00936B51" w:rsidRPr="00936B51" w:rsidRDefault="003D68EC" w:rsidP="00936B51">
      <w:pPr>
        <w:suppressAutoHyphens/>
        <w:spacing w:after="0" w:line="240" w:lineRule="auto"/>
        <w:jc w:val="center"/>
        <w:rPr>
          <w:rFonts w:ascii="Times New Roman" w:eastAsia="Times New Roman" w:hAnsi="Times New Roman" w:cs="Times New Roman"/>
          <w:b/>
          <w:sz w:val="24"/>
          <w:szCs w:val="24"/>
          <w:lang w:eastAsia="ar-SA"/>
        </w:rPr>
      </w:pPr>
      <w:r w:rsidRPr="0055748F">
        <w:rPr>
          <w:rFonts w:ascii="Times New Roman" w:eastAsia="Times New Roman" w:hAnsi="Times New Roman" w:cs="Times New Roman"/>
          <w:b/>
          <w:sz w:val="24"/>
          <w:szCs w:val="24"/>
          <w:lang w:eastAsia="ar-SA"/>
        </w:rPr>
        <w:t xml:space="preserve"> </w:t>
      </w:r>
    </w:p>
    <w:p w:rsidR="00936B51" w:rsidRPr="00936B51" w:rsidRDefault="00936B51" w:rsidP="00936B51">
      <w:pPr>
        <w:suppressAutoHyphens/>
        <w:spacing w:after="0" w:line="240" w:lineRule="auto"/>
        <w:jc w:val="both"/>
        <w:rPr>
          <w:rFonts w:ascii="Times New Roman" w:eastAsia="Times New Roman" w:hAnsi="Times New Roman" w:cs="Times New Roman"/>
          <w:sz w:val="24"/>
          <w:szCs w:val="24"/>
          <w:lang w:eastAsia="ar-SA"/>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соответствии с Федеральным </w:t>
      </w:r>
      <w:hyperlink r:id="rId5">
        <w:r w:rsidRPr="0055748F">
          <w:rPr>
            <w:rFonts w:ascii="Times New Roman" w:hAnsi="Times New Roman" w:cs="Times New Roman"/>
            <w:color w:val="0000FF"/>
            <w:sz w:val="24"/>
            <w:szCs w:val="24"/>
          </w:rPr>
          <w:t>законом</w:t>
        </w:r>
      </w:hyperlink>
      <w:r w:rsidRPr="0055748F">
        <w:rPr>
          <w:rFonts w:ascii="Times New Roman" w:hAnsi="Times New Roman" w:cs="Times New Roman"/>
          <w:sz w:val="24"/>
          <w:szCs w:val="24"/>
        </w:rPr>
        <w:t xml:space="preserve"> от 27.07.2010 N 210-ФЗ "Об организации предоставления муниципальных и государственных услуг"</w:t>
      </w:r>
      <w:r w:rsidR="00DB652C">
        <w:rPr>
          <w:rFonts w:ascii="Times New Roman" w:hAnsi="Times New Roman" w:cs="Times New Roman"/>
          <w:sz w:val="24"/>
          <w:szCs w:val="24"/>
        </w:rPr>
        <w:t>, с Федеральным законом от 13.03.2006 №38-ФЗ «О рекламе», Градостроительным кодексом РФ</w:t>
      </w:r>
      <w:r w:rsidRPr="0055748F">
        <w:rPr>
          <w:rFonts w:ascii="Times New Roman" w:hAnsi="Times New Roman" w:cs="Times New Roman"/>
          <w:sz w:val="24"/>
          <w:szCs w:val="24"/>
        </w:rPr>
        <w:t xml:space="preserve"> администрация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постановляет:</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1. Утвердить административный </w:t>
      </w:r>
      <w:hyperlink w:anchor="P40">
        <w:r w:rsidRPr="0055748F">
          <w:rPr>
            <w:rFonts w:ascii="Times New Roman" w:hAnsi="Times New Roman" w:cs="Times New Roman"/>
            <w:color w:val="0000FF"/>
            <w:sz w:val="24"/>
            <w:szCs w:val="24"/>
          </w:rPr>
          <w:t>регламент</w:t>
        </w:r>
      </w:hyperlink>
      <w:r w:rsidRPr="0055748F">
        <w:rPr>
          <w:rFonts w:ascii="Times New Roman" w:hAnsi="Times New Roman" w:cs="Times New Roman"/>
          <w:sz w:val="24"/>
          <w:szCs w:val="24"/>
        </w:rPr>
        <w:t xml:space="preserve">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согласно приложению.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2. Признать утратившим силу </w:t>
      </w:r>
      <w:hyperlink r:id="rId6">
        <w:r w:rsidRPr="0055748F">
          <w:rPr>
            <w:rFonts w:ascii="Times New Roman" w:hAnsi="Times New Roman" w:cs="Times New Roman"/>
            <w:color w:val="0000FF"/>
            <w:sz w:val="24"/>
            <w:szCs w:val="24"/>
          </w:rPr>
          <w:t>постановление</w:t>
        </w:r>
      </w:hyperlink>
      <w:r w:rsidRPr="0055748F">
        <w:rPr>
          <w:rFonts w:ascii="Times New Roman" w:hAnsi="Times New Roman" w:cs="Times New Roman"/>
          <w:sz w:val="24"/>
          <w:szCs w:val="24"/>
        </w:rPr>
        <w:t xml:space="preserve"> администрации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от </w:t>
      </w:r>
      <w:r w:rsidR="003D68EC" w:rsidRPr="0055748F">
        <w:rPr>
          <w:rFonts w:ascii="Times New Roman" w:hAnsi="Times New Roman" w:cs="Times New Roman"/>
          <w:sz w:val="24"/>
          <w:szCs w:val="24"/>
        </w:rPr>
        <w:t>29.07.2019 N 320</w:t>
      </w:r>
      <w:r w:rsidRPr="0055748F">
        <w:rPr>
          <w:rFonts w:ascii="Times New Roman" w:hAnsi="Times New Roman" w:cs="Times New Roman"/>
          <w:sz w:val="24"/>
          <w:szCs w:val="24"/>
        </w:rPr>
        <w:t xml:space="preserve"> "Выдача разрешения на установку и эксплуатацию рекламных конструкций на территории муниципального образования".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3. Постановление вступает в силу с момента опубликования.</w:t>
      </w:r>
    </w:p>
    <w:p w:rsidR="003D68EC" w:rsidRPr="0055748F" w:rsidRDefault="003D68EC" w:rsidP="003D68EC">
      <w:pPr>
        <w:spacing w:line="276" w:lineRule="auto"/>
        <w:ind w:firstLine="567"/>
        <w:jc w:val="both"/>
        <w:rPr>
          <w:rFonts w:ascii="Times New Roman" w:hAnsi="Times New Roman" w:cs="Times New Roman"/>
          <w:sz w:val="24"/>
          <w:szCs w:val="24"/>
        </w:rPr>
      </w:pPr>
      <w:r w:rsidRPr="0055748F">
        <w:rPr>
          <w:rFonts w:ascii="Times New Roman" w:hAnsi="Times New Roman" w:cs="Times New Roman"/>
          <w:bCs/>
          <w:sz w:val="24"/>
          <w:szCs w:val="24"/>
        </w:rPr>
        <w:t>4.  Контроль за исполнением постановления оставляю за собой.</w:t>
      </w:r>
    </w:p>
    <w:p w:rsidR="003D68EC" w:rsidRPr="0055748F" w:rsidRDefault="003D68EC" w:rsidP="003D68EC">
      <w:pPr>
        <w:jc w:val="both"/>
        <w:rPr>
          <w:rFonts w:ascii="Times New Roman" w:hAnsi="Times New Roman" w:cs="Times New Roman"/>
          <w:sz w:val="24"/>
          <w:szCs w:val="24"/>
        </w:rPr>
      </w:pPr>
      <w:r w:rsidRPr="0055748F">
        <w:rPr>
          <w:rFonts w:ascii="Times New Roman" w:hAnsi="Times New Roman" w:cs="Times New Roman"/>
          <w:sz w:val="24"/>
          <w:szCs w:val="24"/>
        </w:rPr>
        <w:t xml:space="preserve">   </w:t>
      </w:r>
    </w:p>
    <w:p w:rsidR="003D68EC" w:rsidRPr="0055748F" w:rsidRDefault="003D68EC" w:rsidP="003D68EC">
      <w:pPr>
        <w:rPr>
          <w:rFonts w:ascii="Times New Roman" w:hAnsi="Times New Roman" w:cs="Times New Roman"/>
          <w:sz w:val="24"/>
          <w:szCs w:val="24"/>
        </w:rPr>
      </w:pPr>
    </w:p>
    <w:p w:rsidR="003D68EC" w:rsidRPr="0055748F" w:rsidRDefault="003D68EC" w:rsidP="003D68EC">
      <w:pPr>
        <w:widowControl w:val="0"/>
        <w:suppressAutoHyphens/>
        <w:autoSpaceDN w:val="0"/>
        <w:textAlignment w:val="baseline"/>
        <w:rPr>
          <w:rFonts w:ascii="Times New Roman" w:eastAsia="SimSun" w:hAnsi="Times New Roman" w:cs="Times New Roman"/>
          <w:kern w:val="3"/>
          <w:sz w:val="24"/>
          <w:szCs w:val="24"/>
          <w:lang w:eastAsia="zh-CN" w:bidi="hi-IN"/>
        </w:rPr>
      </w:pPr>
      <w:r w:rsidRPr="0055748F">
        <w:rPr>
          <w:rFonts w:ascii="Times New Roman" w:eastAsia="SimSun" w:hAnsi="Times New Roman" w:cs="Times New Roman"/>
          <w:kern w:val="3"/>
          <w:sz w:val="24"/>
          <w:szCs w:val="24"/>
          <w:lang w:eastAsia="zh-CN" w:bidi="hi-IN"/>
        </w:rPr>
        <w:t xml:space="preserve">Глава администрации Кильмезского района                     </w:t>
      </w:r>
      <w:proofErr w:type="spellStart"/>
      <w:r w:rsidRPr="0055748F">
        <w:rPr>
          <w:rFonts w:ascii="Times New Roman" w:eastAsia="SimSun" w:hAnsi="Times New Roman" w:cs="Times New Roman"/>
          <w:kern w:val="3"/>
          <w:sz w:val="24"/>
          <w:szCs w:val="24"/>
          <w:lang w:eastAsia="zh-CN" w:bidi="hi-IN"/>
        </w:rPr>
        <w:t>А.В.Стяжкин</w:t>
      </w:r>
      <w:proofErr w:type="spellEnd"/>
    </w:p>
    <w:p w:rsidR="003D68EC" w:rsidRPr="0055748F" w:rsidRDefault="003D68EC" w:rsidP="003D68EC">
      <w:pPr>
        <w:widowControl w:val="0"/>
        <w:suppressAutoHyphens/>
        <w:autoSpaceDN w:val="0"/>
        <w:textAlignment w:val="baseline"/>
        <w:rPr>
          <w:rFonts w:ascii="Times New Roman" w:eastAsia="SimSun" w:hAnsi="Times New Roman" w:cs="Times New Roman"/>
          <w:kern w:val="3"/>
          <w:sz w:val="24"/>
          <w:szCs w:val="24"/>
          <w:lang w:eastAsia="zh-CN" w:bidi="hi-IN"/>
        </w:rPr>
      </w:pPr>
    </w:p>
    <w:p w:rsidR="003D68EC" w:rsidRPr="0055748F" w:rsidRDefault="003D68EC">
      <w:pPr>
        <w:pStyle w:val="ConsPlusNormal"/>
        <w:spacing w:before="200"/>
        <w:ind w:firstLine="540"/>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right"/>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3D68EC" w:rsidRPr="0055748F" w:rsidRDefault="003D68EC">
      <w:pPr>
        <w:rPr>
          <w:rFonts w:ascii="Times New Roman" w:eastAsiaTheme="minorEastAsia" w:hAnsi="Times New Roman" w:cs="Times New Roman"/>
          <w:sz w:val="24"/>
          <w:szCs w:val="24"/>
          <w:lang w:eastAsia="ru-RU"/>
        </w:rPr>
      </w:pPr>
      <w:r w:rsidRPr="0055748F">
        <w:rPr>
          <w:rFonts w:ascii="Times New Roman" w:hAnsi="Times New Roman" w:cs="Times New Roman"/>
          <w:sz w:val="24"/>
          <w:szCs w:val="24"/>
        </w:rPr>
        <w:br w:type="page"/>
      </w:r>
    </w:p>
    <w:p w:rsidR="002E2095" w:rsidRPr="0055748F" w:rsidRDefault="002E2095">
      <w:pPr>
        <w:pStyle w:val="ConsPlusNormal"/>
        <w:jc w:val="right"/>
        <w:outlineLvl w:val="0"/>
        <w:rPr>
          <w:rFonts w:ascii="Times New Roman" w:hAnsi="Times New Roman" w:cs="Times New Roman"/>
          <w:sz w:val="24"/>
          <w:szCs w:val="24"/>
        </w:rPr>
      </w:pPr>
      <w:r w:rsidRPr="0055748F">
        <w:rPr>
          <w:rFonts w:ascii="Times New Roman" w:hAnsi="Times New Roman" w:cs="Times New Roman"/>
          <w:sz w:val="24"/>
          <w:szCs w:val="24"/>
        </w:rPr>
        <w:lastRenderedPageBreak/>
        <w:t>Приложение</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Утвержден</w:t>
      </w: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постановлением</w:t>
      </w: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администрации</w:t>
      </w:r>
    </w:p>
    <w:p w:rsidR="002E2095" w:rsidRPr="0055748F" w:rsidRDefault="00E42582">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Кильмезского</w:t>
      </w:r>
      <w:r w:rsidR="002E2095" w:rsidRPr="0055748F">
        <w:rPr>
          <w:rFonts w:ascii="Times New Roman" w:hAnsi="Times New Roman" w:cs="Times New Roman"/>
          <w:sz w:val="24"/>
          <w:szCs w:val="24"/>
        </w:rPr>
        <w:t xml:space="preserve"> района</w:t>
      </w: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Кировской области</w:t>
      </w:r>
    </w:p>
    <w:p w:rsidR="002E2095" w:rsidRPr="0055748F" w:rsidRDefault="00E42582">
      <w:pPr>
        <w:pStyle w:val="ConsPlusNormal"/>
        <w:jc w:val="right"/>
        <w:rPr>
          <w:rFonts w:ascii="Times New Roman" w:hAnsi="Times New Roman" w:cs="Times New Roman"/>
          <w:sz w:val="24"/>
          <w:szCs w:val="24"/>
        </w:rPr>
      </w:pPr>
      <w:proofErr w:type="gramStart"/>
      <w:r w:rsidRPr="0055748F">
        <w:rPr>
          <w:rFonts w:ascii="Times New Roman" w:hAnsi="Times New Roman" w:cs="Times New Roman"/>
          <w:sz w:val="24"/>
          <w:szCs w:val="24"/>
        </w:rPr>
        <w:t>от  октября</w:t>
      </w:r>
      <w:proofErr w:type="gramEnd"/>
      <w:r w:rsidRPr="0055748F">
        <w:rPr>
          <w:rFonts w:ascii="Times New Roman" w:hAnsi="Times New Roman" w:cs="Times New Roman"/>
          <w:sz w:val="24"/>
          <w:szCs w:val="24"/>
        </w:rPr>
        <w:t xml:space="preserve"> 2022 г. N </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rPr>
          <w:rFonts w:ascii="Times New Roman" w:hAnsi="Times New Roman" w:cs="Times New Roman"/>
          <w:sz w:val="24"/>
          <w:szCs w:val="24"/>
        </w:rPr>
      </w:pPr>
      <w:bookmarkStart w:id="0" w:name="P40"/>
      <w:bookmarkEnd w:id="0"/>
      <w:r w:rsidRPr="0055748F">
        <w:rPr>
          <w:rFonts w:ascii="Times New Roman" w:hAnsi="Times New Roman" w:cs="Times New Roman"/>
          <w:sz w:val="24"/>
          <w:szCs w:val="24"/>
        </w:rPr>
        <w:t>АДМИНИСТРАТИВНЫЙ РЕГЛАМЕНТ</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ПРЕДОСТАВЛЕНИЯ МУНИЦИПАЛЬНОЙ УСЛУГИ "ВЫДАЧА РАЗРЕШЕНИЯ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НА УСТАНОВКУ И ЭКСПЛУАТАЦИЮ РЕКЛАМНЫХ КОНСТРУКЦИЙ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НА СООТВЕТСТВУЮЩЕЙ ТЕРРИТОРИИ, АННУЛИРОВАНИЕ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ТАКОГО РАЗРЕШЕНИЯ"</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1"/>
        <w:rPr>
          <w:rFonts w:ascii="Times New Roman" w:hAnsi="Times New Roman" w:cs="Times New Roman"/>
          <w:sz w:val="24"/>
          <w:szCs w:val="24"/>
        </w:rPr>
      </w:pPr>
      <w:r w:rsidRPr="0055748F">
        <w:rPr>
          <w:rFonts w:ascii="Times New Roman" w:hAnsi="Times New Roman" w:cs="Times New Roman"/>
          <w:sz w:val="24"/>
          <w:szCs w:val="24"/>
        </w:rPr>
        <w:t>1. Общие положения</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1.1. Предмет регулирования регламента</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Административный регламент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r w:rsidRPr="0055748F">
          <w:rPr>
            <w:rFonts w:ascii="Times New Roman" w:hAnsi="Times New Roman" w:cs="Times New Roman"/>
            <w:color w:val="0000FF"/>
            <w:sz w:val="24"/>
            <w:szCs w:val="24"/>
          </w:rPr>
          <w:t>законе</w:t>
        </w:r>
      </w:hyperlink>
      <w:r w:rsidRPr="0055748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 и иных нормативных правовых актах Российской Федерации и Кировской области.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bookmarkStart w:id="1" w:name="P53"/>
      <w:bookmarkEnd w:id="1"/>
      <w:r w:rsidRPr="0055748F">
        <w:rPr>
          <w:rFonts w:ascii="Times New Roman" w:hAnsi="Times New Roman" w:cs="Times New Roman"/>
          <w:sz w:val="24"/>
          <w:szCs w:val="24"/>
        </w:rPr>
        <w:t>1.2. Круг заявителей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Заявителями при предоставлении муниципальной услуги являются физические и юридические лица, являющиеся собственниками или иными законными владельцами, указанными в </w:t>
      </w:r>
      <w:hyperlink r:id="rId8">
        <w:r w:rsidRPr="0055748F">
          <w:rPr>
            <w:rFonts w:ascii="Times New Roman" w:hAnsi="Times New Roman" w:cs="Times New Roman"/>
            <w:color w:val="0000FF"/>
            <w:sz w:val="24"/>
            <w:szCs w:val="24"/>
          </w:rPr>
          <w:t>частях 5</w:t>
        </w:r>
      </w:hyperlink>
      <w:r w:rsidRPr="0055748F">
        <w:rPr>
          <w:rFonts w:ascii="Times New Roman" w:hAnsi="Times New Roman" w:cs="Times New Roman"/>
          <w:sz w:val="24"/>
          <w:szCs w:val="24"/>
        </w:rPr>
        <w:t xml:space="preserve">, </w:t>
      </w:r>
      <w:hyperlink r:id="rId9">
        <w:r w:rsidRPr="0055748F">
          <w:rPr>
            <w:rFonts w:ascii="Times New Roman" w:hAnsi="Times New Roman" w:cs="Times New Roman"/>
            <w:color w:val="0000FF"/>
            <w:sz w:val="24"/>
            <w:szCs w:val="24"/>
          </w:rPr>
          <w:t>6</w:t>
        </w:r>
      </w:hyperlink>
      <w:r w:rsidRPr="0055748F">
        <w:rPr>
          <w:rFonts w:ascii="Times New Roman" w:hAnsi="Times New Roman" w:cs="Times New Roman"/>
          <w:sz w:val="24"/>
          <w:szCs w:val="24"/>
        </w:rPr>
        <w:t xml:space="preserve">, </w:t>
      </w:r>
      <w:hyperlink r:id="rId10">
        <w:r w:rsidRPr="0055748F">
          <w:rPr>
            <w:rFonts w:ascii="Times New Roman" w:hAnsi="Times New Roman" w:cs="Times New Roman"/>
            <w:color w:val="0000FF"/>
            <w:sz w:val="24"/>
            <w:szCs w:val="24"/>
          </w:rPr>
          <w:t>7 статьи 19</w:t>
        </w:r>
      </w:hyperlink>
      <w:r w:rsidRPr="0055748F">
        <w:rPr>
          <w:rFonts w:ascii="Times New Roman" w:hAnsi="Times New Roman" w:cs="Times New Roman"/>
          <w:sz w:val="24"/>
          <w:szCs w:val="24"/>
        </w:rPr>
        <w:t xml:space="preserve"> Федерального закона от 13.03.2006 N 38-ФЗ "О рекламе" (далее - иные законные владельцы), недвижимого имущества, к которому присоединяется рекламная конструкция, либо владельцы рекламной конструкции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1.3. Требования к порядку информирования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о предоставлении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1.3.1. Порядок получения информации по вопросам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на официальном сайте муниципального образования </w:t>
      </w:r>
      <w:r w:rsidR="00E42582" w:rsidRPr="0055748F">
        <w:rPr>
          <w:rFonts w:ascii="Times New Roman" w:hAnsi="Times New Roman" w:cs="Times New Roman"/>
          <w:sz w:val="24"/>
          <w:szCs w:val="24"/>
        </w:rPr>
        <w:t>Кильмезский</w:t>
      </w:r>
      <w:r w:rsidRPr="0055748F">
        <w:rPr>
          <w:rFonts w:ascii="Times New Roman" w:hAnsi="Times New Roman" w:cs="Times New Roman"/>
          <w:sz w:val="24"/>
          <w:szCs w:val="24"/>
        </w:rPr>
        <w:t xml:space="preserve"> муниципальный район Кировской области в сети "Интернет" (далее - официальный сайт </w:t>
      </w:r>
      <w:r w:rsidR="00E42582"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w:t>
      </w:r>
      <w:r w:rsidR="00E42582" w:rsidRPr="0055748F">
        <w:rPr>
          <w:rFonts w:ascii="Times New Roman" w:hAnsi="Times New Roman" w:cs="Times New Roman"/>
          <w:sz w:val="24"/>
          <w:szCs w:val="24"/>
        </w:rPr>
        <w:t>Кильмезском</w:t>
      </w:r>
      <w:r w:rsidRPr="0055748F">
        <w:rPr>
          <w:rFonts w:ascii="Times New Roman" w:hAnsi="Times New Roman" w:cs="Times New Roman"/>
          <w:sz w:val="24"/>
          <w:szCs w:val="24"/>
        </w:rPr>
        <w:t xml:space="preserve"> районе (далее - многофункциональный центр) и администрац</w:t>
      </w:r>
      <w:r w:rsidR="00E42582" w:rsidRPr="0055748F">
        <w:rPr>
          <w:rFonts w:ascii="Times New Roman" w:hAnsi="Times New Roman" w:cs="Times New Roman"/>
          <w:sz w:val="24"/>
          <w:szCs w:val="24"/>
        </w:rPr>
        <w:t>ией муниципального образования Кильмезский</w:t>
      </w:r>
      <w:r w:rsidRPr="0055748F">
        <w:rPr>
          <w:rFonts w:ascii="Times New Roman" w:hAnsi="Times New Roman" w:cs="Times New Roman"/>
          <w:sz w:val="24"/>
          <w:szCs w:val="24"/>
        </w:rPr>
        <w:t xml:space="preserve"> муниципальный район Кировской области;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информационных стендах в местах предоставления муниципальной услуги. Информация адаптирована для инвалидов по зрению;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личном обращении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обращении в письменной форме;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форме электронного документа;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 телефону.</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2E2095" w:rsidRPr="0055748F" w:rsidRDefault="002E2095">
      <w:pPr>
        <w:pStyle w:val="ConsPlusNormal"/>
        <w:spacing w:before="200"/>
        <w:ind w:firstLine="540"/>
        <w:jc w:val="both"/>
        <w:rPr>
          <w:rFonts w:ascii="Times New Roman" w:hAnsi="Times New Roman" w:cs="Times New Roman"/>
          <w:sz w:val="24"/>
          <w:szCs w:val="24"/>
        </w:rPr>
      </w:pPr>
      <w:bookmarkStart w:id="2" w:name="P73"/>
      <w:bookmarkEnd w:id="2"/>
      <w:r w:rsidRPr="0055748F">
        <w:rPr>
          <w:rFonts w:ascii="Times New Roman" w:hAnsi="Times New Roman" w:cs="Times New Roman"/>
          <w:sz w:val="24"/>
          <w:szCs w:val="24"/>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1.3.4. Информация о порядке предоставления муниципальной услуги предоставляется бесплатно.</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1"/>
        <w:rPr>
          <w:rFonts w:ascii="Times New Roman" w:hAnsi="Times New Roman" w:cs="Times New Roman"/>
          <w:sz w:val="24"/>
          <w:szCs w:val="24"/>
        </w:rPr>
      </w:pPr>
      <w:r w:rsidRPr="0055748F">
        <w:rPr>
          <w:rFonts w:ascii="Times New Roman" w:hAnsi="Times New Roman" w:cs="Times New Roman"/>
          <w:sz w:val="24"/>
          <w:szCs w:val="24"/>
        </w:rPr>
        <w:lastRenderedPageBreak/>
        <w:t>2. Стандарт предоставления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 Наименование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Наименование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 муниципальная услуга).</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2.2. Наименование органа, предоставляющего</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муниципальную услугу</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Муниципальная услуга предоставляется администрацией </w:t>
      </w:r>
      <w:r w:rsidR="00E42582"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(далее - администрация).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услугу.</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2.3. Результат предоставления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Результатом предоставления муниципальной услуги является: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выдача разрешения на установку и эксплуатацию рекламной конструкции;</w:t>
      </w:r>
    </w:p>
    <w:p w:rsidR="002E2095"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отказ в выдаче разрешения на установку и эксплуатацию рекламной конструкции.</w:t>
      </w:r>
    </w:p>
    <w:p w:rsidR="00DB652C" w:rsidRPr="0055748F" w:rsidRDefault="00DB652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-аннулирование разрешения на установку и эксплуатацию рекламных конструкций на </w:t>
      </w:r>
      <w:r w:rsidR="00E511EB">
        <w:rPr>
          <w:rFonts w:ascii="Times New Roman" w:hAnsi="Times New Roman" w:cs="Times New Roman"/>
          <w:sz w:val="24"/>
          <w:szCs w:val="24"/>
        </w:rPr>
        <w:t>соответствующей</w:t>
      </w:r>
      <w:r>
        <w:rPr>
          <w:rFonts w:ascii="Times New Roman" w:hAnsi="Times New Roman" w:cs="Times New Roman"/>
          <w:sz w:val="24"/>
          <w:szCs w:val="24"/>
        </w:rPr>
        <w:t xml:space="preserve"> территории, аннулирование</w:t>
      </w:r>
      <w:r w:rsidR="00E511EB">
        <w:rPr>
          <w:rFonts w:ascii="Times New Roman" w:hAnsi="Times New Roman" w:cs="Times New Roman"/>
          <w:sz w:val="24"/>
          <w:szCs w:val="24"/>
        </w:rPr>
        <w:t xml:space="preserve"> такого разрешения на территории муниципального образования Кильмезский муниципальный район</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2.4. Срок предоставления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Срок предоставления муниципальной услуги не может превышать 12 рабочих дней со дня приема от заявителя документов, необходимых для принятия решения о выдаче (отказе в выдаче) разрешения на установку и эксплуатацию рекламной конструкции.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Срок выдачи разрешения на установку и эксплуатацию рекламной конструкции не может превышать 12 рабочих дней.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Срок выдачи решения об аннулировании разрешения на установку и эксплуатацию рекламной конструкции не может превышать 7 рабочих дней.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2.5. Нормативные правовые акты, регулирующие предоставление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сайте администрации;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федеральном реестре;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Едином портале государственных и муниципальных услуг (функций).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bookmarkStart w:id="3" w:name="P109"/>
      <w:bookmarkEnd w:id="3"/>
      <w:r w:rsidRPr="0055748F">
        <w:rPr>
          <w:rFonts w:ascii="Times New Roman" w:hAnsi="Times New Roman" w:cs="Times New Roman"/>
          <w:sz w:val="24"/>
          <w:szCs w:val="24"/>
        </w:rPr>
        <w:t>2.6. Перечень документов, необходимых для предоставления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lastRenderedPageBreak/>
        <w:t>муниципальной услуги</w:t>
      </w:r>
    </w:p>
    <w:p w:rsidR="002E2095" w:rsidRPr="005F476C" w:rsidRDefault="002E2095">
      <w:pPr>
        <w:pStyle w:val="ConsPlusNormal"/>
        <w:jc w:val="both"/>
        <w:rPr>
          <w:rFonts w:ascii="Times New Roman" w:hAnsi="Times New Roman" w:cs="Times New Roman"/>
          <w:sz w:val="24"/>
          <w:szCs w:val="24"/>
        </w:rPr>
      </w:pPr>
    </w:p>
    <w:p w:rsidR="00FF40A6" w:rsidRPr="005F476C" w:rsidRDefault="00FF40A6" w:rsidP="00FF40A6">
      <w:pPr>
        <w:pStyle w:val="ConsPlusNormal"/>
        <w:ind w:firstLine="540"/>
        <w:jc w:val="both"/>
        <w:rPr>
          <w:rFonts w:ascii="Times New Roman" w:hAnsi="Times New Roman" w:cs="Times New Roman"/>
          <w:sz w:val="24"/>
          <w:szCs w:val="24"/>
        </w:rPr>
      </w:pPr>
      <w:r w:rsidRPr="005F476C">
        <w:rPr>
          <w:rFonts w:ascii="Times New Roman" w:hAnsi="Times New Roman" w:cs="Times New Roman"/>
          <w:sz w:val="24"/>
          <w:szCs w:val="24"/>
        </w:rPr>
        <w:t>2.6.1. Для получения муниципальной услуги Заявитель представляет:</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2.6.1.1. Независимо от целей, указанных в </w:t>
      </w:r>
      <w:hyperlink w:anchor="Par108" w:tooltip="2.3. Результат предоставления муниципальной услуги" w:history="1">
        <w:r w:rsidRPr="005F476C">
          <w:rPr>
            <w:rFonts w:ascii="Times New Roman" w:hAnsi="Times New Roman" w:cs="Times New Roman"/>
            <w:color w:val="0000FF"/>
            <w:sz w:val="24"/>
            <w:szCs w:val="24"/>
          </w:rPr>
          <w:t>пункте 2.3</w:t>
        </w:r>
      </w:hyperlink>
      <w:r w:rsidRPr="005F476C">
        <w:rPr>
          <w:rFonts w:ascii="Times New Roman" w:hAnsi="Times New Roman" w:cs="Times New Roman"/>
          <w:sz w:val="24"/>
          <w:szCs w:val="24"/>
        </w:rPr>
        <w:t xml:space="preserve"> настоящего Административного регламента:</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а) </w:t>
      </w:r>
      <w:hyperlink w:anchor="Par447" w:tooltip="Форма заявления на предоставление муниципальной услуги" w:history="1">
        <w:r w:rsidRPr="005F476C">
          <w:rPr>
            <w:rFonts w:ascii="Times New Roman" w:hAnsi="Times New Roman" w:cs="Times New Roman"/>
            <w:color w:val="0000FF"/>
            <w:sz w:val="24"/>
            <w:szCs w:val="24"/>
          </w:rPr>
          <w:t>заявление</w:t>
        </w:r>
      </w:hyperlink>
      <w:r w:rsidRPr="005F476C">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2.6.1.2. Для выдачи разрешения на установку и эксплуатацию рекламной конструкции Заявитель дополнительно представляет:</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1) проектную документацию рекламной конструкции;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 эскиз рекламной конструкции;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3)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4) нотариально удостоверенное согласие собственника(</w:t>
      </w:r>
      <w:proofErr w:type="spellStart"/>
      <w:r w:rsidRPr="005F476C">
        <w:rPr>
          <w:rFonts w:ascii="Times New Roman" w:hAnsi="Times New Roman" w:cs="Times New Roman"/>
          <w:sz w:val="24"/>
          <w:szCs w:val="24"/>
        </w:rPr>
        <w:t>ов</w:t>
      </w:r>
      <w:proofErr w:type="spellEnd"/>
      <w:r w:rsidRPr="005F476C">
        <w:rPr>
          <w:rFonts w:ascii="Times New Roman" w:hAnsi="Times New Roman" w:cs="Times New Roman"/>
          <w:sz w:val="24"/>
          <w:szCs w:val="24"/>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5)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6) договор на установку и эксплуатацию рекламной конструкции, за исключением случаев:</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FF40A6" w:rsidRPr="005F476C" w:rsidRDefault="00FF40A6" w:rsidP="00FF40A6">
      <w:pPr>
        <w:pStyle w:val="ConsPlusNormal"/>
        <w:spacing w:before="240"/>
        <w:ind w:firstLine="540"/>
        <w:jc w:val="both"/>
        <w:rPr>
          <w:rFonts w:ascii="Times New Roman" w:hAnsi="Times New Roman" w:cs="Times New Roman"/>
          <w:sz w:val="24"/>
          <w:szCs w:val="24"/>
        </w:rPr>
      </w:pPr>
      <w:bookmarkStart w:id="4" w:name="Par157"/>
      <w:bookmarkEnd w:id="4"/>
      <w:r w:rsidRPr="005F476C">
        <w:rPr>
          <w:rFonts w:ascii="Times New Roman" w:hAnsi="Times New Roman" w:cs="Times New Roman"/>
          <w:sz w:val="24"/>
          <w:szCs w:val="24"/>
        </w:rPr>
        <w:t xml:space="preserve">2.6.1.3. В случае обращения Заявителя за аннулированием разрешения на установку и </w:t>
      </w:r>
      <w:r w:rsidRPr="005F476C">
        <w:rPr>
          <w:rFonts w:ascii="Times New Roman" w:hAnsi="Times New Roman" w:cs="Times New Roman"/>
          <w:sz w:val="24"/>
          <w:szCs w:val="24"/>
        </w:rPr>
        <w:lastRenderedPageBreak/>
        <w:t>эксплуатацию рекламной конструкции: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1) уведомление об отказе от дальнейшего использования разрешения (услуги);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2.6.2.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FF40A6" w:rsidRPr="005F476C" w:rsidRDefault="00FF40A6" w:rsidP="00FF40A6">
      <w:pPr>
        <w:pStyle w:val="ConsPlusNormal"/>
        <w:spacing w:before="240"/>
        <w:ind w:firstLine="540"/>
        <w:jc w:val="both"/>
        <w:rPr>
          <w:rFonts w:ascii="Times New Roman" w:hAnsi="Times New Roman" w:cs="Times New Roman"/>
          <w:sz w:val="24"/>
          <w:szCs w:val="24"/>
        </w:rPr>
      </w:pPr>
      <w:bookmarkStart w:id="5" w:name="Par162"/>
      <w:bookmarkEnd w:id="5"/>
      <w:r w:rsidRPr="005F476C">
        <w:rPr>
          <w:rFonts w:ascii="Times New Roman" w:hAnsi="Times New Roman" w:cs="Times New Roman"/>
          <w:sz w:val="24"/>
          <w:szCs w:val="24"/>
        </w:rPr>
        <w:t>2.6.2.1.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2.6.2.1.1. В Федеральной налоговой службе Российской Федерации, если Заявитель не представил указанный документ по собственной инициативе:</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2.6.2.1.2.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2.6.2.1.3. В Федеральном казначействе, если Заявитель не представил указанный документ по собственной инициативе:</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2.6.2.2.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2.6.2.3.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F40A6" w:rsidRPr="005F476C" w:rsidRDefault="00FF40A6" w:rsidP="00FF40A6">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2.6.2.4. Документы, указанные в </w:t>
      </w:r>
      <w:hyperlink w:anchor="Par162" w:tooltip="2.6.2.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 w:history="1">
        <w:r w:rsidRPr="005F476C">
          <w:rPr>
            <w:rFonts w:ascii="Times New Roman" w:hAnsi="Times New Roman" w:cs="Times New Roman"/>
            <w:color w:val="0000FF"/>
            <w:sz w:val="24"/>
            <w:szCs w:val="24"/>
          </w:rPr>
          <w:t>пункте 2.6.2.1</w:t>
        </w:r>
      </w:hyperlink>
      <w:r w:rsidRPr="005F476C">
        <w:rPr>
          <w:rFonts w:ascii="Times New Roman" w:hAnsi="Times New Roman" w:cs="Times New Roman"/>
          <w:sz w:val="24"/>
          <w:szCs w:val="24"/>
        </w:rPr>
        <w:t xml:space="preserve"> настоящего Административного </w:t>
      </w:r>
      <w:r w:rsidRPr="005F476C">
        <w:rPr>
          <w:rFonts w:ascii="Times New Roman" w:hAnsi="Times New Roman" w:cs="Times New Roman"/>
          <w:sz w:val="24"/>
          <w:szCs w:val="24"/>
        </w:rPr>
        <w:lastRenderedPageBreak/>
        <w:t>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bookmarkStart w:id="6" w:name="P145"/>
      <w:bookmarkEnd w:id="6"/>
      <w:r w:rsidRPr="0055748F">
        <w:rPr>
          <w:rFonts w:ascii="Times New Roman" w:hAnsi="Times New Roman" w:cs="Times New Roman"/>
          <w:sz w:val="24"/>
          <w:szCs w:val="24"/>
        </w:rPr>
        <w:t>2.7. Перечень оснований для отказа в приеме документов</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В приеме документов может быть отказано в следующих случаях:</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2.7.1. Представление документов в ненадлежащий орган.</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2.7.2. Документы исполнены карандашом.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2.7.3. В документах содержатся подчистки, приписки, зачеркнутые слова и иные не оговоренные в них исправления.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2.7.4. Документы имеют серьезные повреждения, наличие которых не позволяет однозначно истолковать их содержание.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2.7.5. Текст письменного (в том числе в форме электронного документа) заявления не поддается прочтению.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2.7.6. Текст письменного заявления оформлен ненадлежащим образом (не указаны фамилия заявителя либо наименование юридического лица, направившего заявление).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2.7.7.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2.7.8.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2.7.9. Несоответствие представленных документов перечню документов, указанных в </w:t>
      </w:r>
      <w:hyperlink w:anchor="P109">
        <w:r w:rsidRPr="0055748F">
          <w:rPr>
            <w:rFonts w:ascii="Times New Roman" w:hAnsi="Times New Roman" w:cs="Times New Roman"/>
            <w:color w:val="0000FF"/>
            <w:sz w:val="24"/>
            <w:szCs w:val="24"/>
          </w:rPr>
          <w:t>подразделе 2.6</w:t>
        </w:r>
      </w:hyperlink>
      <w:r w:rsidRPr="0055748F">
        <w:rPr>
          <w:rFonts w:ascii="Times New Roman" w:hAnsi="Times New Roman" w:cs="Times New Roman"/>
          <w:sz w:val="24"/>
          <w:szCs w:val="24"/>
        </w:rPr>
        <w:t xml:space="preserve"> настоящего Административного регламента.</w:t>
      </w:r>
    </w:p>
    <w:p w:rsidR="002E2095" w:rsidRPr="005F476C" w:rsidRDefault="002E2095">
      <w:pPr>
        <w:pStyle w:val="ConsPlusNormal"/>
        <w:jc w:val="both"/>
        <w:rPr>
          <w:rFonts w:ascii="Times New Roman" w:hAnsi="Times New Roman" w:cs="Times New Roman"/>
          <w:sz w:val="24"/>
          <w:szCs w:val="24"/>
        </w:rPr>
      </w:pPr>
    </w:p>
    <w:p w:rsidR="00A97819" w:rsidRPr="005F476C" w:rsidRDefault="00A97819" w:rsidP="00A97819">
      <w:pPr>
        <w:pStyle w:val="ConsPlusTitle"/>
        <w:jc w:val="center"/>
        <w:outlineLvl w:val="2"/>
        <w:rPr>
          <w:rFonts w:ascii="Times New Roman" w:hAnsi="Times New Roman" w:cs="Times New Roman"/>
          <w:sz w:val="24"/>
          <w:szCs w:val="24"/>
        </w:rPr>
      </w:pPr>
      <w:bookmarkStart w:id="7" w:name="P158"/>
      <w:bookmarkEnd w:id="7"/>
      <w:r w:rsidRPr="005F476C">
        <w:rPr>
          <w:rFonts w:ascii="Times New Roman" w:hAnsi="Times New Roman" w:cs="Times New Roman"/>
          <w:sz w:val="24"/>
          <w:szCs w:val="24"/>
        </w:rPr>
        <w:t>2.8. Исчерпывающий перечень оснований для приостановления</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или отказа в предоставлении муниципальной услуги</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Normal"/>
        <w:ind w:firstLine="540"/>
        <w:jc w:val="both"/>
        <w:rPr>
          <w:rFonts w:ascii="Times New Roman" w:hAnsi="Times New Roman" w:cs="Times New Roman"/>
          <w:sz w:val="24"/>
          <w:szCs w:val="24"/>
        </w:rPr>
      </w:pPr>
      <w:r w:rsidRPr="005F476C">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2.8.2.3. Факт оплаты Заявителем государственной пошлины за предоставление услуги не подтвержден.</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lastRenderedPageBreak/>
        <w:t>2.8.2.4. Несоответствие проекта рекламной конструкции и ее территориального размещения требованиям технического регламента.</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2.8.2.5.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1" w:history="1">
        <w:r w:rsidRPr="005F476C">
          <w:rPr>
            <w:rFonts w:ascii="Times New Roman" w:hAnsi="Times New Roman" w:cs="Times New Roman"/>
            <w:color w:val="0000FF"/>
            <w:sz w:val="24"/>
            <w:szCs w:val="24"/>
          </w:rPr>
          <w:t>частью 5.8 статьи 19</w:t>
        </w:r>
      </w:hyperlink>
      <w:r w:rsidRPr="005F476C">
        <w:rPr>
          <w:rFonts w:ascii="Times New Roman" w:hAnsi="Times New Roman" w:cs="Times New Roman"/>
          <w:sz w:val="24"/>
          <w:szCs w:val="24"/>
        </w:rPr>
        <w:t xml:space="preserve"> Федерального закона от 13 марта 2006 г. N 38-ФЗ "О рекламе" определяется схемой размещения рекламных конструкций).</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2.8.2.6. Нарушение требований, установленных </w:t>
      </w:r>
      <w:hyperlink r:id="rId12" w:history="1">
        <w:r w:rsidRPr="005F476C">
          <w:rPr>
            <w:rFonts w:ascii="Times New Roman" w:hAnsi="Times New Roman" w:cs="Times New Roman"/>
            <w:color w:val="0000FF"/>
            <w:sz w:val="24"/>
            <w:szCs w:val="24"/>
          </w:rPr>
          <w:t>частями 5.1</w:t>
        </w:r>
      </w:hyperlink>
      <w:r w:rsidRPr="005F476C">
        <w:rPr>
          <w:rFonts w:ascii="Times New Roman" w:hAnsi="Times New Roman" w:cs="Times New Roman"/>
          <w:sz w:val="24"/>
          <w:szCs w:val="24"/>
        </w:rPr>
        <w:t xml:space="preserve">, </w:t>
      </w:r>
      <w:hyperlink r:id="rId13" w:history="1">
        <w:r w:rsidRPr="005F476C">
          <w:rPr>
            <w:rFonts w:ascii="Times New Roman" w:hAnsi="Times New Roman" w:cs="Times New Roman"/>
            <w:color w:val="0000FF"/>
            <w:sz w:val="24"/>
            <w:szCs w:val="24"/>
          </w:rPr>
          <w:t>5.6</w:t>
        </w:r>
      </w:hyperlink>
      <w:r w:rsidRPr="005F476C">
        <w:rPr>
          <w:rFonts w:ascii="Times New Roman" w:hAnsi="Times New Roman" w:cs="Times New Roman"/>
          <w:sz w:val="24"/>
          <w:szCs w:val="24"/>
        </w:rPr>
        <w:t xml:space="preserve">, </w:t>
      </w:r>
      <w:hyperlink r:id="rId14" w:history="1">
        <w:r w:rsidRPr="005F476C">
          <w:rPr>
            <w:rFonts w:ascii="Times New Roman" w:hAnsi="Times New Roman" w:cs="Times New Roman"/>
            <w:color w:val="0000FF"/>
            <w:sz w:val="24"/>
            <w:szCs w:val="24"/>
          </w:rPr>
          <w:t>5.7 статьи 19</w:t>
        </w:r>
      </w:hyperlink>
      <w:r w:rsidRPr="005F476C">
        <w:rPr>
          <w:rFonts w:ascii="Times New Roman" w:hAnsi="Times New Roman" w:cs="Times New Roman"/>
          <w:sz w:val="24"/>
          <w:szCs w:val="24"/>
        </w:rPr>
        <w:t xml:space="preserve"> Федерального закона от 13 марта 2006 г. N 38-ФЗ "О рекламе".</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2.8.2.7. Нарушение требований нормативных актов по безопасности движения транспорта.</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2.8.3.1.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2E2095" w:rsidRPr="005F476C" w:rsidRDefault="002E2095">
      <w:pPr>
        <w:pStyle w:val="ConsPlusNormal"/>
        <w:jc w:val="both"/>
        <w:rPr>
          <w:rFonts w:ascii="Times New Roman" w:hAnsi="Times New Roman" w:cs="Times New Roman"/>
          <w:sz w:val="24"/>
          <w:szCs w:val="24"/>
        </w:rPr>
      </w:pPr>
    </w:p>
    <w:p w:rsidR="00A97819" w:rsidRPr="005F476C" w:rsidRDefault="00A97819" w:rsidP="00A97819">
      <w:pPr>
        <w:pStyle w:val="ConsPlusTitle"/>
        <w:jc w:val="center"/>
        <w:outlineLvl w:val="2"/>
        <w:rPr>
          <w:rFonts w:ascii="Times New Roman" w:hAnsi="Times New Roman" w:cs="Times New Roman"/>
          <w:sz w:val="24"/>
          <w:szCs w:val="24"/>
        </w:rPr>
      </w:pPr>
      <w:r w:rsidRPr="005F476C">
        <w:rPr>
          <w:rFonts w:ascii="Times New Roman" w:hAnsi="Times New Roman" w:cs="Times New Roman"/>
          <w:sz w:val="24"/>
          <w:szCs w:val="24"/>
        </w:rPr>
        <w:t>2.9. Порядок, размер и основания взимания государственной</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пошлины или иной платы, взимаемой с Заявителя</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при предоставлении муниципальной услуги,</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и способы ее взимания</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Normal"/>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2.9.1.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15" w:history="1">
        <w:r w:rsidRPr="005F476C">
          <w:rPr>
            <w:rFonts w:ascii="Times New Roman" w:hAnsi="Times New Roman" w:cs="Times New Roman"/>
            <w:color w:val="0000FF"/>
            <w:sz w:val="24"/>
            <w:szCs w:val="24"/>
          </w:rPr>
          <w:t>статьей 333.18</w:t>
        </w:r>
      </w:hyperlink>
      <w:r w:rsidRPr="005F476C">
        <w:rPr>
          <w:rFonts w:ascii="Times New Roman" w:hAnsi="Times New Roman" w:cs="Times New Roman"/>
          <w:sz w:val="24"/>
          <w:szCs w:val="24"/>
        </w:rPr>
        <w:t xml:space="preserve"> и </w:t>
      </w:r>
      <w:hyperlink r:id="rId16" w:history="1">
        <w:r w:rsidRPr="005F476C">
          <w:rPr>
            <w:rFonts w:ascii="Times New Roman" w:hAnsi="Times New Roman" w:cs="Times New Roman"/>
            <w:color w:val="0000FF"/>
            <w:sz w:val="24"/>
            <w:szCs w:val="24"/>
          </w:rPr>
          <w:t>пунктом 105 статьи 333.33</w:t>
        </w:r>
      </w:hyperlink>
      <w:r w:rsidRPr="005F476C">
        <w:rPr>
          <w:rFonts w:ascii="Times New Roman" w:hAnsi="Times New Roman" w:cs="Times New Roman"/>
          <w:sz w:val="24"/>
          <w:szCs w:val="24"/>
        </w:rPr>
        <w:t xml:space="preserve"> Налогового кодекса Российской Федерации.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Размер государственной пошлины составляет 5000 рублей.</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2.9.2. Иная плата за предоставление муниципальной услуги не предусмотрена законодательством Российской Федерации.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2.9.3.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 xml:space="preserve">2.9.4.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w:t>
      </w:r>
      <w:r w:rsidRPr="005F476C">
        <w:rPr>
          <w:rFonts w:ascii="Times New Roman" w:hAnsi="Times New Roman" w:cs="Times New Roman"/>
          <w:sz w:val="24"/>
          <w:szCs w:val="24"/>
        </w:rPr>
        <w:lastRenderedPageBreak/>
        <w:t>образ документа, подтверждающего оплату государственной пошлины за предоставление муниципальной услуги.</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2.9.5.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A97819" w:rsidRPr="005F476C" w:rsidRDefault="00A97819" w:rsidP="00A97819">
      <w:pPr>
        <w:pStyle w:val="ConsPlusNormal"/>
        <w:spacing w:before="240"/>
        <w:ind w:firstLine="540"/>
        <w:jc w:val="both"/>
        <w:rPr>
          <w:rFonts w:ascii="Times New Roman" w:hAnsi="Times New Roman" w:cs="Times New Roman"/>
          <w:sz w:val="24"/>
          <w:szCs w:val="24"/>
        </w:rPr>
      </w:pPr>
      <w:r w:rsidRPr="005F476C">
        <w:rPr>
          <w:rFonts w:ascii="Times New Roman" w:hAnsi="Times New Roman" w:cs="Times New Roman"/>
          <w:sz w:val="24"/>
          <w:szCs w:val="24"/>
        </w:rPr>
        <w:t>2.9.6. 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A97819" w:rsidRPr="005F476C" w:rsidRDefault="00A97819">
      <w:pPr>
        <w:pStyle w:val="ConsPlusNormal"/>
        <w:jc w:val="both"/>
        <w:rPr>
          <w:rFonts w:ascii="Times New Roman" w:hAnsi="Times New Roman" w:cs="Times New Roman"/>
          <w:sz w:val="24"/>
          <w:szCs w:val="24"/>
        </w:rPr>
      </w:pPr>
    </w:p>
    <w:p w:rsidR="00A97819" w:rsidRPr="005F476C" w:rsidRDefault="00A97819" w:rsidP="00A97819">
      <w:pPr>
        <w:pStyle w:val="ConsPlusTitle"/>
        <w:jc w:val="center"/>
        <w:outlineLvl w:val="2"/>
        <w:rPr>
          <w:rFonts w:ascii="Times New Roman" w:hAnsi="Times New Roman" w:cs="Times New Roman"/>
          <w:sz w:val="24"/>
          <w:szCs w:val="24"/>
        </w:rPr>
      </w:pPr>
      <w:r w:rsidRPr="005F476C">
        <w:rPr>
          <w:rFonts w:ascii="Times New Roman" w:hAnsi="Times New Roman" w:cs="Times New Roman"/>
          <w:sz w:val="24"/>
          <w:szCs w:val="24"/>
        </w:rPr>
        <w:t>2.9.1. Перечень услуг, необходимых и обязательных</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для предоставления муниципальной услуги, в том числе</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порядок, размер и основания взимания платы</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за предоставление таких услуг</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Normal"/>
        <w:ind w:firstLine="540"/>
        <w:jc w:val="both"/>
        <w:rPr>
          <w:rFonts w:ascii="Times New Roman" w:hAnsi="Times New Roman" w:cs="Times New Roman"/>
          <w:sz w:val="24"/>
          <w:szCs w:val="24"/>
        </w:rPr>
      </w:pPr>
      <w:r w:rsidRPr="005F476C">
        <w:rPr>
          <w:rFonts w:ascii="Times New Roman" w:hAnsi="Times New Roman" w:cs="Times New Roman"/>
          <w:sz w:val="24"/>
          <w:szCs w:val="24"/>
        </w:rPr>
        <w:t>2.9.1.1. Услуги, необходимые и обязательные для предоставления муниципальной услуги, отсутствуют.</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Title"/>
        <w:jc w:val="center"/>
        <w:outlineLvl w:val="2"/>
        <w:rPr>
          <w:rFonts w:ascii="Times New Roman" w:hAnsi="Times New Roman" w:cs="Times New Roman"/>
          <w:sz w:val="24"/>
          <w:szCs w:val="24"/>
        </w:rPr>
      </w:pPr>
      <w:r w:rsidRPr="005F476C">
        <w:rPr>
          <w:rFonts w:ascii="Times New Roman" w:hAnsi="Times New Roman" w:cs="Times New Roman"/>
          <w:sz w:val="24"/>
          <w:szCs w:val="24"/>
        </w:rPr>
        <w:t>2.10. Максимальный срок ожидания в очереди при подаче</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заявления о предоставлении муниципальной услуги</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и при получении результата предоставления</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муниципальной услуги</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Normal"/>
        <w:ind w:firstLine="540"/>
        <w:jc w:val="both"/>
        <w:rPr>
          <w:rFonts w:ascii="Times New Roman" w:hAnsi="Times New Roman" w:cs="Times New Roman"/>
          <w:sz w:val="24"/>
          <w:szCs w:val="24"/>
        </w:rPr>
      </w:pPr>
      <w:r w:rsidRPr="005F476C">
        <w:rPr>
          <w:rFonts w:ascii="Times New Roman" w:hAnsi="Times New Roman" w:cs="Times New Roman"/>
          <w:sz w:val="24"/>
          <w:szCs w:val="24"/>
        </w:rPr>
        <w:t>2.10.1. Максимальный срок ожидания в очереди при подаче Заявителем лично заявления о предоставлении муниципальной услуги и при получении результата предоставления муниципальной услуги составляет пятнадцать минут.</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Title"/>
        <w:jc w:val="center"/>
        <w:outlineLvl w:val="2"/>
        <w:rPr>
          <w:rFonts w:ascii="Times New Roman" w:hAnsi="Times New Roman" w:cs="Times New Roman"/>
          <w:sz w:val="24"/>
          <w:szCs w:val="24"/>
        </w:rPr>
      </w:pPr>
      <w:r w:rsidRPr="005F476C">
        <w:rPr>
          <w:rFonts w:ascii="Times New Roman" w:hAnsi="Times New Roman" w:cs="Times New Roman"/>
          <w:sz w:val="24"/>
          <w:szCs w:val="24"/>
        </w:rPr>
        <w:t>2.11. Срок регистрации заявления Заявителя</w:t>
      </w:r>
    </w:p>
    <w:p w:rsidR="00A97819" w:rsidRPr="005F476C" w:rsidRDefault="00A97819" w:rsidP="00A97819">
      <w:pPr>
        <w:pStyle w:val="ConsPlusTitle"/>
        <w:jc w:val="center"/>
        <w:rPr>
          <w:rFonts w:ascii="Times New Roman" w:hAnsi="Times New Roman" w:cs="Times New Roman"/>
          <w:sz w:val="24"/>
          <w:szCs w:val="24"/>
        </w:rPr>
      </w:pPr>
      <w:r w:rsidRPr="005F476C">
        <w:rPr>
          <w:rFonts w:ascii="Times New Roman" w:hAnsi="Times New Roman" w:cs="Times New Roman"/>
          <w:sz w:val="24"/>
          <w:szCs w:val="24"/>
        </w:rPr>
        <w:t>о предоставлении муниципальной услуги</w:t>
      </w:r>
    </w:p>
    <w:p w:rsidR="00A97819" w:rsidRPr="005F476C" w:rsidRDefault="00A97819" w:rsidP="00A97819">
      <w:pPr>
        <w:pStyle w:val="ConsPlusNormal"/>
        <w:jc w:val="both"/>
        <w:rPr>
          <w:rFonts w:ascii="Times New Roman" w:hAnsi="Times New Roman" w:cs="Times New Roman"/>
          <w:sz w:val="24"/>
          <w:szCs w:val="24"/>
        </w:rPr>
      </w:pPr>
    </w:p>
    <w:p w:rsidR="00A97819" w:rsidRPr="005F476C" w:rsidRDefault="00A97819" w:rsidP="00A97819">
      <w:pPr>
        <w:pStyle w:val="ConsPlusNormal"/>
        <w:ind w:firstLine="540"/>
        <w:jc w:val="both"/>
        <w:rPr>
          <w:rFonts w:ascii="Times New Roman" w:hAnsi="Times New Roman" w:cs="Times New Roman"/>
          <w:sz w:val="24"/>
          <w:szCs w:val="24"/>
        </w:rPr>
      </w:pPr>
      <w:r w:rsidRPr="005F476C">
        <w:rPr>
          <w:rFonts w:ascii="Times New Roman" w:hAnsi="Times New Roman" w:cs="Times New Roman"/>
          <w:sz w:val="24"/>
          <w:szCs w:val="24"/>
        </w:rPr>
        <w:t>2.11.1. Регистрация заявления Заявителя о предоставлении муниципальной услуги осуществляется в течение одного рабочего дня.</w:t>
      </w:r>
    </w:p>
    <w:p w:rsidR="00A97819" w:rsidRDefault="00A97819">
      <w:pPr>
        <w:pStyle w:val="ConsPlusTitle"/>
        <w:jc w:val="center"/>
        <w:outlineLvl w:val="2"/>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2.12. Срок ожидания в очереди при подаче документов</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для предоставления муниципальной услуги и при получении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результата предоставления такой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2.13. Срок и порядок регистрации запроса о предоставлении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Заявление, представленное в письменной форме, при личном обращении регистрируется при наличии полного пакета документов в установленном порядке в день обращения заявителя в течение 15 минут.</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15 минут.</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2.14. Требования к помещениям, в которых предоставляется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lastRenderedPageBreak/>
        <w:t>муниципальная услуга, к залу ожидания, местам для заполнения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запросов о предоставлении муниципальной услуги,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информационным стендам с образцами их заполнения и перечнем</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документов, необходимых для предоставления муниципальной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услуги, размещению и оформлению визуальной, текстовой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и мультимедийной информации о порядке предоставления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муниципальной услуги, в том числе к обеспечению доступности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для инвалидов указанных объектов в соответствии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с законодательством Российской Федерации о социальной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защите инвалидов</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2.14.2. Залы ожидания должны быть оборудованы стульями, кресельными секциями или скамьями.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2.14.3.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 Информационные стенды должны располагаться в месте, доступном для просмотра (в том числе при большом количестве посетителей).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Информационные стенды должны содержать следующую информацию: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 местонахождении и графике работы (часы приема) структурного подразделения администрации, предоставляющего муниципальную услугу,</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в электронной форме;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основания для отказа в предоставлении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номера кабинета (кабинки);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фамилии, имени и отчества специалиста, осуществляющего прием заявителей;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дней и часов приема, времени перерыва на обед.</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соответствии с Федеральным </w:t>
      </w:r>
      <w:hyperlink r:id="rId17">
        <w:r w:rsidRPr="0055748F">
          <w:rPr>
            <w:rFonts w:ascii="Times New Roman" w:hAnsi="Times New Roman" w:cs="Times New Roman"/>
            <w:color w:val="0000FF"/>
            <w:sz w:val="24"/>
            <w:szCs w:val="24"/>
          </w:rPr>
          <w:t>законом</w:t>
        </w:r>
      </w:hyperlink>
      <w:r w:rsidRPr="0055748F">
        <w:rPr>
          <w:rFonts w:ascii="Times New Roman" w:hAnsi="Times New Roman" w:cs="Times New Roman"/>
          <w:sz w:val="24"/>
          <w:szCs w:val="24"/>
        </w:rPr>
        <w:t xml:space="preserve"> от 24 ноября 1995 г. N 181-ФЗ "О социальной защите инвалидов в Российской Федерации" инвалидам обеспечиваются: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2.15. Показатели доступности и качества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2.15.1. Показателями доступности муниципальной услуги являются: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транспортная доступность к местам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18">
        <w:r w:rsidRPr="0055748F">
          <w:rPr>
            <w:rFonts w:ascii="Times New Roman" w:hAnsi="Times New Roman" w:cs="Times New Roman"/>
            <w:color w:val="0000FF"/>
            <w:sz w:val="24"/>
            <w:szCs w:val="24"/>
          </w:rPr>
          <w:t>законом</w:t>
        </w:r>
      </w:hyperlink>
      <w:r w:rsidRPr="0055748F">
        <w:rPr>
          <w:rFonts w:ascii="Times New Roman" w:hAnsi="Times New Roman" w:cs="Times New Roman"/>
          <w:sz w:val="24"/>
          <w:szCs w:val="24"/>
        </w:rPr>
        <w:t xml:space="preserve"> от 24.11.1995 N 181-ФЗ "О социальной защите инвалидов в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возможность получения информации о ходе предоставления муниципальной услуги указана в </w:t>
      </w:r>
      <w:hyperlink w:anchor="P73">
        <w:r w:rsidRPr="0055748F">
          <w:rPr>
            <w:rFonts w:ascii="Times New Roman" w:hAnsi="Times New Roman" w:cs="Times New Roman"/>
            <w:color w:val="0000FF"/>
            <w:sz w:val="24"/>
            <w:szCs w:val="24"/>
          </w:rPr>
          <w:t>пункте 1.3.3</w:t>
        </w:r>
      </w:hyperlink>
      <w:r w:rsidRPr="0055748F">
        <w:rPr>
          <w:rFonts w:ascii="Times New Roman" w:hAnsi="Times New Roman" w:cs="Times New Roman"/>
          <w:sz w:val="24"/>
          <w:szCs w:val="24"/>
        </w:rPr>
        <w:t xml:space="preserve"> настоящего Административного регламента;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получение муниципальной услуги посредством запроса о предоставлении нескольких муниципальных услуг (комплексного запроса) невозможно.</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2.15.2. Показателями качества муниципальной услуги являются: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соблюдение срока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2.15.3. Получение муниципальной услуги по экстерриториальному принципу невозможно.</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2.15-1. Порядок получения консультаций по процедуре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предоставления муниципальной услуги и сведений о порядке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исполнения 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2.15-1.1. Консультации по порядку, срокам, процедурам предоставления муниципальной услуги осуществляются специалистом учреждения,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Консультации предоставляются по следующим вопросам: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перечень документов, необходимых для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время приема и выдачи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срок рассмотрения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порядок обжалования действий (бездействия) и решений, осуществляемых и принимаемых в ходе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том случае, если для подготовки ответа требуется продолжительное время, специалист Учреждения может предложить заинтересованным лицам обратиться за необходимой информацией в письменном виде либо назначить другое удобное для </w:t>
      </w:r>
      <w:r w:rsidRPr="0055748F">
        <w:rPr>
          <w:rFonts w:ascii="Times New Roman" w:hAnsi="Times New Roman" w:cs="Times New Roman"/>
          <w:sz w:val="24"/>
          <w:szCs w:val="24"/>
        </w:rPr>
        <w:lastRenderedPageBreak/>
        <w:t>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Индивидуальное устное консультирование каждого заинтересованного лица проводится не более 10 минут.</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Звонки заявителей принимаются в соответствии с графиком работы специалиста Учреждения.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Учреждения, фамилии, имени, отчестве и должности специалиста, принявшего телефонный звонок. Время разговора не должно превышать 10 минут.</w:t>
      </w:r>
      <w:bookmarkStart w:id="8" w:name="_GoBack"/>
      <w:bookmarkEnd w:id="8"/>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получателю должен быть сообщен телефонный номер, по которому можно получить необходимую информацию.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получении обращения по почте, электронной почте срок ответа по обращению не должен превышать 30 дней с момента регистрации такого обращения.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2.15-1.2. Информирование получателей о ходе исполнения муниципальной услуги осуществляется специалистами администрации при личном обращении, по телефону, по письменным обращениям заявителей, включая обращения по электронной почте.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Информация о ходе исполнения муниципальной услуги предоставляется бесплатно.</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2.16. Иные требования, в том числе учитывающие особенности</w:t>
      </w:r>
    </w:p>
    <w:p w:rsidR="00A97819" w:rsidRDefault="002E2095" w:rsidP="00A97819">
      <w:pPr>
        <w:pStyle w:val="ConsPlusTitle"/>
        <w:jc w:val="center"/>
      </w:pPr>
      <w:r w:rsidRPr="0055748F">
        <w:rPr>
          <w:rFonts w:ascii="Times New Roman" w:hAnsi="Times New Roman" w:cs="Times New Roman"/>
          <w:sz w:val="24"/>
          <w:szCs w:val="24"/>
        </w:rPr>
        <w:t>предоставления муниципальной услуги</w:t>
      </w:r>
      <w:r w:rsidR="00A97819">
        <w:rPr>
          <w:rFonts w:ascii="Times New Roman" w:hAnsi="Times New Roman" w:cs="Times New Roman"/>
          <w:sz w:val="24"/>
          <w:szCs w:val="24"/>
        </w:rPr>
        <w:t xml:space="preserve"> </w:t>
      </w:r>
      <w:r w:rsidR="00A97819">
        <w:t>в многофункциональном</w:t>
      </w:r>
    </w:p>
    <w:p w:rsidR="002E2095" w:rsidRPr="0055748F" w:rsidRDefault="00A97819" w:rsidP="00A97819">
      <w:pPr>
        <w:pStyle w:val="ConsPlusTitle"/>
        <w:jc w:val="center"/>
        <w:rPr>
          <w:rFonts w:ascii="Times New Roman" w:hAnsi="Times New Roman" w:cs="Times New Roman"/>
          <w:sz w:val="24"/>
          <w:szCs w:val="24"/>
        </w:rPr>
      </w:pPr>
      <w:r>
        <w:t>центре и</w:t>
      </w:r>
      <w:r w:rsidR="002E2095" w:rsidRPr="0055748F">
        <w:rPr>
          <w:rFonts w:ascii="Times New Roman" w:hAnsi="Times New Roman" w:cs="Times New Roman"/>
          <w:sz w:val="24"/>
          <w:szCs w:val="24"/>
        </w:rPr>
        <w:t xml:space="preserve"> в электронной форме</w:t>
      </w:r>
    </w:p>
    <w:p w:rsidR="002E2095" w:rsidRPr="0055748F" w:rsidRDefault="002E2095">
      <w:pPr>
        <w:pStyle w:val="ConsPlusNormal"/>
        <w:jc w:val="both"/>
        <w:rPr>
          <w:rFonts w:ascii="Times New Roman" w:hAnsi="Times New Roman" w:cs="Times New Roman"/>
          <w:sz w:val="24"/>
          <w:szCs w:val="24"/>
        </w:rPr>
      </w:pPr>
    </w:p>
    <w:p w:rsidR="00A97819" w:rsidRPr="00787BF3" w:rsidRDefault="00A97819" w:rsidP="00A97819">
      <w:pPr>
        <w:pStyle w:val="ConsPlusNormal"/>
        <w:ind w:firstLine="540"/>
        <w:jc w:val="both"/>
        <w:rPr>
          <w:rFonts w:ascii="Times New Roman" w:hAnsi="Times New Roman" w:cs="Times New Roman"/>
          <w:sz w:val="24"/>
          <w:szCs w:val="24"/>
        </w:rPr>
      </w:pPr>
      <w:r w:rsidRPr="00787BF3">
        <w:rPr>
          <w:rFonts w:ascii="Times New Roman" w:hAnsi="Times New Roman" w:cs="Times New Roman"/>
          <w:sz w:val="24"/>
          <w:szCs w:val="24"/>
        </w:rPr>
        <w:t>2.16.1.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97819" w:rsidRPr="00787BF3" w:rsidRDefault="00A97819" w:rsidP="00A97819">
      <w:pPr>
        <w:pStyle w:val="ConsPlusNormal"/>
        <w:spacing w:before="240"/>
        <w:ind w:firstLine="540"/>
        <w:jc w:val="both"/>
        <w:rPr>
          <w:rFonts w:ascii="Times New Roman" w:hAnsi="Times New Roman" w:cs="Times New Roman"/>
          <w:sz w:val="24"/>
          <w:szCs w:val="24"/>
        </w:rPr>
      </w:pPr>
      <w:r w:rsidRPr="00787BF3">
        <w:rPr>
          <w:rFonts w:ascii="Times New Roman" w:hAnsi="Times New Roman" w:cs="Times New Roman"/>
          <w:sz w:val="24"/>
          <w:szCs w:val="24"/>
        </w:rPr>
        <w:t xml:space="preserve">Заявитель вправе обратиться с заявлением о предоставлении муниципальной услуги, в том числе в порядке, установленном </w:t>
      </w:r>
      <w:hyperlink r:id="rId19" w:history="1">
        <w:r w:rsidRPr="00787BF3">
          <w:rPr>
            <w:rFonts w:ascii="Times New Roman" w:hAnsi="Times New Roman" w:cs="Times New Roman"/>
            <w:color w:val="0000FF"/>
            <w:sz w:val="24"/>
            <w:szCs w:val="24"/>
          </w:rPr>
          <w:t>ст. 15.1</w:t>
        </w:r>
      </w:hyperlink>
      <w:r w:rsidRPr="00787BF3">
        <w:rPr>
          <w:rFonts w:ascii="Times New Roman" w:hAnsi="Times New Roman" w:cs="Times New Roman"/>
          <w:sz w:val="24"/>
          <w:szCs w:val="24"/>
        </w:rPr>
        <w:t xml:space="preserve"> Федерального закона N 210-ФЗ, выраженным в письменной или электронной форме.</w:t>
      </w:r>
    </w:p>
    <w:p w:rsidR="00A97819" w:rsidRPr="00787BF3" w:rsidRDefault="00A97819" w:rsidP="00A97819">
      <w:pPr>
        <w:pStyle w:val="ConsPlusNormal"/>
        <w:spacing w:before="240"/>
        <w:ind w:firstLine="540"/>
        <w:jc w:val="both"/>
        <w:rPr>
          <w:rFonts w:ascii="Times New Roman" w:hAnsi="Times New Roman" w:cs="Times New Roman"/>
          <w:sz w:val="24"/>
          <w:szCs w:val="24"/>
        </w:rPr>
      </w:pPr>
      <w:r w:rsidRPr="00787BF3">
        <w:rPr>
          <w:rFonts w:ascii="Times New Roman" w:hAnsi="Times New Roman" w:cs="Times New Roman"/>
          <w:sz w:val="24"/>
          <w:szCs w:val="24"/>
        </w:rPr>
        <w:t>2.16.2. Особенности предоставления муниципальной услуги в электронной форме:</w:t>
      </w:r>
    </w:p>
    <w:p w:rsidR="00A97819" w:rsidRPr="00787BF3" w:rsidRDefault="00A97819" w:rsidP="00A97819">
      <w:pPr>
        <w:pStyle w:val="ConsPlusNormal"/>
        <w:spacing w:before="240"/>
        <w:ind w:firstLine="540"/>
        <w:jc w:val="both"/>
        <w:rPr>
          <w:rFonts w:ascii="Times New Roman" w:hAnsi="Times New Roman" w:cs="Times New Roman"/>
          <w:sz w:val="24"/>
          <w:szCs w:val="24"/>
        </w:rPr>
      </w:pPr>
      <w:r w:rsidRPr="00787BF3">
        <w:rPr>
          <w:rFonts w:ascii="Times New Roman" w:hAnsi="Times New Roman" w:cs="Times New Roman"/>
          <w:sz w:val="24"/>
          <w:szCs w:val="24"/>
        </w:rPr>
        <w:t>1) получение информации о предоставляемой муниципальной услуге на официальном сайте муниципального образования, на Региональном портале и на Едином портале;</w:t>
      </w:r>
    </w:p>
    <w:p w:rsidR="00A97819" w:rsidRPr="00787BF3" w:rsidRDefault="00A97819" w:rsidP="00A97819">
      <w:pPr>
        <w:pStyle w:val="ConsPlusNormal"/>
        <w:spacing w:before="240"/>
        <w:ind w:firstLine="540"/>
        <w:jc w:val="both"/>
        <w:rPr>
          <w:rFonts w:ascii="Times New Roman" w:hAnsi="Times New Roman" w:cs="Times New Roman"/>
          <w:sz w:val="24"/>
          <w:szCs w:val="24"/>
        </w:rPr>
      </w:pPr>
      <w:r w:rsidRPr="00787BF3">
        <w:rPr>
          <w:rFonts w:ascii="Times New Roman" w:hAnsi="Times New Roman" w:cs="Times New Roman"/>
          <w:sz w:val="24"/>
          <w:szCs w:val="24"/>
        </w:rPr>
        <w:t>2) получение и копирование на официальном сайте муниципального образования, Региональном портале и Едином портале формы заявления, необходимого для получения муниципальной услуги, в электронной форме;</w:t>
      </w:r>
    </w:p>
    <w:p w:rsidR="00A97819" w:rsidRPr="00787BF3" w:rsidRDefault="00A97819" w:rsidP="00A97819">
      <w:pPr>
        <w:pStyle w:val="ConsPlusNormal"/>
        <w:spacing w:before="240"/>
        <w:ind w:firstLine="540"/>
        <w:jc w:val="both"/>
        <w:rPr>
          <w:rFonts w:ascii="Times New Roman" w:hAnsi="Times New Roman" w:cs="Times New Roman"/>
          <w:sz w:val="24"/>
          <w:szCs w:val="24"/>
        </w:rPr>
      </w:pPr>
      <w:r w:rsidRPr="00787BF3">
        <w:rPr>
          <w:rFonts w:ascii="Times New Roman" w:hAnsi="Times New Roman" w:cs="Times New Roman"/>
          <w:sz w:val="24"/>
          <w:szCs w:val="24"/>
        </w:rPr>
        <w:t xml:space="preserve">3) представление заявления в электронной форме с использованием официального </w:t>
      </w:r>
      <w:r w:rsidRPr="00787BF3">
        <w:rPr>
          <w:rFonts w:ascii="Times New Roman" w:hAnsi="Times New Roman" w:cs="Times New Roman"/>
          <w:sz w:val="24"/>
          <w:szCs w:val="24"/>
        </w:rPr>
        <w:lastRenderedPageBreak/>
        <w:t>сайта муниципального образования, Регионального портала и Единого портала;</w:t>
      </w:r>
    </w:p>
    <w:p w:rsidR="00A97819" w:rsidRPr="00787BF3" w:rsidRDefault="00A97819" w:rsidP="00A97819">
      <w:pPr>
        <w:pStyle w:val="ConsPlusNormal"/>
        <w:spacing w:before="240"/>
        <w:ind w:firstLine="540"/>
        <w:jc w:val="both"/>
        <w:rPr>
          <w:rFonts w:ascii="Times New Roman" w:hAnsi="Times New Roman" w:cs="Times New Roman"/>
          <w:sz w:val="24"/>
          <w:szCs w:val="24"/>
        </w:rPr>
      </w:pPr>
      <w:r w:rsidRPr="00787BF3">
        <w:rPr>
          <w:rFonts w:ascii="Times New Roman" w:hAnsi="Times New Roman" w:cs="Times New Roman"/>
          <w:sz w:val="24"/>
          <w:szCs w:val="24"/>
        </w:rPr>
        <w:t>4) осуществление с использованием официального сайта муниципального образования, Регионального портала и Единого портала мониторинга хода предоставления муниципальной услуги;</w:t>
      </w:r>
    </w:p>
    <w:p w:rsidR="002E2095" w:rsidRPr="00787BF3" w:rsidRDefault="00A97819" w:rsidP="00A97819">
      <w:pPr>
        <w:pStyle w:val="ConsPlusNormal"/>
        <w:jc w:val="both"/>
        <w:rPr>
          <w:rFonts w:ascii="Times New Roman" w:hAnsi="Times New Roman" w:cs="Times New Roman"/>
          <w:sz w:val="24"/>
          <w:szCs w:val="24"/>
        </w:rPr>
      </w:pPr>
      <w:r w:rsidRPr="00787BF3">
        <w:rPr>
          <w:rFonts w:ascii="Times New Roman" w:hAnsi="Times New Roman" w:cs="Times New Roman"/>
          <w:sz w:val="24"/>
          <w:szCs w:val="24"/>
        </w:rPr>
        <w:t>5) получение результатов предоставления муниципальной услуги в электронном виде на Региональном портале и на Едином портале, если это не запрещено федеральным законом</w:t>
      </w:r>
    </w:p>
    <w:p w:rsidR="00A97819" w:rsidRDefault="00A97819">
      <w:pPr>
        <w:pStyle w:val="ConsPlusTitle"/>
        <w:jc w:val="center"/>
        <w:outlineLvl w:val="1"/>
        <w:rPr>
          <w:rFonts w:ascii="Times New Roman" w:hAnsi="Times New Roman" w:cs="Times New Roman"/>
          <w:sz w:val="24"/>
          <w:szCs w:val="24"/>
        </w:rPr>
      </w:pPr>
    </w:p>
    <w:p w:rsidR="002E2095" w:rsidRPr="0055748F" w:rsidRDefault="002E2095">
      <w:pPr>
        <w:pStyle w:val="ConsPlusTitle"/>
        <w:jc w:val="center"/>
        <w:outlineLvl w:val="1"/>
        <w:rPr>
          <w:rFonts w:ascii="Times New Roman" w:hAnsi="Times New Roman" w:cs="Times New Roman"/>
          <w:sz w:val="24"/>
          <w:szCs w:val="24"/>
        </w:rPr>
      </w:pPr>
      <w:r w:rsidRPr="0055748F">
        <w:rPr>
          <w:rFonts w:ascii="Times New Roman" w:hAnsi="Times New Roman" w:cs="Times New Roman"/>
          <w:sz w:val="24"/>
          <w:szCs w:val="24"/>
        </w:rPr>
        <w:t>3. Состав, последовательность и сроки выполнения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административных процедур, требования к порядку их</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выполнения, в том числе особенности выполнения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административных процедур в электронной форме, а также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особенности выполнения административных процедур</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в многофункциональных центрах</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3.1. Описание последовательности административных действий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при приеме и регистрации документов</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Основанием для начала административной процедуры является поступление в администрацию документов от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Специалист, ответственный за прием и регистрацию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регистрирует в установленном порядке поступившие документы;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устанавливает наличие оснований, указанных в </w:t>
      </w:r>
      <w:hyperlink w:anchor="P145">
        <w:r w:rsidRPr="0055748F">
          <w:rPr>
            <w:rFonts w:ascii="Times New Roman" w:hAnsi="Times New Roman" w:cs="Times New Roman"/>
            <w:color w:val="0000FF"/>
            <w:sz w:val="24"/>
            <w:szCs w:val="24"/>
          </w:rPr>
          <w:t>пункте 2.7</w:t>
        </w:r>
      </w:hyperlink>
      <w:r w:rsidRPr="0055748F">
        <w:rPr>
          <w:rFonts w:ascii="Times New Roman" w:hAnsi="Times New Roman" w:cs="Times New Roman"/>
          <w:sz w:val="24"/>
          <w:szCs w:val="24"/>
        </w:rPr>
        <w:t xml:space="preserve"> настоящего Административного регламента, и при наличии таких оснований выдает (направляет) заявителю уведомление об отказе в приеме документов для предоставления муниципальной услуги (</w:t>
      </w:r>
      <w:hyperlink w:anchor="P576">
        <w:r w:rsidRPr="0055748F">
          <w:rPr>
            <w:rFonts w:ascii="Times New Roman" w:hAnsi="Times New Roman" w:cs="Times New Roman"/>
            <w:color w:val="0000FF"/>
            <w:sz w:val="24"/>
            <w:szCs w:val="24"/>
          </w:rPr>
          <w:t>приложение N 2</w:t>
        </w:r>
      </w:hyperlink>
      <w:r w:rsidRPr="0055748F">
        <w:rPr>
          <w:rFonts w:ascii="Times New Roman" w:hAnsi="Times New Roman" w:cs="Times New Roman"/>
          <w:sz w:val="24"/>
          <w:szCs w:val="24"/>
        </w:rPr>
        <w:t xml:space="preserve"> к настоящему Административному регламенту), если фамилия и почтовый (электронный) адрес заявителя поддаются прочтению;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отсутствии вышеуказанных оснований выдает (направляет) заявителю расписку (уведомление) о приеме документов (</w:t>
      </w:r>
      <w:hyperlink w:anchor="P613">
        <w:r w:rsidRPr="0055748F">
          <w:rPr>
            <w:rFonts w:ascii="Times New Roman" w:hAnsi="Times New Roman" w:cs="Times New Roman"/>
            <w:color w:val="0000FF"/>
            <w:sz w:val="24"/>
            <w:szCs w:val="24"/>
          </w:rPr>
          <w:t>приложение N 3</w:t>
        </w:r>
      </w:hyperlink>
      <w:r w:rsidRPr="0055748F">
        <w:rPr>
          <w:rFonts w:ascii="Times New Roman" w:hAnsi="Times New Roman" w:cs="Times New Roman"/>
          <w:sz w:val="24"/>
          <w:szCs w:val="24"/>
        </w:rPr>
        <w:t xml:space="preserve"> к настоящему Административному регламенту) с указанием их перечня и даты их получения.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если документы представляются в администрацию непосредственно заявителем, расписка либо уведомление об отказе в приеме документов выдаются заявителю в день представления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поступлении в администрацию документов, направленных по почте, расписка либо уведомление об отказе в приеме документов высылаются в течение рабочего дня, следующего за днем поступления документов, по указанному заявителем почтовому адресу с уведомлением о вручении.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поступлении в администрацию документов, направленных с использованием Единого портала или Регионального портала, расписка либо уведомление об отказе в приеме документов направляются заявителю с использованием Единого портала или Регионального портала в течение рабочего дня, следующего за днем поступления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представления документов через многофункциональный центр (при его наличии) расписка либо уведомление об отказе в приеме документов выдаются через многофункциональный центр.</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Зарегистрированные в установленном порядке документы направляются специалисту, ответственному за предоставление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Результатом выполнения административной процедуры будет являться регистрация поступивших документов и выдача (направление) расписки (уведомления) о приеме документов либо выдача (направление) заявителю уведомления об отказе в приеме представленных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Максимальный срок выполнения действий не может превышать 2 рабочих дней.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3.2. Описание последовательности административных действий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при формировании и направлении межведомственных запросов</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если заявителем по собственной инициативе не были представлены документы, предусмотренные пунктами 2.6.2.1, 2.6.2.3, 2.6.2.4 настоящего Административного регламента, специалист, ответственный за предоставление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формирует и направляет межведомственные запросы в соответствующие федеральные органы исполнительной власти, органы государственной власти, органы местного самоуправления, а также подведомственные таким органам организации для получения указанных документов;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получает указанные документы либо ответ об отсутствии указанных документов в распоряжении соответствующих органов и организаций.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Результатом выполнения административной процедуры будет являться направление межведомственных запросов и получение результата таких запросов.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Максимальный срок выполнения действий не может превышать 5 рабочих дней.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3.3. Описание последовательности административных действий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при рассмотрении заявления и документов, необходимых</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для предоставления муниципальной услуги и принятия решения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о выдаче разрешения или решения об отказе в выдаче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разрешения на установку и эксплуатацию рекламной конструкции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На основании представленных заявителем документов, а также по результатам направления межведомственных запросов специалист, ответственный за предоставление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определяет соответствие выбранного заявителем места установки рекламной конструкции требованиям технического регламента, схеме размещения рекламных конструкций (в случае, если место установки рекламной конструкции определяется схемой размещения рекламных конструкций), архитектурному облику сложившейся застройки поселения, требованиям нормативных актов по безопасности движения транспорта;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 проводит проверку на соответствие приложенных к заявлению документов нормативным правовым актам Российской Федерации, Кировской области, муниципального образования </w:t>
      </w:r>
      <w:r w:rsidR="00770E4C" w:rsidRPr="0055748F">
        <w:rPr>
          <w:rFonts w:ascii="Times New Roman" w:hAnsi="Times New Roman" w:cs="Times New Roman"/>
          <w:sz w:val="24"/>
          <w:szCs w:val="24"/>
        </w:rPr>
        <w:t xml:space="preserve">Кильмезский </w:t>
      </w:r>
      <w:r w:rsidRPr="0055748F">
        <w:rPr>
          <w:rFonts w:ascii="Times New Roman" w:hAnsi="Times New Roman" w:cs="Times New Roman"/>
          <w:sz w:val="24"/>
          <w:szCs w:val="24"/>
        </w:rPr>
        <w:t>район (в том числе срок действия; наличие записи об органе, выдавшем документ, даты выдачи, подписи и фамилии должностного лица, оттисков печатей);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проводит проверку наличия действующего разрешения на установку и эксплуатацию рекламной конструкции на данном месте, наличия поданного заявления на выдачу разрешения на размещение и эксплуатацию рекламной конструкции на данном месте;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 осуществляет согласование с уполномоченными органами, которое необходимо для принятия решения о выдаче (отказе в выдаче) разрешения на установку рекламной конструкции. При этом заявитель вправе самостоятельно получить от уполномоченных </w:t>
      </w:r>
      <w:r w:rsidRPr="0055748F">
        <w:rPr>
          <w:rFonts w:ascii="Times New Roman" w:hAnsi="Times New Roman" w:cs="Times New Roman"/>
          <w:sz w:val="24"/>
          <w:szCs w:val="24"/>
        </w:rPr>
        <w:lastRenderedPageBreak/>
        <w:t>органов такое согласование и представить его в администрацию.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 результатам рассмотрения представленных документов и согласования с уполномоченными органами специалист, ответственный за предоставление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случае наличия оснований, предусмотренных </w:t>
      </w:r>
      <w:hyperlink w:anchor="P158">
        <w:r w:rsidRPr="0055748F">
          <w:rPr>
            <w:rFonts w:ascii="Times New Roman" w:hAnsi="Times New Roman" w:cs="Times New Roman"/>
            <w:color w:val="0000FF"/>
            <w:sz w:val="24"/>
            <w:szCs w:val="24"/>
          </w:rPr>
          <w:t>пунктом 2.8</w:t>
        </w:r>
      </w:hyperlink>
      <w:r w:rsidRPr="0055748F">
        <w:rPr>
          <w:rFonts w:ascii="Times New Roman" w:hAnsi="Times New Roman" w:cs="Times New Roman"/>
          <w:sz w:val="24"/>
          <w:szCs w:val="24"/>
        </w:rPr>
        <w:t xml:space="preserve"> настоящего Административного регламента, подготавливает проект решения (постановления администрации) об отказе в предоставлении муниципальной услуги и направляет его в установленном порядке на подпись главе </w:t>
      </w:r>
      <w:r w:rsidR="00770E4C" w:rsidRPr="0055748F">
        <w:rPr>
          <w:rFonts w:ascii="Times New Roman" w:hAnsi="Times New Roman" w:cs="Times New Roman"/>
          <w:sz w:val="24"/>
          <w:szCs w:val="24"/>
        </w:rPr>
        <w:t xml:space="preserve">Кильмезского </w:t>
      </w:r>
      <w:r w:rsidRPr="0055748F">
        <w:rPr>
          <w:rFonts w:ascii="Times New Roman" w:hAnsi="Times New Roman" w:cs="Times New Roman"/>
          <w:sz w:val="24"/>
          <w:szCs w:val="24"/>
        </w:rPr>
        <w:t>района (уполномоченному должностному лицу);</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при отсутствии указанных оснований специалист, ответственный за предоставление муниципальной услуги, подготавливает проект решения (постановления администрации) о выдаче разрешения на установку и эксплуатацию рекламной конструкции и проект разрешения на установку и эксплуатацию рекламной конструкции, которые направляет в установленном порядке на подписание главе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(уполномоченному должностному лицу).</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Результатом выполнения административной процедуры будет являться принятие решения об отказе в выдаче разрешения на установку рекламной конструкции или решения о выдаче разрешения на установку рекламной конструкции.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Максимальный срок исполнения данной административной процедуры составляет 5 рабочих дней.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3.4. Описание последовательности административных действий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при выдаче (направлению) заявителю результата предоставления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Основанием для начала процедуры является получение подписанного главой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(уполномоченным должностным лицом) решения (постановления администрации) о выдаче разрешения на установку и эксплуатацию рекламной конструкции и разрешения на установку и эксплуатацию рекламной конструкции или решения (постановления администрации) об отказе в выдаче разрешения на установку и эксплуатацию рекламной конструкции ответственным за выдачу специалистом.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Решение (постановление администрации) о выдаче разрешения и разрешение на установку и эксплуатацию рекламной конструкции или решение (постановление администрации) об отказе в выдаче разрешения на установку и эксплуатацию рекламной конструкции передается лично заявителю или уполномоченному представителю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поступлении в администрацию документов, направленных по почте решение (постановление администрации) о выдаче разрешения и разрешение либо решение (постановление администрации) об отказе в выдаче разрешения направляется по почтовому адресу заявителя с уведомлением о вручении.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представления документов для предоставления муниципальной услуги через многофункциональный центр (при его наличии) решение (постановление администрации) о выдаче разрешения и разрешение либо решение (постановление администрации) об отказе в выдаче разрешения на установку и эксплуатацию рекламной конструкции выдается через многофункциональный центр.</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Срок исполнения данной административной процедуры составляет 12 календарных дней.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Результат процедуры - выдача (направление) заявителю решения (постановления </w:t>
      </w:r>
      <w:r w:rsidRPr="0055748F">
        <w:rPr>
          <w:rFonts w:ascii="Times New Roman" w:hAnsi="Times New Roman" w:cs="Times New Roman"/>
          <w:sz w:val="24"/>
          <w:szCs w:val="24"/>
        </w:rPr>
        <w:lastRenderedPageBreak/>
        <w:t>администрации) о выдаче разрешения на установку и эксплуатацию рекламной конструкции и разрешения на установку и эксплуатацию рекламной конструкции или решения (постановления администрации) об отказе в выдаче разрешения на установку и эксплуатацию рекламной конструкции.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1"/>
        <w:rPr>
          <w:rFonts w:ascii="Times New Roman" w:hAnsi="Times New Roman" w:cs="Times New Roman"/>
          <w:sz w:val="24"/>
          <w:szCs w:val="24"/>
        </w:rPr>
      </w:pPr>
      <w:r w:rsidRPr="0055748F">
        <w:rPr>
          <w:rFonts w:ascii="Times New Roman" w:hAnsi="Times New Roman" w:cs="Times New Roman"/>
          <w:sz w:val="24"/>
          <w:szCs w:val="24"/>
        </w:rPr>
        <w:t>4. Формы контроля за исполнением</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Административного регламента</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4.1. Порядок осуществления текущего контроля</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4.1.3. Глава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а также уполномоченное им должностное лицо, осуществляя контроль, вправе: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4.2. Порядок и периодичность осуществления плановых</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и внеплановых проверок полноты и качества предоставления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w:t>
      </w:r>
      <w:r w:rsidRPr="0055748F">
        <w:rPr>
          <w:rFonts w:ascii="Times New Roman" w:hAnsi="Times New Roman" w:cs="Times New Roman"/>
          <w:sz w:val="24"/>
          <w:szCs w:val="24"/>
        </w:rPr>
        <w:lastRenderedPageBreak/>
        <w:t>устанавливающих требования к предоставлению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4.2.3. Проверки могут быть плановыми и внеплановыми.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4.2.4. Плановые проверки осуществляются на основании распоряжений главы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При плановых проверках рассматриваются все вопросы, связанные с предоставлением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4.2.7. Проверка осуществляется на основании распоряжения главы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района).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4.3. Ответственность должностных лиц администрации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за решения и действия (бездействие), принимаемые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(осуществляемые) ими в ходе предоставления</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муниципальной услуги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4.4. Положения, характеризующие требования к порядку</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и формам контроля за предоставлением муниципальной услуги,</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в том числе со стороны граждан, их объединений и организаций</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sidRPr="0055748F">
        <w:rPr>
          <w:rFonts w:ascii="Times New Roman" w:hAnsi="Times New Roman" w:cs="Times New Roman"/>
          <w:sz w:val="24"/>
          <w:szCs w:val="24"/>
        </w:rPr>
        <w:lastRenderedPageBreak/>
        <w:t xml:space="preserve">контролироваться как заявителями, указанными в </w:t>
      </w:r>
      <w:hyperlink w:anchor="P53">
        <w:r w:rsidRPr="0055748F">
          <w:rPr>
            <w:rFonts w:ascii="Times New Roman" w:hAnsi="Times New Roman" w:cs="Times New Roman"/>
            <w:color w:val="0000FF"/>
            <w:sz w:val="24"/>
            <w:szCs w:val="24"/>
          </w:rPr>
          <w:t>подразделе 1.2</w:t>
        </w:r>
      </w:hyperlink>
      <w:r w:rsidRPr="0055748F">
        <w:rPr>
          <w:rFonts w:ascii="Times New Roman" w:hAnsi="Times New Roman" w:cs="Times New Roman"/>
          <w:sz w:val="24"/>
          <w:szCs w:val="24"/>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1"/>
        <w:rPr>
          <w:rFonts w:ascii="Times New Roman" w:hAnsi="Times New Roman" w:cs="Times New Roman"/>
          <w:sz w:val="24"/>
          <w:szCs w:val="24"/>
        </w:rPr>
      </w:pPr>
      <w:r w:rsidRPr="0055748F">
        <w:rPr>
          <w:rFonts w:ascii="Times New Roman" w:hAnsi="Times New Roman" w:cs="Times New Roman"/>
          <w:sz w:val="24"/>
          <w:szCs w:val="24"/>
        </w:rPr>
        <w:t>5. Досудебный (внесудебный) порядок обжалования решений</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и действий (бездействия) органа, предоставляющего</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муниципальную услугу, должностного лица органа,</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предоставляющего муниципальную услугу, многофункционального</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центра, организаций, указанных в части 1.1 статьи 16</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Федерального закона N 210-ФЗ, а также их должностных лиц,</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муниципальных служащих, работников</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5.1. Информация для заявителя о его праве подать жалобу</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r w:rsidRPr="0055748F">
          <w:rPr>
            <w:rFonts w:ascii="Times New Roman" w:hAnsi="Times New Roman" w:cs="Times New Roman"/>
            <w:color w:val="0000FF"/>
            <w:sz w:val="24"/>
            <w:szCs w:val="24"/>
          </w:rPr>
          <w:t>части 1.1 статьи 16</w:t>
        </w:r>
      </w:hyperlink>
      <w:r w:rsidRPr="0055748F">
        <w:rPr>
          <w:rFonts w:ascii="Times New Roman" w:hAnsi="Times New Roman" w:cs="Times New Roman"/>
          <w:sz w:val="24"/>
          <w:szCs w:val="24"/>
        </w:rPr>
        <w:t xml:space="preserve">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r w:rsidRPr="0055748F">
          <w:rPr>
            <w:rFonts w:ascii="Times New Roman" w:hAnsi="Times New Roman" w:cs="Times New Roman"/>
            <w:color w:val="0000FF"/>
            <w:sz w:val="24"/>
            <w:szCs w:val="24"/>
          </w:rPr>
          <w:t>частью 2 статьи 6</w:t>
        </w:r>
      </w:hyperlink>
      <w:r w:rsidRPr="0055748F">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5.2. Предмет жалобы</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5.2.1. Заявитель может обратиться с жалобой в том числе в следующих случаях:</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22">
        <w:r w:rsidRPr="0055748F">
          <w:rPr>
            <w:rFonts w:ascii="Times New Roman" w:hAnsi="Times New Roman" w:cs="Times New Roman"/>
            <w:color w:val="0000FF"/>
            <w:sz w:val="24"/>
            <w:szCs w:val="24"/>
          </w:rPr>
          <w:t>статье 15.1</w:t>
        </w:r>
      </w:hyperlink>
      <w:r w:rsidRPr="0055748F">
        <w:rPr>
          <w:rFonts w:ascii="Times New Roman" w:hAnsi="Times New Roman" w:cs="Times New Roman"/>
          <w:sz w:val="24"/>
          <w:szCs w:val="24"/>
        </w:rPr>
        <w:t xml:space="preserve"> Федерального закона N 210-ФЗ;</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r w:rsidRPr="0055748F">
          <w:rPr>
            <w:rFonts w:ascii="Times New Roman" w:hAnsi="Times New Roman" w:cs="Times New Roman"/>
            <w:color w:val="0000FF"/>
            <w:sz w:val="24"/>
            <w:szCs w:val="24"/>
          </w:rPr>
          <w:t>частью 1.3 статьи 16</w:t>
        </w:r>
      </w:hyperlink>
      <w:r w:rsidRPr="0055748F">
        <w:rPr>
          <w:rFonts w:ascii="Times New Roman" w:hAnsi="Times New Roman" w:cs="Times New Roman"/>
          <w:sz w:val="24"/>
          <w:szCs w:val="24"/>
        </w:rPr>
        <w:t xml:space="preserve"> Федерального закона N 210-ФЗ;</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r w:rsidRPr="0055748F">
          <w:rPr>
            <w:rFonts w:ascii="Times New Roman" w:hAnsi="Times New Roman" w:cs="Times New Roman"/>
            <w:color w:val="0000FF"/>
            <w:sz w:val="24"/>
            <w:szCs w:val="24"/>
          </w:rPr>
          <w:t>частью 1.3 статьи 16</w:t>
        </w:r>
      </w:hyperlink>
      <w:r w:rsidRPr="0055748F">
        <w:rPr>
          <w:rFonts w:ascii="Times New Roman" w:hAnsi="Times New Roman" w:cs="Times New Roman"/>
          <w:sz w:val="24"/>
          <w:szCs w:val="24"/>
        </w:rPr>
        <w:t xml:space="preserve"> Федерального закона N 210-ФЗ;</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r w:rsidRPr="0055748F">
          <w:rPr>
            <w:rFonts w:ascii="Times New Roman" w:hAnsi="Times New Roman" w:cs="Times New Roman"/>
            <w:color w:val="0000FF"/>
            <w:sz w:val="24"/>
            <w:szCs w:val="24"/>
          </w:rPr>
          <w:t>частью 1.3 статьи 16</w:t>
        </w:r>
      </w:hyperlink>
      <w:r w:rsidRPr="0055748F">
        <w:rPr>
          <w:rFonts w:ascii="Times New Roman" w:hAnsi="Times New Roman" w:cs="Times New Roman"/>
          <w:sz w:val="24"/>
          <w:szCs w:val="24"/>
        </w:rPr>
        <w:t xml:space="preserve"> Федерального закона N 210-ФЗ;</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hyperlink r:id="rId26">
        <w:r w:rsidRPr="0055748F">
          <w:rPr>
            <w:rFonts w:ascii="Times New Roman" w:hAnsi="Times New Roman" w:cs="Times New Roman"/>
            <w:color w:val="0000FF"/>
            <w:sz w:val="24"/>
            <w:szCs w:val="24"/>
          </w:rPr>
          <w:t>частью 1.3 статьи 16</w:t>
        </w:r>
      </w:hyperlink>
      <w:r w:rsidRPr="0055748F">
        <w:rPr>
          <w:rFonts w:ascii="Times New Roman" w:hAnsi="Times New Roman" w:cs="Times New Roman"/>
          <w:sz w:val="24"/>
          <w:szCs w:val="24"/>
        </w:rPr>
        <w:t xml:space="preserve"> Федерального закона N 210-ФЗ.</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5.3. Органы государственной власти, организации, должностные</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лица, которым может быть направлена жалоба</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5.4. Порядок подачи и рассмотрения жалобы</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Жалобы на решения и действия (бездействие) работника многофункционального </w:t>
      </w:r>
      <w:r w:rsidRPr="0055748F">
        <w:rPr>
          <w:rFonts w:ascii="Times New Roman" w:hAnsi="Times New Roman" w:cs="Times New Roman"/>
          <w:sz w:val="24"/>
          <w:szCs w:val="24"/>
        </w:rPr>
        <w:lastRenderedPageBreak/>
        <w:t>центра подаются руководителю этого многофункционального центра.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28">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 подаются руководителям этих организаций.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приеме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Жалоба на решения и действия (бездействие) организаций, предусмотренных </w:t>
      </w:r>
      <w:hyperlink r:id="rId29">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5.4.3. Жалоба должна содержать:</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r w:rsidRPr="0055748F">
          <w:rPr>
            <w:rFonts w:ascii="Times New Roman" w:hAnsi="Times New Roman" w:cs="Times New Roman"/>
            <w:color w:val="0000FF"/>
            <w:sz w:val="24"/>
            <w:szCs w:val="24"/>
          </w:rPr>
          <w:t xml:space="preserve">частью 1.1 </w:t>
        </w:r>
        <w:r w:rsidRPr="0055748F">
          <w:rPr>
            <w:rFonts w:ascii="Times New Roman" w:hAnsi="Times New Roman" w:cs="Times New Roman"/>
            <w:color w:val="0000FF"/>
            <w:sz w:val="24"/>
            <w:szCs w:val="24"/>
          </w:rPr>
          <w:lastRenderedPageBreak/>
          <w:t>статьи 16</w:t>
        </w:r>
      </w:hyperlink>
      <w:r w:rsidRPr="0055748F">
        <w:rPr>
          <w:rFonts w:ascii="Times New Roman" w:hAnsi="Times New Roman" w:cs="Times New Roman"/>
          <w:sz w:val="24"/>
          <w:szCs w:val="24"/>
        </w:rPr>
        <w:t xml:space="preserve"> Федерального закона N 210-ФЗ, их работников;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bookmarkStart w:id="9" w:name="P445"/>
      <w:bookmarkEnd w:id="9"/>
      <w:r w:rsidRPr="0055748F">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5.4.6. При подаче жалобы в электронном виде документы, указанные в </w:t>
      </w:r>
      <w:hyperlink w:anchor="P445">
        <w:r w:rsidRPr="0055748F">
          <w:rPr>
            <w:rFonts w:ascii="Times New Roman" w:hAnsi="Times New Roman" w:cs="Times New Roman"/>
            <w:color w:val="0000FF"/>
            <w:sz w:val="24"/>
            <w:szCs w:val="24"/>
          </w:rPr>
          <w:t>пункте 5.4.5</w:t>
        </w:r>
      </w:hyperlink>
      <w:r w:rsidRPr="0055748F">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электронном виде жалоба может быть подана заявителем посредством: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55748F">
        <w:rPr>
          <w:rFonts w:ascii="Times New Roman" w:hAnsi="Times New Roman" w:cs="Times New Roman"/>
          <w:sz w:val="24"/>
          <w:szCs w:val="24"/>
        </w:rPr>
        <w:t>их должностных лиц</w:t>
      </w:r>
      <w:proofErr w:type="gramEnd"/>
      <w:r w:rsidRPr="0055748F">
        <w:rPr>
          <w:rFonts w:ascii="Times New Roman" w:hAnsi="Times New Roman" w:cs="Times New Roman"/>
          <w:sz w:val="24"/>
          <w:szCs w:val="24"/>
        </w:rPr>
        <w:t xml:space="preserve"> и работников);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55748F">
        <w:rPr>
          <w:rFonts w:ascii="Times New Roman" w:hAnsi="Times New Roman" w:cs="Times New Roman"/>
          <w:sz w:val="24"/>
          <w:szCs w:val="24"/>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Портала Кировской области.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sidRPr="0055748F">
          <w:rPr>
            <w:rFonts w:ascii="Times New Roman" w:hAnsi="Times New Roman" w:cs="Times New Roman"/>
            <w:color w:val="0000FF"/>
            <w:sz w:val="24"/>
            <w:szCs w:val="24"/>
          </w:rPr>
          <w:t>Кодексом</w:t>
        </w:r>
      </w:hyperlink>
      <w:r w:rsidRPr="0055748F">
        <w:rPr>
          <w:rFonts w:ascii="Times New Roman" w:hAnsi="Times New Roman" w:cs="Times New Roman"/>
          <w:sz w:val="24"/>
          <w:szCs w:val="24"/>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55748F">
        <w:rPr>
          <w:rFonts w:ascii="Times New Roman" w:hAnsi="Times New Roman" w:cs="Times New Roman"/>
          <w:sz w:val="24"/>
          <w:szCs w:val="24"/>
        </w:rPr>
        <w:t>и</w:t>
      </w:r>
      <w:proofErr w:type="gramEnd"/>
      <w:r w:rsidRPr="0055748F">
        <w:rPr>
          <w:rFonts w:ascii="Times New Roman" w:hAnsi="Times New Roman" w:cs="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5.5. Сроки рассмотрения жалобы</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r w:rsidRPr="0055748F">
          <w:rPr>
            <w:rFonts w:ascii="Times New Roman" w:hAnsi="Times New Roman" w:cs="Times New Roman"/>
            <w:color w:val="0000FF"/>
            <w:sz w:val="24"/>
            <w:szCs w:val="24"/>
          </w:rPr>
          <w:t>частью 1.1 статьи 16</w:t>
        </w:r>
      </w:hyperlink>
      <w:r w:rsidRPr="0055748F">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5.6. Результат рассмотрения жалобы</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5.6.1. По результатам рассмотрения жалобы принимается решение: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удовлетворении жалобы отказывается.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6">
        <w:r w:rsidRPr="0055748F">
          <w:rPr>
            <w:rFonts w:ascii="Times New Roman" w:hAnsi="Times New Roman" w:cs="Times New Roman"/>
            <w:color w:val="0000FF"/>
            <w:sz w:val="24"/>
            <w:szCs w:val="24"/>
          </w:rPr>
          <w:t xml:space="preserve">частью 1.1 </w:t>
        </w:r>
        <w:r w:rsidRPr="0055748F">
          <w:rPr>
            <w:rFonts w:ascii="Times New Roman" w:hAnsi="Times New Roman" w:cs="Times New Roman"/>
            <w:color w:val="0000FF"/>
            <w:sz w:val="24"/>
            <w:szCs w:val="24"/>
          </w:rPr>
          <w:lastRenderedPageBreak/>
          <w:t>статьи 16</w:t>
        </w:r>
      </w:hyperlink>
      <w:r w:rsidRPr="0055748F">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5.6.3. В ответе по результатам рассмотрения жалобы указываются: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фамилия, имя, отчество (последнее - при наличии) или наименование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основания для принятия решения по жалобе;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принятое по жалобе решение;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сведения о порядке обжалования принятого по жалобе решения.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5.7. Порядок информирования заявителя о результатах</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рассмотрения жалобы</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2"/>
        <w:rPr>
          <w:rFonts w:ascii="Times New Roman" w:hAnsi="Times New Roman" w:cs="Times New Roman"/>
          <w:sz w:val="24"/>
          <w:szCs w:val="24"/>
        </w:rPr>
      </w:pPr>
      <w:r w:rsidRPr="0055748F">
        <w:rPr>
          <w:rFonts w:ascii="Times New Roman" w:hAnsi="Times New Roman" w:cs="Times New Roman"/>
          <w:sz w:val="24"/>
          <w:szCs w:val="24"/>
        </w:rPr>
        <w:t>5.8. Порядок обжалования решения по жалобе</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37">
        <w:r w:rsidRPr="0055748F">
          <w:rPr>
            <w:rFonts w:ascii="Times New Roman" w:hAnsi="Times New Roman" w:cs="Times New Roman"/>
            <w:color w:val="0000FF"/>
            <w:sz w:val="24"/>
            <w:szCs w:val="24"/>
          </w:rPr>
          <w:t>части 1.1 статьи 16</w:t>
        </w:r>
      </w:hyperlink>
      <w:r w:rsidRPr="0055748F">
        <w:rPr>
          <w:rFonts w:ascii="Times New Roman" w:hAnsi="Times New Roman" w:cs="Times New Roman"/>
          <w:sz w:val="24"/>
          <w:szCs w:val="24"/>
        </w:rPr>
        <w:t xml:space="preserve"> Федерального закона N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Информацию о порядке подачи и рассмотрения жалобы можно получить:</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Едином портале государственных и муниципальных услуг (функций);</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Портале Кировской области;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на информационных стендах в местах предоставления муниципальной услуги;</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при личном обращении заявителя в администрацию </w:t>
      </w:r>
      <w:r w:rsidR="00770E4C" w:rsidRPr="0055748F">
        <w:rPr>
          <w:rFonts w:ascii="Times New Roman" w:hAnsi="Times New Roman" w:cs="Times New Roman"/>
          <w:sz w:val="24"/>
          <w:szCs w:val="24"/>
        </w:rPr>
        <w:t>Кильмезского</w:t>
      </w:r>
      <w:r w:rsidRPr="0055748F">
        <w:rPr>
          <w:rFonts w:ascii="Times New Roman" w:hAnsi="Times New Roman" w:cs="Times New Roman"/>
          <w:sz w:val="24"/>
          <w:szCs w:val="24"/>
        </w:rPr>
        <w:t xml:space="preserve"> района или многофункциональный центр;</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lastRenderedPageBreak/>
        <w:t>при обращении в письменной форме, в форме электронного документа;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по телефону.</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Title"/>
        <w:jc w:val="center"/>
        <w:outlineLvl w:val="1"/>
        <w:rPr>
          <w:rFonts w:ascii="Times New Roman" w:hAnsi="Times New Roman" w:cs="Times New Roman"/>
          <w:sz w:val="24"/>
          <w:szCs w:val="24"/>
        </w:rPr>
      </w:pPr>
      <w:r w:rsidRPr="0055748F">
        <w:rPr>
          <w:rFonts w:ascii="Times New Roman" w:hAnsi="Times New Roman" w:cs="Times New Roman"/>
          <w:sz w:val="24"/>
          <w:szCs w:val="24"/>
        </w:rPr>
        <w:t>6. Особенности выполнения административных процедур</w:t>
      </w:r>
    </w:p>
    <w:p w:rsidR="002E2095" w:rsidRPr="0055748F" w:rsidRDefault="002E2095">
      <w:pPr>
        <w:pStyle w:val="ConsPlusTitle"/>
        <w:jc w:val="center"/>
        <w:rPr>
          <w:rFonts w:ascii="Times New Roman" w:hAnsi="Times New Roman" w:cs="Times New Roman"/>
          <w:sz w:val="24"/>
          <w:szCs w:val="24"/>
        </w:rPr>
      </w:pPr>
      <w:r w:rsidRPr="0055748F">
        <w:rPr>
          <w:rFonts w:ascii="Times New Roman" w:hAnsi="Times New Roman" w:cs="Times New Roman"/>
          <w:sz w:val="24"/>
          <w:szCs w:val="24"/>
        </w:rPr>
        <w:t>(действий) многофункциональными центрами</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ind w:firstLine="540"/>
        <w:jc w:val="both"/>
        <w:rPr>
          <w:rFonts w:ascii="Times New Roman" w:hAnsi="Times New Roman" w:cs="Times New Roman"/>
          <w:sz w:val="24"/>
          <w:szCs w:val="24"/>
        </w:rPr>
      </w:pPr>
      <w:r w:rsidRPr="0055748F">
        <w:rPr>
          <w:rFonts w:ascii="Times New Roman" w:hAnsi="Times New Roman" w:cs="Times New Roman"/>
          <w:sz w:val="24"/>
          <w:szCs w:val="24"/>
        </w:rPr>
        <w:t>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Заявителю предоставляется возможность записи на любые свободные для приема дату и время в пределах установленного графика приема.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Предварительная запись аннулируется в случае неявки заявителя по истечении 15 минут с назначенного времени приема.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2.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2E2095" w:rsidRPr="0055748F" w:rsidRDefault="002E2095">
      <w:pPr>
        <w:pStyle w:val="ConsPlusNormal"/>
        <w:spacing w:before="200"/>
        <w:ind w:firstLine="540"/>
        <w:jc w:val="both"/>
        <w:rPr>
          <w:rFonts w:ascii="Times New Roman" w:hAnsi="Times New Roman" w:cs="Times New Roman"/>
          <w:sz w:val="24"/>
          <w:szCs w:val="24"/>
        </w:rPr>
      </w:pPr>
      <w:r w:rsidRPr="0055748F">
        <w:rPr>
          <w:rFonts w:ascii="Times New Roman" w:hAnsi="Times New Roman" w:cs="Times New Roman"/>
          <w:sz w:val="24"/>
          <w:szCs w:val="24"/>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38">
        <w:r w:rsidRPr="0055748F">
          <w:rPr>
            <w:rFonts w:ascii="Times New Roman" w:hAnsi="Times New Roman" w:cs="Times New Roman"/>
            <w:color w:val="0000FF"/>
            <w:sz w:val="24"/>
            <w:szCs w:val="24"/>
          </w:rPr>
          <w:t>статьей 15.1</w:t>
        </w:r>
      </w:hyperlink>
      <w:r w:rsidRPr="0055748F">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right"/>
        <w:outlineLvl w:val="1"/>
        <w:rPr>
          <w:rFonts w:ascii="Times New Roman" w:hAnsi="Times New Roman" w:cs="Times New Roman"/>
          <w:sz w:val="24"/>
          <w:szCs w:val="24"/>
        </w:rPr>
      </w:pPr>
      <w:r w:rsidRPr="0055748F">
        <w:rPr>
          <w:rFonts w:ascii="Times New Roman" w:hAnsi="Times New Roman" w:cs="Times New Roman"/>
          <w:sz w:val="24"/>
          <w:szCs w:val="24"/>
        </w:rPr>
        <w:t>Приложение N 1</w:t>
      </w: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 Административному регламенту</w:t>
      </w:r>
    </w:p>
    <w:p w:rsidR="002E2095" w:rsidRPr="0055748F" w:rsidRDefault="002E20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757"/>
        <w:gridCol w:w="4025"/>
      </w:tblGrid>
      <w:tr w:rsidR="002E2095" w:rsidRPr="0055748F">
        <w:tc>
          <w:tcPr>
            <w:tcW w:w="9070" w:type="dxa"/>
            <w:gridSpan w:val="3"/>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bookmarkStart w:id="10" w:name="P527"/>
            <w:bookmarkEnd w:id="10"/>
            <w:r w:rsidRPr="0055748F">
              <w:rPr>
                <w:rFonts w:ascii="Times New Roman" w:hAnsi="Times New Roman" w:cs="Times New Roman"/>
                <w:sz w:val="24"/>
                <w:szCs w:val="24"/>
              </w:rPr>
              <w:t>ЗАЯВЛЕНИЕ</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О ВЫДАЧЕ РАЗРЕШЕНИЯ НА УСТАНОВКУ И ЭКСПЛУАТАЦИЮ</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РЕКЛАМНОЙ КОНСТРУКЦИИ</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Для юридических лиц:</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Наименование заявителя 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Ф.И.О. руководителя 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Юридический адрес организации, индекс, телефон: 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Почтовый адрес: 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proofErr w:type="gramStart"/>
            <w:r w:rsidRPr="0055748F">
              <w:rPr>
                <w:rFonts w:ascii="Times New Roman" w:hAnsi="Times New Roman" w:cs="Times New Roman"/>
                <w:sz w:val="24"/>
                <w:szCs w:val="24"/>
              </w:rPr>
              <w:t>Рас./</w:t>
            </w:r>
            <w:proofErr w:type="gramEnd"/>
            <w:r w:rsidRPr="0055748F">
              <w:rPr>
                <w:rFonts w:ascii="Times New Roman" w:hAnsi="Times New Roman" w:cs="Times New Roman"/>
                <w:sz w:val="24"/>
                <w:szCs w:val="24"/>
              </w:rPr>
              <w:t>счет ________________________________ в банке 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БИК __________________________ Кор./счет 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ИНН ________________________, ОГРН ________________, КПП 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Для физических лиц:</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Ф.И.О. заявителя 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Почтовый адрес ____________________________________________________________ ИНН ________________________, ОГРН _________________________ (при наличии)</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lastRenderedPageBreak/>
              <w:t>СВЕДЕНИЯ О МЕСТЕ УСТАНОВКИ И ЭКСПЛУАТАЦИИ</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РЕКЛАМНОЙ КОНСТРУКЦИИ</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Адрес места установки рекламной конструкции 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Тип и вид рекламной конструкции 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Место размещения рекламной конструкции (на фасаде здания, строения, сооружения, на земельном участке) 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Общая площадь информационного поля, кв. м 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Технические параметры рекламы 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Владелец рекламной конструкции 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Собственник, иной законный владелец земельного участка, здания или иного недвижимого имущества, к которому присоединяется рекламная конструкция 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Правовые основания владения рекламным местом 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Предполагаемый срок распространения рекламы 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Сведения, указанные в настоящем заявлении, правдивы и точны.</w:t>
            </w:r>
          </w:p>
        </w:tc>
      </w:tr>
      <w:tr w:rsidR="002E2095" w:rsidRPr="0055748F">
        <w:tc>
          <w:tcPr>
            <w:tcW w:w="3288"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lastRenderedPageBreak/>
              <w:t>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Должность</w:t>
            </w:r>
          </w:p>
        </w:tc>
        <w:tc>
          <w:tcPr>
            <w:tcW w:w="1757"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Подпись</w:t>
            </w:r>
          </w:p>
        </w:tc>
        <w:tc>
          <w:tcPr>
            <w:tcW w:w="4025"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Ф.И.О.</w:t>
            </w:r>
          </w:p>
        </w:tc>
      </w:tr>
      <w:tr w:rsidR="002E2095" w:rsidRPr="0055748F">
        <w:tc>
          <w:tcPr>
            <w:tcW w:w="5045" w:type="dxa"/>
            <w:gridSpan w:val="2"/>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 ____________ 20___ г.</w:t>
            </w:r>
          </w:p>
        </w:tc>
        <w:tc>
          <w:tcPr>
            <w:tcW w:w="4025"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М.П.</w:t>
            </w:r>
          </w:p>
        </w:tc>
      </w:tr>
    </w:tbl>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4E6B8E" w:rsidRDefault="004E6B8E">
      <w:pPr>
        <w:rPr>
          <w:rFonts w:ascii="Times New Roman" w:hAnsi="Times New Roman" w:cs="Times New Roman"/>
          <w:sz w:val="24"/>
          <w:szCs w:val="24"/>
        </w:rPr>
      </w:pPr>
      <w:r>
        <w:rPr>
          <w:rFonts w:ascii="Times New Roman" w:hAnsi="Times New Roman" w:cs="Times New Roman"/>
          <w:sz w:val="24"/>
          <w:szCs w:val="24"/>
        </w:rPr>
        <w:br w:type="page"/>
      </w:r>
    </w:p>
    <w:p w:rsidR="002E2095" w:rsidRPr="0055748F" w:rsidRDefault="002E2095" w:rsidP="0055748F">
      <w:pPr>
        <w:jc w:val="right"/>
        <w:rPr>
          <w:rFonts w:ascii="Times New Roman" w:eastAsiaTheme="minorEastAsia" w:hAnsi="Times New Roman" w:cs="Times New Roman"/>
          <w:sz w:val="24"/>
          <w:szCs w:val="24"/>
          <w:lang w:eastAsia="ru-RU"/>
        </w:rPr>
      </w:pPr>
      <w:r w:rsidRPr="0055748F">
        <w:rPr>
          <w:rFonts w:ascii="Times New Roman" w:hAnsi="Times New Roman" w:cs="Times New Roman"/>
          <w:sz w:val="24"/>
          <w:szCs w:val="24"/>
        </w:rPr>
        <w:lastRenderedPageBreak/>
        <w:t>Приложение N 2</w:t>
      </w:r>
    </w:p>
    <w:p w:rsidR="002E2095" w:rsidRPr="0055748F" w:rsidRDefault="002E2095" w:rsidP="0055748F">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 Административному регламенту</w:t>
      </w:r>
    </w:p>
    <w:p w:rsidR="002E2095" w:rsidRPr="0055748F" w:rsidRDefault="002E20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515"/>
        <w:gridCol w:w="3004"/>
      </w:tblGrid>
      <w:tr w:rsidR="002E2095" w:rsidRPr="0055748F">
        <w:tc>
          <w:tcPr>
            <w:tcW w:w="9070" w:type="dxa"/>
            <w:gridSpan w:val="3"/>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bookmarkStart w:id="11" w:name="P576"/>
            <w:bookmarkEnd w:id="11"/>
            <w:r w:rsidRPr="0055748F">
              <w:rPr>
                <w:rFonts w:ascii="Times New Roman" w:hAnsi="Times New Roman" w:cs="Times New Roman"/>
                <w:sz w:val="24"/>
                <w:szCs w:val="24"/>
              </w:rPr>
              <w:t>РАЗРЕШЕНИЕ</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на установку и эксплуатацию рекламной конструкции на соответствующей территории, аннулирование такого разрешения</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N __________ от "___" ___________ 20__ г.</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Владелец рекламной конструкции 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(Ф.И.О. лица либо наименование организации, Ф.И.О. руководителя организации)</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Адрес: ____________________________________________, тел.: 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ИНН ___________________________________________, ОГРН ___________________</w:t>
            </w:r>
          </w:p>
          <w:p w:rsidR="002E2095" w:rsidRPr="0055748F" w:rsidRDefault="002E2095">
            <w:pPr>
              <w:pStyle w:val="ConsPlusNormal"/>
              <w:ind w:firstLine="283"/>
              <w:jc w:val="both"/>
              <w:rPr>
                <w:rFonts w:ascii="Times New Roman" w:hAnsi="Times New Roman" w:cs="Times New Roman"/>
                <w:sz w:val="24"/>
                <w:szCs w:val="24"/>
              </w:rPr>
            </w:pPr>
            <w:r w:rsidRPr="0055748F">
              <w:rPr>
                <w:rFonts w:ascii="Times New Roman" w:hAnsi="Times New Roman" w:cs="Times New Roman"/>
                <w:sz w:val="24"/>
                <w:szCs w:val="24"/>
              </w:rPr>
              <w:t>Разрешение выдано на срок действия договора на установку и эксплуатацию рекламной конструкции N __________ от "___" ___________ 20__ г.</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Собственник земельного участка, здания или иного недвижимого имущества, к которому присоединена рекламная конструкция: 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Адрес рекламного места: 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Место установки и эксплуатации: 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Тип рекламной конструкции: 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Общая площадь информационного поля: __________ кв. м. Число сторон: 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Технические параметры: 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Срок действия разрешения: с "___" _________ 20__ г. до "___" _________20__ г.</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ind w:firstLine="283"/>
              <w:jc w:val="both"/>
              <w:rPr>
                <w:rFonts w:ascii="Times New Roman" w:hAnsi="Times New Roman" w:cs="Times New Roman"/>
                <w:sz w:val="24"/>
                <w:szCs w:val="24"/>
              </w:rPr>
            </w:pPr>
            <w:r w:rsidRPr="0055748F">
              <w:rPr>
                <w:rFonts w:ascii="Times New Roman" w:hAnsi="Times New Roman" w:cs="Times New Roman"/>
                <w:sz w:val="24"/>
                <w:szCs w:val="24"/>
              </w:rPr>
              <w:t xml:space="preserve">Разрешение может быть признано недействительным в судебном порядке только в случаях, установленных Федеральным </w:t>
            </w:r>
            <w:hyperlink r:id="rId39">
              <w:r w:rsidRPr="0055748F">
                <w:rPr>
                  <w:rFonts w:ascii="Times New Roman" w:hAnsi="Times New Roman" w:cs="Times New Roman"/>
                  <w:color w:val="0000FF"/>
                  <w:sz w:val="24"/>
                  <w:szCs w:val="24"/>
                </w:rPr>
                <w:t>законом</w:t>
              </w:r>
            </w:hyperlink>
            <w:r w:rsidRPr="0055748F">
              <w:rPr>
                <w:rFonts w:ascii="Times New Roman" w:hAnsi="Times New Roman" w:cs="Times New Roman"/>
                <w:sz w:val="24"/>
                <w:szCs w:val="24"/>
              </w:rPr>
              <w:t xml:space="preserve"> от 13.03.2006 N 38-ФЗ "О рекламе".</w:t>
            </w:r>
          </w:p>
          <w:p w:rsidR="002E2095" w:rsidRPr="0055748F" w:rsidRDefault="002E2095">
            <w:pPr>
              <w:pStyle w:val="ConsPlusNormal"/>
              <w:ind w:firstLine="283"/>
              <w:jc w:val="both"/>
              <w:rPr>
                <w:rFonts w:ascii="Times New Roman" w:hAnsi="Times New Roman" w:cs="Times New Roman"/>
                <w:sz w:val="24"/>
                <w:szCs w:val="24"/>
              </w:rPr>
            </w:pPr>
            <w:r w:rsidRPr="0055748F">
              <w:rPr>
                <w:rFonts w:ascii="Times New Roman" w:hAnsi="Times New Roman" w:cs="Times New Roman"/>
                <w:sz w:val="24"/>
                <w:szCs w:val="24"/>
              </w:rPr>
              <w:t xml:space="preserve">Решение об аннулировании разрешения может быть принято администрацией "_________________________" только в случаях, установленных Федеральным </w:t>
            </w:r>
            <w:hyperlink r:id="rId40">
              <w:r w:rsidRPr="0055748F">
                <w:rPr>
                  <w:rFonts w:ascii="Times New Roman" w:hAnsi="Times New Roman" w:cs="Times New Roman"/>
                  <w:color w:val="0000FF"/>
                  <w:sz w:val="24"/>
                  <w:szCs w:val="24"/>
                </w:rPr>
                <w:t>законом</w:t>
              </w:r>
            </w:hyperlink>
            <w:r w:rsidRPr="0055748F">
              <w:rPr>
                <w:rFonts w:ascii="Times New Roman" w:hAnsi="Times New Roman" w:cs="Times New Roman"/>
                <w:sz w:val="24"/>
                <w:szCs w:val="24"/>
              </w:rPr>
              <w:t xml:space="preserve"> от 13.03.2006 N 38-ФЗ "О рекламе".</w:t>
            </w:r>
          </w:p>
          <w:p w:rsidR="002E2095" w:rsidRPr="0055748F" w:rsidRDefault="002E2095">
            <w:pPr>
              <w:pStyle w:val="ConsPlusNormal"/>
              <w:ind w:firstLine="283"/>
              <w:jc w:val="both"/>
              <w:rPr>
                <w:rFonts w:ascii="Times New Roman" w:hAnsi="Times New Roman" w:cs="Times New Roman"/>
                <w:sz w:val="24"/>
                <w:szCs w:val="24"/>
              </w:rPr>
            </w:pPr>
            <w:r w:rsidRPr="0055748F">
              <w:rPr>
                <w:rFonts w:ascii="Times New Roman" w:hAnsi="Times New Roman" w:cs="Times New Roman"/>
                <w:sz w:val="24"/>
                <w:szCs w:val="24"/>
              </w:rPr>
              <w:t xml:space="preserve">Ответственность за состояние рекламной конструкции согласно действующему законодательству несет </w:t>
            </w:r>
            <w:proofErr w:type="spellStart"/>
            <w:r w:rsidRPr="0055748F">
              <w:rPr>
                <w:rFonts w:ascii="Times New Roman" w:hAnsi="Times New Roman" w:cs="Times New Roman"/>
                <w:sz w:val="24"/>
                <w:szCs w:val="24"/>
              </w:rPr>
              <w:t>рекламораспространитель</w:t>
            </w:r>
            <w:proofErr w:type="spellEnd"/>
            <w:r w:rsidRPr="0055748F">
              <w:rPr>
                <w:rFonts w:ascii="Times New Roman" w:hAnsi="Times New Roman" w:cs="Times New Roman"/>
                <w:sz w:val="24"/>
                <w:szCs w:val="24"/>
              </w:rPr>
              <w:t>.</w:t>
            </w:r>
          </w:p>
        </w:tc>
      </w:tr>
      <w:tr w:rsidR="002E2095" w:rsidRPr="0055748F">
        <w:tc>
          <w:tcPr>
            <w:tcW w:w="2551"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Подпись</w:t>
            </w:r>
          </w:p>
        </w:tc>
        <w:tc>
          <w:tcPr>
            <w:tcW w:w="3515"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Расшифровка подписи</w:t>
            </w:r>
          </w:p>
        </w:tc>
        <w:tc>
          <w:tcPr>
            <w:tcW w:w="3004"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 ________ 20___ г.</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Дата</w:t>
            </w:r>
          </w:p>
        </w:tc>
      </w:tr>
    </w:tbl>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70102A" w:rsidRPr="0055748F" w:rsidRDefault="0070102A">
      <w:pPr>
        <w:rPr>
          <w:rFonts w:ascii="Times New Roman" w:eastAsiaTheme="minorEastAsia" w:hAnsi="Times New Roman" w:cs="Times New Roman"/>
          <w:sz w:val="24"/>
          <w:szCs w:val="24"/>
          <w:lang w:eastAsia="ru-RU"/>
        </w:rPr>
      </w:pPr>
      <w:r w:rsidRPr="0055748F">
        <w:rPr>
          <w:rFonts w:ascii="Times New Roman" w:hAnsi="Times New Roman" w:cs="Times New Roman"/>
          <w:sz w:val="24"/>
          <w:szCs w:val="24"/>
        </w:rPr>
        <w:br w:type="page"/>
      </w: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right"/>
        <w:outlineLvl w:val="1"/>
        <w:rPr>
          <w:rFonts w:ascii="Times New Roman" w:hAnsi="Times New Roman" w:cs="Times New Roman"/>
          <w:sz w:val="24"/>
          <w:szCs w:val="24"/>
        </w:rPr>
      </w:pPr>
      <w:r w:rsidRPr="0055748F">
        <w:rPr>
          <w:rFonts w:ascii="Times New Roman" w:hAnsi="Times New Roman" w:cs="Times New Roman"/>
          <w:sz w:val="24"/>
          <w:szCs w:val="24"/>
        </w:rPr>
        <w:t>Приложение N 3</w:t>
      </w: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 Административному регламенту</w:t>
      </w:r>
    </w:p>
    <w:p w:rsidR="002E2095" w:rsidRPr="0055748F" w:rsidRDefault="002E20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8"/>
        <w:gridCol w:w="1274"/>
        <w:gridCol w:w="423"/>
        <w:gridCol w:w="1302"/>
        <w:gridCol w:w="541"/>
        <w:gridCol w:w="3882"/>
      </w:tblGrid>
      <w:tr w:rsidR="002E2095" w:rsidRPr="0055748F">
        <w:tc>
          <w:tcPr>
            <w:tcW w:w="9070" w:type="dxa"/>
            <w:gridSpan w:val="6"/>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bookmarkStart w:id="12" w:name="P613"/>
            <w:bookmarkEnd w:id="12"/>
            <w:r w:rsidRPr="0055748F">
              <w:rPr>
                <w:rFonts w:ascii="Times New Roman" w:hAnsi="Times New Roman" w:cs="Times New Roman"/>
                <w:sz w:val="24"/>
                <w:szCs w:val="24"/>
              </w:rPr>
              <w:t>ПАСПОРТ РЕКЛАМНОГО МЕСТА</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Наименование заявителя 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Руководитель заявителя - юридического лица 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Юридический адрес организации (адрес регистрации физического лица): 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ИНН ___________________, ОГРН __________________, КПП 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Адрес рекламного места: 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Вид рекламной конструкции 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Число сторон _______________, размеры информационного поля 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Техническое исполнение рекламной конструкции 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Наличие подсветки 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Текст 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Наличие проектной документации рекламной конструкции и ее электроустановки</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Наличие согласований с уполномоченными органами и организациями:</w:t>
            </w:r>
          </w:p>
        </w:tc>
      </w:tr>
      <w:tr w:rsidR="002E2095" w:rsidRPr="0055748F">
        <w:tc>
          <w:tcPr>
            <w:tcW w:w="4647" w:type="dxa"/>
            <w:gridSpan w:val="4"/>
            <w:tcBorders>
              <w:top w:val="nil"/>
              <w:left w:val="nil"/>
              <w:bottom w:val="nil"/>
              <w:right w:val="nil"/>
            </w:tcBorders>
          </w:tcPr>
          <w:p w:rsidR="002E2095" w:rsidRPr="0055748F" w:rsidRDefault="002E2095" w:rsidP="004E6B8E">
            <w:pPr>
              <w:pStyle w:val="ConsPlusNormal"/>
              <w:rPr>
                <w:rFonts w:ascii="Times New Roman" w:hAnsi="Times New Roman" w:cs="Times New Roman"/>
                <w:sz w:val="24"/>
                <w:szCs w:val="24"/>
              </w:rPr>
            </w:pPr>
            <w:r w:rsidRPr="0055748F">
              <w:rPr>
                <w:rFonts w:ascii="Times New Roman" w:hAnsi="Times New Roman" w:cs="Times New Roman"/>
                <w:sz w:val="24"/>
                <w:szCs w:val="24"/>
              </w:rPr>
              <w:t xml:space="preserve">Территориальное управление администрации </w:t>
            </w:r>
            <w:proofErr w:type="spellStart"/>
            <w:r w:rsidR="004E6B8E">
              <w:rPr>
                <w:rFonts w:ascii="Times New Roman" w:hAnsi="Times New Roman" w:cs="Times New Roman"/>
                <w:sz w:val="24"/>
                <w:szCs w:val="24"/>
              </w:rPr>
              <w:t>пгт.Кильмезь</w:t>
            </w:r>
            <w:proofErr w:type="spellEnd"/>
            <w:r w:rsidR="004E6B8E">
              <w:rPr>
                <w:rFonts w:ascii="Times New Roman" w:hAnsi="Times New Roman" w:cs="Times New Roman"/>
                <w:sz w:val="24"/>
                <w:szCs w:val="24"/>
              </w:rPr>
              <w:t xml:space="preserve"> </w:t>
            </w:r>
          </w:p>
        </w:tc>
        <w:tc>
          <w:tcPr>
            <w:tcW w:w="4423" w:type="dxa"/>
            <w:gridSpan w:val="2"/>
            <w:tcBorders>
              <w:top w:val="nil"/>
              <w:left w:val="nil"/>
              <w:bottom w:val="single" w:sz="4" w:space="0" w:color="auto"/>
              <w:right w:val="nil"/>
            </w:tcBorders>
          </w:tcPr>
          <w:p w:rsidR="002E2095" w:rsidRPr="0055748F" w:rsidRDefault="002E2095">
            <w:pPr>
              <w:pStyle w:val="ConsPlusNormal"/>
              <w:rPr>
                <w:rFonts w:ascii="Times New Roman" w:hAnsi="Times New Roman" w:cs="Times New Roman"/>
                <w:sz w:val="24"/>
                <w:szCs w:val="24"/>
              </w:rPr>
            </w:pPr>
          </w:p>
        </w:tc>
      </w:tr>
      <w:tr w:rsidR="002E2095" w:rsidRPr="0055748F">
        <w:tc>
          <w:tcPr>
            <w:tcW w:w="4647" w:type="dxa"/>
            <w:gridSpan w:val="4"/>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М.П.</w:t>
            </w:r>
          </w:p>
        </w:tc>
        <w:tc>
          <w:tcPr>
            <w:tcW w:w="4423" w:type="dxa"/>
            <w:gridSpan w:val="2"/>
            <w:tcBorders>
              <w:top w:val="single" w:sz="4" w:space="0" w:color="auto"/>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(должность, подпись, расшифровка)</w:t>
            </w:r>
          </w:p>
        </w:tc>
      </w:tr>
      <w:tr w:rsidR="002E2095" w:rsidRPr="0055748F">
        <w:tc>
          <w:tcPr>
            <w:tcW w:w="4647" w:type="dxa"/>
            <w:gridSpan w:val="4"/>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Управление благоустройства</w:t>
            </w:r>
          </w:p>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и транспорта администрации ___________ _______ (в случае размещения рекламной конструкции на улично-дорожной сети)</w:t>
            </w:r>
          </w:p>
        </w:tc>
        <w:tc>
          <w:tcPr>
            <w:tcW w:w="4423" w:type="dxa"/>
            <w:gridSpan w:val="2"/>
            <w:tcBorders>
              <w:top w:val="nil"/>
              <w:left w:val="nil"/>
              <w:bottom w:val="single" w:sz="4" w:space="0" w:color="auto"/>
              <w:right w:val="nil"/>
            </w:tcBorders>
          </w:tcPr>
          <w:p w:rsidR="002E2095" w:rsidRPr="0055748F" w:rsidRDefault="002E2095">
            <w:pPr>
              <w:pStyle w:val="ConsPlusNormal"/>
              <w:rPr>
                <w:rFonts w:ascii="Times New Roman" w:hAnsi="Times New Roman" w:cs="Times New Roman"/>
                <w:sz w:val="24"/>
                <w:szCs w:val="24"/>
              </w:rPr>
            </w:pPr>
          </w:p>
        </w:tc>
      </w:tr>
      <w:tr w:rsidR="002E2095" w:rsidRPr="0055748F">
        <w:tc>
          <w:tcPr>
            <w:tcW w:w="4647" w:type="dxa"/>
            <w:gridSpan w:val="4"/>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М.П.</w:t>
            </w:r>
          </w:p>
        </w:tc>
        <w:tc>
          <w:tcPr>
            <w:tcW w:w="4423" w:type="dxa"/>
            <w:gridSpan w:val="2"/>
            <w:tcBorders>
              <w:top w:val="single" w:sz="4" w:space="0" w:color="auto"/>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(должность, подпись, расшифровка)</w:t>
            </w:r>
          </w:p>
        </w:tc>
      </w:tr>
      <w:tr w:rsidR="002E2095" w:rsidRPr="0055748F">
        <w:tc>
          <w:tcPr>
            <w:tcW w:w="4647" w:type="dxa"/>
            <w:gridSpan w:val="4"/>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Собственник земельного участка,</w:t>
            </w:r>
          </w:p>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 xml:space="preserve">здания (иной владелец, в </w:t>
            </w:r>
            <w:proofErr w:type="spellStart"/>
            <w:r w:rsidRPr="0055748F">
              <w:rPr>
                <w:rFonts w:ascii="Times New Roman" w:hAnsi="Times New Roman" w:cs="Times New Roman"/>
                <w:sz w:val="24"/>
                <w:szCs w:val="24"/>
              </w:rPr>
              <w:t>т.ч</w:t>
            </w:r>
            <w:proofErr w:type="spellEnd"/>
            <w:r w:rsidRPr="0055748F">
              <w:rPr>
                <w:rFonts w:ascii="Times New Roman" w:hAnsi="Times New Roman" w:cs="Times New Roman"/>
                <w:sz w:val="24"/>
                <w:szCs w:val="24"/>
              </w:rPr>
              <w:t>. арендатор)</w:t>
            </w:r>
          </w:p>
        </w:tc>
        <w:tc>
          <w:tcPr>
            <w:tcW w:w="4423" w:type="dxa"/>
            <w:gridSpan w:val="2"/>
            <w:tcBorders>
              <w:top w:val="nil"/>
              <w:left w:val="nil"/>
              <w:bottom w:val="single" w:sz="4" w:space="0" w:color="auto"/>
              <w:right w:val="nil"/>
            </w:tcBorders>
          </w:tcPr>
          <w:p w:rsidR="002E2095" w:rsidRPr="0055748F" w:rsidRDefault="002E2095">
            <w:pPr>
              <w:pStyle w:val="ConsPlusNormal"/>
              <w:rPr>
                <w:rFonts w:ascii="Times New Roman" w:hAnsi="Times New Roman" w:cs="Times New Roman"/>
                <w:sz w:val="24"/>
                <w:szCs w:val="24"/>
              </w:rPr>
            </w:pPr>
          </w:p>
        </w:tc>
      </w:tr>
      <w:tr w:rsidR="002E2095" w:rsidRPr="0055748F">
        <w:tc>
          <w:tcPr>
            <w:tcW w:w="4647" w:type="dxa"/>
            <w:gridSpan w:val="4"/>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М.П.</w:t>
            </w:r>
          </w:p>
        </w:tc>
        <w:tc>
          <w:tcPr>
            <w:tcW w:w="4423" w:type="dxa"/>
            <w:gridSpan w:val="2"/>
            <w:tcBorders>
              <w:top w:val="single" w:sz="4" w:space="0" w:color="auto"/>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(должность, подпись, расшифровка)</w:t>
            </w:r>
          </w:p>
        </w:tc>
      </w:tr>
      <w:tr w:rsidR="002E2095" w:rsidRPr="0055748F">
        <w:tc>
          <w:tcPr>
            <w:tcW w:w="4647" w:type="dxa"/>
            <w:gridSpan w:val="4"/>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Управление градостроительства</w:t>
            </w:r>
          </w:p>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и архитектуры администрации</w:t>
            </w:r>
          </w:p>
        </w:tc>
        <w:tc>
          <w:tcPr>
            <w:tcW w:w="4423" w:type="dxa"/>
            <w:gridSpan w:val="2"/>
            <w:tcBorders>
              <w:top w:val="nil"/>
              <w:left w:val="nil"/>
              <w:bottom w:val="single" w:sz="4" w:space="0" w:color="auto"/>
              <w:right w:val="nil"/>
            </w:tcBorders>
          </w:tcPr>
          <w:p w:rsidR="002E2095" w:rsidRPr="0055748F" w:rsidRDefault="002E2095">
            <w:pPr>
              <w:pStyle w:val="ConsPlusNormal"/>
              <w:rPr>
                <w:rFonts w:ascii="Times New Roman" w:hAnsi="Times New Roman" w:cs="Times New Roman"/>
                <w:sz w:val="24"/>
                <w:szCs w:val="24"/>
              </w:rPr>
            </w:pPr>
          </w:p>
        </w:tc>
      </w:tr>
      <w:tr w:rsidR="002E2095" w:rsidRPr="0055748F">
        <w:tc>
          <w:tcPr>
            <w:tcW w:w="1648" w:type="dxa"/>
            <w:tcBorders>
              <w:top w:val="single" w:sz="4" w:space="0" w:color="auto"/>
              <w:left w:val="nil"/>
              <w:bottom w:val="nil"/>
              <w:right w:val="nil"/>
            </w:tcBorders>
          </w:tcPr>
          <w:p w:rsidR="002E2095" w:rsidRPr="0055748F" w:rsidRDefault="002E2095">
            <w:pPr>
              <w:pStyle w:val="ConsPlusNormal"/>
              <w:rPr>
                <w:rFonts w:ascii="Times New Roman" w:hAnsi="Times New Roman" w:cs="Times New Roman"/>
                <w:sz w:val="24"/>
                <w:szCs w:val="24"/>
              </w:rPr>
            </w:pPr>
          </w:p>
        </w:tc>
        <w:tc>
          <w:tcPr>
            <w:tcW w:w="1274"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М.П.</w:t>
            </w:r>
          </w:p>
        </w:tc>
        <w:tc>
          <w:tcPr>
            <w:tcW w:w="1725" w:type="dxa"/>
            <w:gridSpan w:val="2"/>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p>
        </w:tc>
        <w:tc>
          <w:tcPr>
            <w:tcW w:w="4423" w:type="dxa"/>
            <w:gridSpan w:val="2"/>
            <w:tcBorders>
              <w:top w:val="single" w:sz="4" w:space="0" w:color="auto"/>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(должность, подпись, расшифровка)</w:t>
            </w:r>
          </w:p>
        </w:tc>
      </w:tr>
      <w:tr w:rsidR="002E2095" w:rsidRPr="0055748F">
        <w:tc>
          <w:tcPr>
            <w:tcW w:w="9070" w:type="dxa"/>
            <w:gridSpan w:val="6"/>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Соответствие нормативным актам по безопасности дорожного движения</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_________________________________________________________________________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(номер и дата заключения)</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Рекламная конструкция соответствует требованиям прочности и устойчивости.</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Ответственность за последствия, связанные с возможным разрушением конструкции, а также несоблюдением правил эксплуатации, принимаю на себя</w:t>
            </w:r>
          </w:p>
        </w:tc>
      </w:tr>
      <w:tr w:rsidR="002E2095" w:rsidRPr="0055748F">
        <w:tc>
          <w:tcPr>
            <w:tcW w:w="3345" w:type="dxa"/>
            <w:gridSpan w:val="3"/>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 ____________ 20___ г.</w:t>
            </w:r>
          </w:p>
        </w:tc>
        <w:tc>
          <w:tcPr>
            <w:tcW w:w="1843" w:type="dxa"/>
            <w:gridSpan w:val="2"/>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Подпись</w:t>
            </w:r>
          </w:p>
        </w:tc>
        <w:tc>
          <w:tcPr>
            <w:tcW w:w="3882"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Ф.И.О.</w:t>
            </w:r>
          </w:p>
        </w:tc>
      </w:tr>
      <w:tr w:rsidR="002E2095" w:rsidRPr="0055748F">
        <w:tc>
          <w:tcPr>
            <w:tcW w:w="9070" w:type="dxa"/>
            <w:gridSpan w:val="6"/>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М.П.</w:t>
            </w:r>
          </w:p>
        </w:tc>
      </w:tr>
    </w:tbl>
    <w:p w:rsidR="002E2095" w:rsidRPr="0055748F" w:rsidRDefault="002E2095">
      <w:pPr>
        <w:pStyle w:val="ConsPlusNormal"/>
        <w:jc w:val="both"/>
        <w:rPr>
          <w:rFonts w:ascii="Times New Roman" w:hAnsi="Times New Roman" w:cs="Times New Roman"/>
          <w:sz w:val="24"/>
          <w:szCs w:val="24"/>
        </w:rPr>
      </w:pPr>
    </w:p>
    <w:p w:rsidR="002E2095" w:rsidRPr="0055748F" w:rsidRDefault="002E2095" w:rsidP="0055748F">
      <w:pPr>
        <w:jc w:val="right"/>
        <w:rPr>
          <w:rFonts w:ascii="Times New Roman" w:eastAsiaTheme="minorEastAsia" w:hAnsi="Times New Roman" w:cs="Times New Roman"/>
          <w:sz w:val="24"/>
          <w:szCs w:val="24"/>
          <w:lang w:eastAsia="ru-RU"/>
        </w:rPr>
      </w:pPr>
      <w:r w:rsidRPr="0055748F">
        <w:rPr>
          <w:rFonts w:ascii="Times New Roman" w:hAnsi="Times New Roman" w:cs="Times New Roman"/>
          <w:sz w:val="24"/>
          <w:szCs w:val="24"/>
        </w:rPr>
        <w:t>Приложение N 4</w:t>
      </w:r>
    </w:p>
    <w:p w:rsidR="002E2095" w:rsidRPr="0055748F" w:rsidRDefault="002E2095" w:rsidP="0055748F">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 Административному регламенту</w:t>
      </w:r>
    </w:p>
    <w:p w:rsidR="002E2095" w:rsidRPr="0055748F" w:rsidRDefault="002E20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077"/>
        <w:gridCol w:w="914"/>
        <w:gridCol w:w="3621"/>
      </w:tblGrid>
      <w:tr w:rsidR="002E2095" w:rsidRPr="0055748F">
        <w:tc>
          <w:tcPr>
            <w:tcW w:w="4535" w:type="dxa"/>
            <w:gridSpan w:val="2"/>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p>
        </w:tc>
        <w:tc>
          <w:tcPr>
            <w:tcW w:w="4535" w:type="dxa"/>
            <w:gridSpan w:val="2"/>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Директору 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w:t>
            </w:r>
          </w:p>
          <w:p w:rsidR="002E2095" w:rsidRPr="0055748F" w:rsidRDefault="002E2095">
            <w:pPr>
              <w:pStyle w:val="ConsPlusNormal"/>
              <w:rPr>
                <w:rFonts w:ascii="Times New Roman" w:hAnsi="Times New Roman" w:cs="Times New Roman"/>
                <w:sz w:val="24"/>
                <w:szCs w:val="24"/>
              </w:rPr>
            </w:pPr>
            <w:r w:rsidRPr="0055748F">
              <w:rPr>
                <w:rFonts w:ascii="Times New Roman" w:hAnsi="Times New Roman" w:cs="Times New Roman"/>
                <w:sz w:val="24"/>
                <w:szCs w:val="24"/>
              </w:rPr>
              <w:t>От заявителя 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адрес: 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тел.: 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ИНН 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ОГРН ___________________________________</w:t>
            </w:r>
          </w:p>
        </w:tc>
      </w:tr>
      <w:tr w:rsidR="002E2095" w:rsidRPr="0055748F">
        <w:tc>
          <w:tcPr>
            <w:tcW w:w="9070" w:type="dxa"/>
            <w:gridSpan w:val="4"/>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ЗАЯВЛЕНИЕ</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о самостоятельном согласовании с уполномоченными органами</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ind w:firstLine="283"/>
              <w:jc w:val="both"/>
              <w:rPr>
                <w:rFonts w:ascii="Times New Roman" w:hAnsi="Times New Roman" w:cs="Times New Roman"/>
                <w:sz w:val="24"/>
                <w:szCs w:val="24"/>
              </w:rPr>
            </w:pPr>
            <w:r w:rsidRPr="0055748F">
              <w:rPr>
                <w:rFonts w:ascii="Times New Roman" w:hAnsi="Times New Roman" w:cs="Times New Roman"/>
                <w:sz w:val="24"/>
                <w:szCs w:val="24"/>
              </w:rPr>
              <w:t>Уведомляю Вас о самостоятельном согласовании места для установки и эксплуатации рекламной конструкции в срок не позднее сорока пяти календарных дней.</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Адрес рекламного места: 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Вид рекламной конструкции 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Количество сторон ________________________________________________________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Размеры информационного поля ____________________________________________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Техническое исполнение рекламной конструкции ______________________________</w:t>
            </w:r>
          </w:p>
        </w:tc>
      </w:tr>
      <w:tr w:rsidR="002E2095" w:rsidRPr="0055748F">
        <w:tc>
          <w:tcPr>
            <w:tcW w:w="3458" w:type="dxa"/>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 ____________ 20___ г.</w:t>
            </w:r>
          </w:p>
        </w:tc>
        <w:tc>
          <w:tcPr>
            <w:tcW w:w="1991" w:type="dxa"/>
            <w:gridSpan w:val="2"/>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Подпись</w:t>
            </w:r>
          </w:p>
        </w:tc>
        <w:tc>
          <w:tcPr>
            <w:tcW w:w="3621"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Ф.И.О.</w:t>
            </w:r>
          </w:p>
        </w:tc>
      </w:tr>
      <w:tr w:rsidR="002E2095" w:rsidRPr="0055748F">
        <w:tc>
          <w:tcPr>
            <w:tcW w:w="9070" w:type="dxa"/>
            <w:gridSpan w:val="4"/>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М.П.</w:t>
            </w:r>
          </w:p>
        </w:tc>
      </w:tr>
    </w:tbl>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70102A" w:rsidRPr="0055748F" w:rsidRDefault="0070102A">
      <w:pPr>
        <w:rPr>
          <w:rFonts w:ascii="Times New Roman" w:eastAsiaTheme="minorEastAsia" w:hAnsi="Times New Roman" w:cs="Times New Roman"/>
          <w:sz w:val="24"/>
          <w:szCs w:val="24"/>
          <w:lang w:eastAsia="ru-RU"/>
        </w:rPr>
      </w:pPr>
      <w:r w:rsidRPr="0055748F">
        <w:rPr>
          <w:rFonts w:ascii="Times New Roman" w:hAnsi="Times New Roman" w:cs="Times New Roman"/>
          <w:sz w:val="24"/>
          <w:szCs w:val="24"/>
        </w:rPr>
        <w:br w:type="page"/>
      </w:r>
    </w:p>
    <w:p w:rsidR="002E2095" w:rsidRPr="0055748F" w:rsidRDefault="002E2095">
      <w:pPr>
        <w:pStyle w:val="ConsPlusNormal"/>
        <w:jc w:val="right"/>
        <w:outlineLvl w:val="1"/>
        <w:rPr>
          <w:rFonts w:ascii="Times New Roman" w:hAnsi="Times New Roman" w:cs="Times New Roman"/>
          <w:sz w:val="24"/>
          <w:szCs w:val="24"/>
        </w:rPr>
      </w:pPr>
      <w:r w:rsidRPr="0055748F">
        <w:rPr>
          <w:rFonts w:ascii="Times New Roman" w:hAnsi="Times New Roman" w:cs="Times New Roman"/>
          <w:sz w:val="24"/>
          <w:szCs w:val="24"/>
        </w:rPr>
        <w:lastRenderedPageBreak/>
        <w:t>Приложение N 5</w:t>
      </w:r>
    </w:p>
    <w:p w:rsidR="002E2095" w:rsidRPr="0055748F" w:rsidRDefault="002E2095">
      <w:pPr>
        <w:pStyle w:val="ConsPlusNormal"/>
        <w:jc w:val="right"/>
        <w:rPr>
          <w:rFonts w:ascii="Times New Roman" w:hAnsi="Times New Roman" w:cs="Times New Roman"/>
          <w:sz w:val="24"/>
          <w:szCs w:val="24"/>
        </w:rPr>
      </w:pPr>
      <w:r w:rsidRPr="0055748F">
        <w:rPr>
          <w:rFonts w:ascii="Times New Roman" w:hAnsi="Times New Roman" w:cs="Times New Roman"/>
          <w:sz w:val="24"/>
          <w:szCs w:val="24"/>
        </w:rPr>
        <w:t>к Административному регламенту</w:t>
      </w:r>
    </w:p>
    <w:p w:rsidR="002E2095" w:rsidRPr="0055748F" w:rsidRDefault="002E209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359"/>
        <w:gridCol w:w="4124"/>
      </w:tblGrid>
      <w:tr w:rsidR="002E2095" w:rsidRPr="0055748F">
        <w:tc>
          <w:tcPr>
            <w:tcW w:w="4587" w:type="dxa"/>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p>
        </w:tc>
        <w:tc>
          <w:tcPr>
            <w:tcW w:w="4483" w:type="dxa"/>
            <w:gridSpan w:val="2"/>
            <w:tcBorders>
              <w:top w:val="nil"/>
              <w:left w:val="nil"/>
              <w:bottom w:val="nil"/>
              <w:right w:val="nil"/>
            </w:tcBorders>
          </w:tcPr>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Кому: 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ИНН: 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Представитель: 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Контактные данные</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представителя: 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___________________________________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Тел.: ______________________________</w:t>
            </w:r>
          </w:p>
          <w:p w:rsidR="002E2095" w:rsidRPr="0055748F" w:rsidRDefault="002E2095">
            <w:pPr>
              <w:pStyle w:val="ConsPlusNormal"/>
              <w:jc w:val="both"/>
              <w:rPr>
                <w:rFonts w:ascii="Times New Roman" w:hAnsi="Times New Roman" w:cs="Times New Roman"/>
                <w:sz w:val="24"/>
                <w:szCs w:val="24"/>
              </w:rPr>
            </w:pPr>
            <w:r w:rsidRPr="0055748F">
              <w:rPr>
                <w:rFonts w:ascii="Times New Roman" w:hAnsi="Times New Roman" w:cs="Times New Roman"/>
                <w:sz w:val="24"/>
                <w:szCs w:val="24"/>
              </w:rPr>
              <w:t>Эл. почта: __________________________</w:t>
            </w:r>
          </w:p>
        </w:tc>
      </w:tr>
      <w:tr w:rsidR="002E2095" w:rsidRPr="0055748F">
        <w:tc>
          <w:tcPr>
            <w:tcW w:w="9070" w:type="dxa"/>
            <w:gridSpan w:val="3"/>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РЕШЕНИЕ</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об аннулировании разрешения на установку и эксплуатацию</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рекламных конструкций</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от _________ N ____________</w:t>
            </w:r>
          </w:p>
          <w:p w:rsidR="002E2095" w:rsidRPr="0055748F" w:rsidRDefault="002E2095">
            <w:pPr>
              <w:pStyle w:val="ConsPlusNormal"/>
              <w:rPr>
                <w:rFonts w:ascii="Times New Roman" w:hAnsi="Times New Roman" w:cs="Times New Roman"/>
                <w:sz w:val="24"/>
                <w:szCs w:val="24"/>
              </w:rPr>
            </w:pPr>
          </w:p>
          <w:p w:rsidR="002E2095" w:rsidRPr="0055748F" w:rsidRDefault="002E2095">
            <w:pPr>
              <w:pStyle w:val="ConsPlusNormal"/>
              <w:ind w:firstLine="283"/>
              <w:jc w:val="both"/>
              <w:rPr>
                <w:rFonts w:ascii="Times New Roman" w:hAnsi="Times New Roman" w:cs="Times New Roman"/>
                <w:sz w:val="24"/>
                <w:szCs w:val="24"/>
              </w:rPr>
            </w:pPr>
            <w:r w:rsidRPr="0055748F">
              <w:rPr>
                <w:rFonts w:ascii="Times New Roman" w:hAnsi="Times New Roman" w:cs="Times New Roman"/>
                <w:sz w:val="24"/>
                <w:szCs w:val="24"/>
              </w:rPr>
              <w:t xml:space="preserve">На основании уведомления от _____________ N _______________и в соответствии со </w:t>
            </w:r>
            <w:hyperlink r:id="rId41">
              <w:r w:rsidRPr="0055748F">
                <w:rPr>
                  <w:rFonts w:ascii="Times New Roman" w:hAnsi="Times New Roman" w:cs="Times New Roman"/>
                  <w:color w:val="0000FF"/>
                  <w:sz w:val="24"/>
                  <w:szCs w:val="24"/>
                </w:rPr>
                <w:t>статьей 19</w:t>
              </w:r>
            </w:hyperlink>
            <w:r w:rsidRPr="0055748F">
              <w:rPr>
                <w:rFonts w:ascii="Times New Roman" w:hAnsi="Times New Roman" w:cs="Times New Roman"/>
                <w:sz w:val="24"/>
                <w:szCs w:val="24"/>
              </w:rP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 N __________</w:t>
            </w:r>
          </w:p>
        </w:tc>
      </w:tr>
      <w:tr w:rsidR="002E2095" w:rsidRPr="0055748F">
        <w:tc>
          <w:tcPr>
            <w:tcW w:w="9070" w:type="dxa"/>
            <w:gridSpan w:val="3"/>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p>
        </w:tc>
      </w:tr>
      <w:tr w:rsidR="002E2095" w:rsidRPr="0055748F">
        <w:tc>
          <w:tcPr>
            <w:tcW w:w="9070" w:type="dxa"/>
            <w:gridSpan w:val="3"/>
            <w:tcBorders>
              <w:top w:val="nil"/>
              <w:left w:val="nil"/>
              <w:bottom w:val="nil"/>
              <w:right w:val="nil"/>
            </w:tcBorders>
          </w:tcPr>
          <w:p w:rsidR="002E2095" w:rsidRPr="0055748F" w:rsidRDefault="002E2095">
            <w:pPr>
              <w:pStyle w:val="ConsPlusNormal"/>
              <w:rPr>
                <w:rFonts w:ascii="Times New Roman" w:hAnsi="Times New Roman" w:cs="Times New Roman"/>
                <w:sz w:val="24"/>
                <w:szCs w:val="24"/>
              </w:rPr>
            </w:pPr>
          </w:p>
        </w:tc>
      </w:tr>
      <w:tr w:rsidR="002E2095" w:rsidRPr="0055748F">
        <w:tc>
          <w:tcPr>
            <w:tcW w:w="4946" w:type="dxa"/>
            <w:gridSpan w:val="2"/>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(должность уполномоченного лица органа исполнительной власти субъекта Российской Федерации)</w:t>
            </w:r>
          </w:p>
        </w:tc>
        <w:tc>
          <w:tcPr>
            <w:tcW w:w="4124" w:type="dxa"/>
            <w:tcBorders>
              <w:top w:val="nil"/>
              <w:left w:val="nil"/>
              <w:bottom w:val="nil"/>
              <w:right w:val="nil"/>
            </w:tcBorders>
          </w:tcPr>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______________________________</w:t>
            </w:r>
          </w:p>
          <w:p w:rsidR="002E2095" w:rsidRPr="0055748F" w:rsidRDefault="002E2095">
            <w:pPr>
              <w:pStyle w:val="ConsPlusNormal"/>
              <w:jc w:val="center"/>
              <w:rPr>
                <w:rFonts w:ascii="Times New Roman" w:hAnsi="Times New Roman" w:cs="Times New Roman"/>
                <w:sz w:val="24"/>
                <w:szCs w:val="24"/>
              </w:rPr>
            </w:pPr>
            <w:r w:rsidRPr="0055748F">
              <w:rPr>
                <w:rFonts w:ascii="Times New Roman" w:hAnsi="Times New Roman" w:cs="Times New Roman"/>
                <w:sz w:val="24"/>
                <w:szCs w:val="24"/>
              </w:rPr>
              <w:t>(расшифровка подписи)</w:t>
            </w:r>
          </w:p>
        </w:tc>
      </w:tr>
    </w:tbl>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jc w:val="both"/>
        <w:rPr>
          <w:rFonts w:ascii="Times New Roman" w:hAnsi="Times New Roman" w:cs="Times New Roman"/>
          <w:sz w:val="24"/>
          <w:szCs w:val="24"/>
        </w:rPr>
      </w:pPr>
    </w:p>
    <w:p w:rsidR="002E2095" w:rsidRPr="0055748F" w:rsidRDefault="002E2095">
      <w:pPr>
        <w:pStyle w:val="ConsPlusNormal"/>
        <w:pBdr>
          <w:bottom w:val="single" w:sz="6" w:space="0" w:color="auto"/>
        </w:pBdr>
        <w:spacing w:before="100" w:after="100"/>
        <w:jc w:val="both"/>
        <w:rPr>
          <w:rFonts w:ascii="Times New Roman" w:hAnsi="Times New Roman" w:cs="Times New Roman"/>
          <w:sz w:val="24"/>
          <w:szCs w:val="24"/>
        </w:rPr>
      </w:pPr>
    </w:p>
    <w:p w:rsidR="00394EAE" w:rsidRPr="0055748F" w:rsidRDefault="00394EAE">
      <w:pPr>
        <w:rPr>
          <w:rFonts w:ascii="Times New Roman" w:hAnsi="Times New Roman" w:cs="Times New Roman"/>
          <w:sz w:val="24"/>
          <w:szCs w:val="24"/>
        </w:rPr>
      </w:pPr>
    </w:p>
    <w:sectPr w:rsidR="00394EAE" w:rsidRPr="0055748F" w:rsidSect="00936B5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5"/>
    <w:rsid w:val="000F6A89"/>
    <w:rsid w:val="002E2095"/>
    <w:rsid w:val="00394EAE"/>
    <w:rsid w:val="003D68EC"/>
    <w:rsid w:val="004E6B8E"/>
    <w:rsid w:val="0055748F"/>
    <w:rsid w:val="005F476C"/>
    <w:rsid w:val="0070102A"/>
    <w:rsid w:val="00770E4C"/>
    <w:rsid w:val="00787BF3"/>
    <w:rsid w:val="007A4E82"/>
    <w:rsid w:val="008A1D04"/>
    <w:rsid w:val="00936B51"/>
    <w:rsid w:val="00A97819"/>
    <w:rsid w:val="00BE16CE"/>
    <w:rsid w:val="00C576B6"/>
    <w:rsid w:val="00DB652C"/>
    <w:rsid w:val="00E42582"/>
    <w:rsid w:val="00E511EB"/>
    <w:rsid w:val="00EF3A3A"/>
    <w:rsid w:val="00FF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B560"/>
  <w15:chartTrackingRefBased/>
  <w15:docId w15:val="{90A320C5-132F-4C80-A843-275CECAD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E20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E209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2E209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A978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4E6B8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6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545F32B85FEA5F0239273AB7D2E498473CCC4CF55139AD224FE36A271354ABFF7ED0DAFB74532E85AA36BF9DF1DF000F608E2D9C32v2L" TargetMode="External"/><Relationship Id="rId13" Type="http://schemas.openxmlformats.org/officeDocument/2006/relationships/hyperlink" Target="https://login.consultant.ru/link/?req=doc&amp;base=LAW&amp;n=410218&amp;date=06.10.2022&amp;dst=100483&amp;field=134" TargetMode="External"/><Relationship Id="rId18" Type="http://schemas.openxmlformats.org/officeDocument/2006/relationships/hyperlink" Target="consultantplus://offline/ref=BB545F32B85FEA5F0239273AB7D2E498473CCC4DFC5B39AD224FE36A271354ABED7E88D4F875467ADDF061B29C3Fv3L" TargetMode="External"/><Relationship Id="rId26" Type="http://schemas.openxmlformats.org/officeDocument/2006/relationships/hyperlink" Target="consultantplus://offline/ref=BB545F32B85FEA5F0239273AB7D2E498473DCA4CF65D39AD224FE36A271354ABFF7ED0D8FB755B7FD0E537E3DAA4CC0306608C248022CCDF3Av3L" TargetMode="External"/><Relationship Id="rId39" Type="http://schemas.openxmlformats.org/officeDocument/2006/relationships/hyperlink" Target="consultantplus://offline/ref=BB545F32B85FEA5F0239273AB7D2E498473CCC4CF55139AD224FE36A271354ABED7E88D4F875467ADDF061B29C3Fv3L" TargetMode="External"/><Relationship Id="rId3" Type="http://schemas.openxmlformats.org/officeDocument/2006/relationships/webSettings" Target="webSettings.xml"/><Relationship Id="rId21" Type="http://schemas.openxmlformats.org/officeDocument/2006/relationships/hyperlink" Target="consultantplus://offline/ref=BB545F32B85FEA5F0239273AB7D2E498473DCB4CF45139AD224FE36A271354ABFF7ED0DAFC76517180BF27E793F2C11E0677922F9E223CvEL" TargetMode="External"/><Relationship Id="rId34" Type="http://schemas.openxmlformats.org/officeDocument/2006/relationships/hyperlink" Target="consultantplus://offline/ref=BB545F32B85FEA5F0239273AB7D2E498473DCA4CF65D39AD224FE36A271354ABFF7ED0D8FB755B7FD6E537E3DAA4CC0306608C248022CCDF3Av3L" TargetMode="External"/><Relationship Id="rId42" Type="http://schemas.openxmlformats.org/officeDocument/2006/relationships/fontTable" Target="fontTable.xml"/><Relationship Id="rId7" Type="http://schemas.openxmlformats.org/officeDocument/2006/relationships/hyperlink" Target="consultantplus://offline/ref=BB545F32B85FEA5F0239273AB7D2E498473DCA4CF65D39AD224FE36A271354ABED7E88D4F875467ADDF061B29C3Fv3L" TargetMode="External"/><Relationship Id="rId12" Type="http://schemas.openxmlformats.org/officeDocument/2006/relationships/hyperlink" Target="https://login.consultant.ru/link/?req=doc&amp;base=LAW&amp;n=410218&amp;date=06.10.2022&amp;dst=302&amp;field=134" TargetMode="External"/><Relationship Id="rId17" Type="http://schemas.openxmlformats.org/officeDocument/2006/relationships/hyperlink" Target="consultantplus://offline/ref=BB545F32B85FEA5F0239273AB7D2E498473CCC4DFC5B39AD224FE36A271354ABED7E88D4F875467ADDF061B29C3Fv3L" TargetMode="External"/><Relationship Id="rId25" Type="http://schemas.openxmlformats.org/officeDocument/2006/relationships/hyperlink" Target="consultantplus://offline/ref=BB545F32B85FEA5F0239273AB7D2E498473DCA4CF65D39AD224FE36A271354ABFF7ED0D8FB755B7FD0E537E3DAA4CC0306608C248022CCDF3Av3L" TargetMode="External"/><Relationship Id="rId33" Type="http://schemas.openxmlformats.org/officeDocument/2006/relationships/hyperlink" Target="consultantplus://offline/ref=BB545F32B85FEA5F0239273AB7D2E498473FCB4AF55F39AD224FE36A271354ABED7E88D4F875467ADDF061B29C3Fv3L" TargetMode="External"/><Relationship Id="rId38" Type="http://schemas.openxmlformats.org/officeDocument/2006/relationships/hyperlink" Target="consultantplus://offline/ref=BB545F32B85FEA5F0239273AB7D2E498473DCA4CF65D39AD224FE36A271354ABFF7ED0DBFF71532E85AA36BF9DF1DF000F608E2D9C32v2L" TargetMode="External"/><Relationship Id="rId2" Type="http://schemas.openxmlformats.org/officeDocument/2006/relationships/settings" Target="settings.xml"/><Relationship Id="rId16" Type="http://schemas.openxmlformats.org/officeDocument/2006/relationships/hyperlink" Target="https://login.consultant.ru/link/?req=doc&amp;base=LAW&amp;n=422534&amp;date=06.10.2022&amp;dst=18336&amp;field=134" TargetMode="External"/><Relationship Id="rId20" Type="http://schemas.openxmlformats.org/officeDocument/2006/relationships/hyperlink" Target="consultantplus://offline/ref=BB545F32B85FEA5F0239273AB7D2E498473DCA4CF65D39AD224FE36A271354ABFF7ED0D8FB755B7FD6E537E3DAA4CC0306608C248022CCDF3Av3L" TargetMode="External"/><Relationship Id="rId29" Type="http://schemas.openxmlformats.org/officeDocument/2006/relationships/hyperlink" Target="consultantplus://offline/ref=BB545F32B85FEA5F0239273AB7D2E498473DCA4CF65D39AD224FE36A271354ABFF7ED0D8FB755B7FD6E537E3DAA4CC0306608C248022CCDF3Av3L" TargetMode="External"/><Relationship Id="rId41" Type="http://schemas.openxmlformats.org/officeDocument/2006/relationships/hyperlink" Target="consultantplus://offline/ref=BB545F32B85FEA5F0239273AB7D2E498473CCC4CF55139AD224FE36A271354ABFF7ED0D8FB75597DDCE537E3DAA4CC0306608C248022CCDF3Av3L" TargetMode="External"/><Relationship Id="rId1" Type="http://schemas.openxmlformats.org/officeDocument/2006/relationships/styles" Target="styles.xml"/><Relationship Id="rId6" Type="http://schemas.openxmlformats.org/officeDocument/2006/relationships/hyperlink" Target="consultantplus://offline/ref=BB545F32B85FEA5F02393937A1BEB89143369243F55F3AF87E18E53D784352FEBF3ED68DAA310D77D7EE7DB297EFC3000437vCL" TargetMode="External"/><Relationship Id="rId11" Type="http://schemas.openxmlformats.org/officeDocument/2006/relationships/hyperlink" Target="https://login.consultant.ru/link/?req=doc&amp;base=LAW&amp;n=410218&amp;date=06.10.2022&amp;dst=303&amp;field=134" TargetMode="External"/><Relationship Id="rId24" Type="http://schemas.openxmlformats.org/officeDocument/2006/relationships/hyperlink" Target="consultantplus://offline/ref=BB545F32B85FEA5F0239273AB7D2E498473DCA4CF65D39AD224FE36A271354ABFF7ED0D8FB755B7FD0E537E3DAA4CC0306608C248022CCDF3Av3L" TargetMode="External"/><Relationship Id="rId32" Type="http://schemas.openxmlformats.org/officeDocument/2006/relationships/hyperlink" Target="consultantplus://offline/ref=BB545F32B85FEA5F0239273AB7D2E498473DCA4CF65D39AD224FE36A271354ABFF7ED0D8FB755B7FD6E537E3DAA4CC0306608C248022CCDF3Av3L" TargetMode="External"/><Relationship Id="rId37" Type="http://schemas.openxmlformats.org/officeDocument/2006/relationships/hyperlink" Target="consultantplus://offline/ref=BB545F32B85FEA5F0239273AB7D2E498473DCA4CF65D39AD224FE36A271354ABFF7ED0D8FB755B7FD6E537E3DAA4CC0306608C248022CCDF3Av3L" TargetMode="External"/><Relationship Id="rId40" Type="http://schemas.openxmlformats.org/officeDocument/2006/relationships/hyperlink" Target="consultantplus://offline/ref=BB545F32B85FEA5F0239273AB7D2E498473CCC4CF55139AD224FE36A271354ABED7E88D4F875467ADDF061B29C3Fv3L" TargetMode="External"/><Relationship Id="rId5" Type="http://schemas.openxmlformats.org/officeDocument/2006/relationships/hyperlink" Target="consultantplus://offline/ref=BB545F32B85FEA5F0239273AB7D2E498473DCA4CF65D39AD224FE36A271354ABED7E88D4F875467ADDF061B29C3Fv3L" TargetMode="External"/><Relationship Id="rId15" Type="http://schemas.openxmlformats.org/officeDocument/2006/relationships/hyperlink" Target="https://login.consultant.ru/link/?req=doc&amp;base=LAW&amp;n=422534&amp;date=06.10.2022&amp;dst=771&amp;field=134" TargetMode="External"/><Relationship Id="rId23" Type="http://schemas.openxmlformats.org/officeDocument/2006/relationships/hyperlink" Target="consultantplus://offline/ref=BB545F32B85FEA5F0239273AB7D2E498473DCA4CF65D39AD224FE36A271354ABFF7ED0D8FB755B7FD0E537E3DAA4CC0306608C248022CCDF3Av3L" TargetMode="External"/><Relationship Id="rId28" Type="http://schemas.openxmlformats.org/officeDocument/2006/relationships/hyperlink" Target="consultantplus://offline/ref=BB545F32B85FEA5F0239273AB7D2E498473DCA4CF65D39AD224FE36A271354ABFF7ED0D8FB755B7FD6E537E3DAA4CC0306608C248022CCDF3Av3L" TargetMode="External"/><Relationship Id="rId36" Type="http://schemas.openxmlformats.org/officeDocument/2006/relationships/hyperlink" Target="consultantplus://offline/ref=BB545F32B85FEA5F0239273AB7D2E498473DCA4CF65D39AD224FE36A271354ABFF7ED0D8FB755B7FD6E537E3DAA4CC0306608C248022CCDF3Av3L" TargetMode="External"/><Relationship Id="rId10" Type="http://schemas.openxmlformats.org/officeDocument/2006/relationships/hyperlink" Target="consultantplus://offline/ref=BB545F32B85FEA5F0239273AB7D2E498473CCC4CF55139AD224FE36A271354ABFF7ED0D8FB755972D1E537E3DAA4CC0306608C248022CCDF3Av3L" TargetMode="External"/><Relationship Id="rId19" Type="http://schemas.openxmlformats.org/officeDocument/2006/relationships/hyperlink" Target="https://login.consultant.ru/link/?req=doc&amp;base=LAW&amp;n=412864&amp;date=06.10.2022&amp;dst=244&amp;field=134" TargetMode="External"/><Relationship Id="rId31" Type="http://schemas.openxmlformats.org/officeDocument/2006/relationships/hyperlink" Target="consultantplus://offline/ref=BB545F32B85FEA5F0239273AB7D2E498473DCA4CF65D39AD224FE36A271354ABFF7ED0D8FB755B7FD6E537E3DAA4CC0306608C248022CCDF3Av3L" TargetMode="External"/><Relationship Id="rId4" Type="http://schemas.openxmlformats.org/officeDocument/2006/relationships/image" Target="media/image1.jpeg"/><Relationship Id="rId9" Type="http://schemas.openxmlformats.org/officeDocument/2006/relationships/hyperlink" Target="consultantplus://offline/ref=BB545F32B85FEA5F0239273AB7D2E498473CCC4CF55139AD224FE36A271354ABFF7ED0D8F971532E85AA36BF9DF1DF000F608E2D9C32v2L" TargetMode="External"/><Relationship Id="rId14" Type="http://schemas.openxmlformats.org/officeDocument/2006/relationships/hyperlink" Target="https://login.consultant.ru/link/?req=doc&amp;base=LAW&amp;n=410218&amp;date=06.10.2022&amp;dst=122&amp;field=134" TargetMode="External"/><Relationship Id="rId22" Type="http://schemas.openxmlformats.org/officeDocument/2006/relationships/hyperlink" Target="consultantplus://offline/ref=BB545F32B85FEA5F0239273AB7D2E498473DCA4CF65D39AD224FE36A271354ABFF7ED0DBFF71532E85AA36BF9DF1DF000F608E2D9C32v2L" TargetMode="External"/><Relationship Id="rId27" Type="http://schemas.openxmlformats.org/officeDocument/2006/relationships/hyperlink" Target="consultantplus://offline/ref=BB545F32B85FEA5F0239273AB7D2E498473DCA4CF65D39AD224FE36A271354ABFF7ED0D8FB755B7FD6E537E3DAA4CC0306608C248022CCDF3Av3L" TargetMode="External"/><Relationship Id="rId30" Type="http://schemas.openxmlformats.org/officeDocument/2006/relationships/hyperlink" Target="consultantplus://offline/ref=BB545F32B85FEA5F0239273AB7D2E498473DCA4CF65D39AD224FE36A271354ABFF7ED0D8FB755B7FD6E537E3DAA4CC0306608C248022CCDF3Av3L" TargetMode="External"/><Relationship Id="rId35" Type="http://schemas.openxmlformats.org/officeDocument/2006/relationships/hyperlink" Target="consultantplus://offline/ref=BB545F32B85FEA5F0239273AB7D2E498473DCA4CF65D39AD224FE36A271354ABFF7ED0D8FB755B7FD6E537E3DAA4CC0306608C248022CCDF3Av3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12562</Words>
  <Characters>71610</Characters>
  <Application>Microsoft Office Word</Application>
  <DocSecurity>0</DocSecurity>
  <Lines>596</Lines>
  <Paragraphs>168</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Приложение</vt:lpstr>
      <vt:lpstr>    1. Общие положения</vt:lpstr>
      <vt:lpstr>        1.1. Предмет регулирования регламента</vt:lpstr>
      <vt:lpstr>        1.2. Круг заявителей</vt:lpstr>
      <vt:lpstr>        1.3. Требования к порядку информирования</vt:lpstr>
      <vt:lpstr>    2. Стандарт предоставления муниципальной услуги</vt:lpstr>
      <vt:lpstr>        2.1. Наименование муниципальной услуги</vt:lpstr>
      <vt:lpstr>        2.2. Наименование органа, предоставляющего</vt:lpstr>
      <vt:lpstr>        2.3. Результат предоставления муниципальной услуги</vt:lpstr>
      <vt:lpstr>        2.4. Срок предоставления муниципальной услуги</vt:lpstr>
      <vt:lpstr>        2.5. Нормативные правовые акты, регулирующие предоставление</vt:lpstr>
      <vt:lpstr>        2.6. Перечень документов, необходимых для предоставления</vt:lpstr>
      <vt:lpstr>        2.7. Перечень оснований для отказа в приеме документов</vt:lpstr>
      <vt:lpstr>        2.8. Исчерпывающий перечень оснований для приостановления</vt:lpstr>
      <vt:lpstr>        2.9. Порядок, размер и основания взимания государственной</vt:lpstr>
      <vt:lpstr>        2.9.1. Перечень услуг, необходимых и обязательных</vt:lpstr>
      <vt:lpstr>        2.10. Максимальный срок ожидания в очереди при подаче</vt:lpstr>
      <vt:lpstr>        2.11. Срок регистрации заявления Заявителя</vt:lpstr>
      <vt:lpstr>        </vt:lpstr>
      <vt:lpstr>        2.12. Срок ожидания в очереди при подаче документов</vt:lpstr>
      <vt:lpstr>        2.13. Срок и порядок регистрации запроса о предоставлении</vt:lpstr>
      <vt:lpstr>        2.14. Требования к помещениям, в которых предоставляется</vt:lpstr>
      <vt:lpstr>        2.15. Показатели доступности и качества муниципальной услуги</vt:lpstr>
      <vt:lpstr>        2.15-1. Порядок получения консультаций по процедуре</vt:lpstr>
      <vt:lpstr>        2.16. Иные требования, в том числе учитывающие особенности</vt:lpstr>
      <vt:lpstr>    </vt:lpstr>
      <vt:lpstr>    3. Состав, последовательность и сроки выполнения</vt:lpstr>
      <vt:lpstr>        3.1. Описание последовательности административных действий</vt:lpstr>
      <vt:lpstr>        3.2. Описание последовательности административных действий</vt:lpstr>
      <vt:lpstr>        3.3. Описание последовательности административных действий</vt:lpstr>
      <vt:lpstr>        3.4. Описание последовательности административных действий</vt:lpstr>
      <vt:lpstr>    4. Формы контроля за исполнением</vt:lpstr>
      <vt:lpstr>        4.1. Порядок осуществления текущего контроля</vt:lpstr>
      <vt:lpstr>        4.2. Порядок и периодичность осуществления плановых</vt:lpstr>
      <vt:lpstr>        4.3. Ответственность должностных лиц администрации</vt:lpstr>
      <vt:lpstr>        4.4. Положения, характеризующие требования к порядку</vt:lpstr>
      <vt:lpstr>    5. Досудебный (внесудебный) порядок обжалования решений</vt:lpstr>
      <vt:lpstr>        5.1. Информация для заявителя о его праве подать жалобу</vt:lpstr>
      <vt:lpstr>        5.2. Предмет жалобы</vt:lpstr>
      <vt:lpstr>        5.3. Органы государственной власти, организации, должностные</vt:lpstr>
      <vt:lpstr>        5.4. Порядок подачи и рассмотрения жалобы</vt:lpstr>
      <vt:lpstr>        5.5. Сроки рассмотрения жалобы</vt:lpstr>
      <vt:lpstr>        5.6. Результат рассмотрения жалобы</vt:lpstr>
      <vt:lpstr>        5.7. Порядок информирования заявителя о результатах</vt:lpstr>
      <vt:lpstr>        5.8. Порядок обжалования решения по жалобе</vt:lpstr>
      <vt:lpstr>    6. Особенности выполнения административных процедур</vt:lpstr>
      <vt:lpstr>    Приложение N 1</vt:lpstr>
      <vt:lpstr>    Приложение N 3</vt:lpstr>
      <vt:lpstr>    Приложение N 5</vt:lpstr>
    </vt:vector>
  </TitlesOfParts>
  <Company/>
  <LinksUpToDate>false</LinksUpToDate>
  <CharactersWithSpaces>84004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cp:revision>
  <cp:lastPrinted>2022-10-06T06:33:00Z</cp:lastPrinted>
  <dcterms:created xsi:type="dcterms:W3CDTF">2022-10-06T06:44:00Z</dcterms:created>
  <dcterms:modified xsi:type="dcterms:W3CDTF">2022-10-06T06:44:00Z</dcterms:modified>
</cp:coreProperties>
</file>