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A4" w:rsidRDefault="007513A4" w:rsidP="00971C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Приложение №1</w:t>
      </w:r>
    </w:p>
    <w:p w:rsidR="007513A4" w:rsidRDefault="007513A4" w:rsidP="00971C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УТВЕРЖДЕН</w:t>
      </w:r>
    </w:p>
    <w:p w:rsidR="007513A4" w:rsidRDefault="007513A4" w:rsidP="00971C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постановлением </w:t>
      </w:r>
      <w:r w:rsidRPr="00E47D4D">
        <w:rPr>
          <w:rFonts w:ascii="Times New Roman" w:hAnsi="Times New Roman"/>
          <w:sz w:val="24"/>
          <w:szCs w:val="24"/>
        </w:rPr>
        <w:t>администрации</w:t>
      </w:r>
    </w:p>
    <w:p w:rsidR="007513A4" w:rsidRDefault="007513A4" w:rsidP="00971C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Кильмезского </w:t>
      </w:r>
      <w:r w:rsidRPr="00E47D4D">
        <w:rPr>
          <w:rFonts w:ascii="Times New Roman" w:hAnsi="Times New Roman"/>
          <w:sz w:val="24"/>
          <w:szCs w:val="24"/>
        </w:rPr>
        <w:t>района</w:t>
      </w:r>
    </w:p>
    <w:p w:rsidR="007513A4" w:rsidRDefault="007513A4" w:rsidP="00971C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от 29.07.2022 </w:t>
      </w:r>
      <w:r w:rsidRPr="00E47D4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264</w:t>
      </w:r>
    </w:p>
    <w:p w:rsidR="007513A4" w:rsidRPr="00E47D4D" w:rsidRDefault="007513A4" w:rsidP="00971C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3A4" w:rsidRDefault="007513A4" w:rsidP="00971C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E47D4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D4D">
        <w:rPr>
          <w:rFonts w:ascii="Times New Roman" w:hAnsi="Times New Roman"/>
          <w:sz w:val="24"/>
          <w:szCs w:val="24"/>
        </w:rPr>
        <w:t>3</w:t>
      </w:r>
    </w:p>
    <w:p w:rsidR="007513A4" w:rsidRPr="00E47D4D" w:rsidRDefault="007513A4" w:rsidP="00971C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3A4" w:rsidRDefault="007513A4" w:rsidP="0097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  <w:r w:rsidRPr="00E47D4D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счет средств местного </w:t>
      </w:r>
      <w:r w:rsidRPr="00E47D4D">
        <w:rPr>
          <w:rFonts w:ascii="Times New Roman" w:hAnsi="Times New Roman"/>
          <w:b/>
          <w:sz w:val="24"/>
          <w:szCs w:val="24"/>
        </w:rPr>
        <w:t>бюджета</w:t>
      </w:r>
      <w:bookmarkStart w:id="0" w:name="Par1147"/>
      <w:bookmarkEnd w:id="0"/>
    </w:p>
    <w:p w:rsidR="007513A4" w:rsidRPr="005E5850" w:rsidRDefault="007513A4" w:rsidP="00971C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2857" w:type="dxa"/>
        <w:tblInd w:w="59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618"/>
        <w:gridCol w:w="2696"/>
        <w:gridCol w:w="1979"/>
        <w:gridCol w:w="980"/>
        <w:gridCol w:w="992"/>
        <w:gridCol w:w="992"/>
        <w:gridCol w:w="992"/>
        <w:gridCol w:w="989"/>
        <w:gridCol w:w="1566"/>
        <w:gridCol w:w="53"/>
      </w:tblGrid>
      <w:tr w:rsidR="007513A4" w:rsidRPr="00810B89" w:rsidTr="005E5850">
        <w:trPr>
          <w:gridAfter w:val="1"/>
          <w:wAfter w:w="53" w:type="dxa"/>
          <w:trHeight w:val="407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муниципальный заказчик (муниципальныйзаказчик-координатор)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7513A4" w:rsidRPr="00810B89" w:rsidTr="005E5850">
        <w:trPr>
          <w:gridAfter w:val="1"/>
          <w:wAfter w:w="53" w:type="dxa"/>
          <w:trHeight w:val="1973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7513A4" w:rsidRPr="00810B89" w:rsidTr="005E5850">
        <w:trPr>
          <w:gridAfter w:val="1"/>
          <w:wAfter w:w="53" w:type="dxa"/>
          <w:trHeight w:val="407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«Развитие муниципальной службы  Кильмезского района на 2021-2025 годы»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22782,7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24043,8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20549,2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19176,5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19356,2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106381,7</w:t>
            </w:r>
          </w:p>
        </w:tc>
      </w:tr>
      <w:tr w:rsidR="007513A4" w:rsidRPr="00810B89" w:rsidTr="005E5850">
        <w:trPr>
          <w:gridAfter w:val="1"/>
          <w:wAfter w:w="53" w:type="dxa"/>
          <w:trHeight w:val="826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22782,7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24043,8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20549,2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19176,5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19356,2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106381,7</w:t>
            </w:r>
          </w:p>
        </w:tc>
      </w:tr>
      <w:tr w:rsidR="007513A4" w:rsidRPr="00810B89" w:rsidTr="005E5850">
        <w:trPr>
          <w:gridAfter w:val="1"/>
          <w:wAfter w:w="53" w:type="dxa"/>
          <w:trHeight w:val="8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 xml:space="preserve">1.Отдельное мероприятие 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«Создание условий для обеспечения выполнения органами местного самоуправления Кильмезского района своих полномочий»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13098,3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13987,0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11539,2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9531,1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10791,6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59427,7</w:t>
            </w:r>
          </w:p>
        </w:tc>
      </w:tr>
      <w:tr w:rsidR="007513A4" w:rsidRPr="00810B89" w:rsidTr="005E5850">
        <w:trPr>
          <w:gridAfter w:val="1"/>
          <w:wAfter w:w="53" w:type="dxa"/>
          <w:trHeight w:val="101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2.Отдельное мероприятие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« Поддержка сельскохозяйствен-ного производства за исключением мероприятий, предусмотренных федеральными целевыми программами»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Кильмезского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13A4" w:rsidRPr="00810B89" w:rsidTr="005E5850">
        <w:trPr>
          <w:gridAfter w:val="1"/>
          <w:wAfter w:w="53" w:type="dxa"/>
          <w:trHeight w:val="147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3.Отдельное мероприятие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«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юрисдикцию»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Кильмезского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13A4" w:rsidRPr="00810B89" w:rsidTr="005E5850">
        <w:trPr>
          <w:gridAfter w:val="1"/>
          <w:wAfter w:w="53" w:type="dxa"/>
          <w:trHeight w:val="8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4.Отдельное мероприятие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« Создание и деятельность в муниципальных образованиях административной комиссии»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13A4" w:rsidRPr="00810B89" w:rsidTr="005E5850">
        <w:trPr>
          <w:gridAfter w:val="1"/>
          <w:wAfter w:w="53" w:type="dxa"/>
          <w:trHeight w:val="125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 xml:space="preserve">5.Отдельное мероприятие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«Развитие кадрового потенциала муниципального управления»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Районная Дума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13A4" w:rsidRPr="00810B89" w:rsidTr="005E5850">
        <w:trPr>
          <w:gridAfter w:val="1"/>
          <w:wAfter w:w="53" w:type="dxa"/>
          <w:trHeight w:val="611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 xml:space="preserve">6. Отдельное мероприятие 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«Повышение уровня подготовки лиц, замещающих муниципальные должности и муниципальных служащих по основным вопросам деятельности органов местного самоуправления»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Районная Дума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2,9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3A4" w:rsidRPr="00810B89" w:rsidTr="005E5850">
        <w:trPr>
          <w:gridAfter w:val="1"/>
          <w:wAfter w:w="53" w:type="dxa"/>
          <w:trHeight w:val="61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 xml:space="preserve">7. Отдельное мероприятие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« 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территории муниципальных образований: государственный учёт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территории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13A4" w:rsidRPr="00810B89" w:rsidTr="005E5850">
        <w:trPr>
          <w:gridAfter w:val="1"/>
          <w:wAfter w:w="53" w:type="dxa"/>
          <w:trHeight w:val="61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 xml:space="preserve">8. Отдельное      </w:t>
            </w:r>
            <w:r w:rsidRPr="00810B89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«Обеспечение деятельности муниципальных учреждений»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13A4" w:rsidRPr="00810B89" w:rsidTr="005E5850">
        <w:trPr>
          <w:gridAfter w:val="1"/>
          <w:wAfter w:w="53" w:type="dxa"/>
          <w:trHeight w:val="611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 xml:space="preserve">9.Отдельное      </w:t>
            </w:r>
            <w:r w:rsidRPr="00810B89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«Общегосударственные мероприятия»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57,27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7513A4" w:rsidRPr="00810B89" w:rsidTr="005E5850">
        <w:trPr>
          <w:gridAfter w:val="1"/>
          <w:wAfter w:w="53" w:type="dxa"/>
          <w:trHeight w:val="611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 xml:space="preserve">10.Отдельное      </w:t>
            </w:r>
            <w:r w:rsidRPr="00810B89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«Организация деятель-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ности МКУ «Кильмезская МЦБ»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5359,3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6347,9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5603,4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6004,0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4568,8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27883,4</w:t>
            </w:r>
          </w:p>
        </w:tc>
      </w:tr>
      <w:tr w:rsidR="007513A4" w:rsidRPr="00810B89" w:rsidTr="005E5850">
        <w:trPr>
          <w:gridAfter w:val="1"/>
          <w:wAfter w:w="53" w:type="dxa"/>
          <w:trHeight w:val="288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 xml:space="preserve">11. Отдельное      </w:t>
            </w:r>
            <w:r w:rsidRPr="00810B89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« Проведение выборов и референдумов в Кильмезском районе»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513A4" w:rsidRPr="00810B89" w:rsidTr="005E5850">
        <w:trPr>
          <w:trHeight w:val="288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12. Отдельное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13.Отдельное мероприятие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«Организация деятельности МКУ «Единая служба комплексного обслуживания»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«Проведение Всероссийской переписи населения 2020 года»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4032,5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3651,4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3356,6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3591,4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3995,8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18627,7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513A4" w:rsidRPr="00E47D4D" w:rsidRDefault="007513A4" w:rsidP="00E47D4D">
      <w:pPr>
        <w:rPr>
          <w:rFonts w:ascii="Times New Roman" w:hAnsi="Times New Roman"/>
          <w:sz w:val="24"/>
          <w:szCs w:val="24"/>
        </w:rPr>
      </w:pPr>
    </w:p>
    <w:p w:rsidR="007513A4" w:rsidRPr="00E47D4D" w:rsidRDefault="007513A4" w:rsidP="00E47D4D">
      <w:pPr>
        <w:rPr>
          <w:rFonts w:ascii="Times New Roman" w:hAnsi="Times New Roman"/>
          <w:sz w:val="24"/>
          <w:szCs w:val="24"/>
        </w:rPr>
        <w:sectPr w:rsidR="007513A4" w:rsidRPr="00E47D4D" w:rsidSect="00971C08">
          <w:pgSz w:w="16838" w:h="11906" w:orient="landscape"/>
          <w:pgMar w:top="709" w:right="998" w:bottom="851" w:left="720" w:header="709" w:footer="709" w:gutter="0"/>
          <w:pgNumType w:start="1"/>
          <w:cols w:space="720"/>
        </w:sectPr>
      </w:pPr>
    </w:p>
    <w:p w:rsidR="007513A4" w:rsidRDefault="007513A4" w:rsidP="00971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Приложение № 2</w:t>
      </w:r>
    </w:p>
    <w:p w:rsidR="007513A4" w:rsidRDefault="007513A4" w:rsidP="00971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УТВЕРЖДЕН</w:t>
      </w:r>
    </w:p>
    <w:p w:rsidR="007513A4" w:rsidRDefault="007513A4" w:rsidP="00971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7513A4" w:rsidRDefault="007513A4" w:rsidP="00971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Кильмезского района</w:t>
      </w:r>
    </w:p>
    <w:p w:rsidR="007513A4" w:rsidRPr="00E47D4D" w:rsidRDefault="007513A4" w:rsidP="00971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от 29.07.2022 </w:t>
      </w:r>
      <w:r w:rsidRPr="00E47D4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264</w:t>
      </w:r>
    </w:p>
    <w:p w:rsidR="007513A4" w:rsidRPr="00E47D4D" w:rsidRDefault="007513A4" w:rsidP="00971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3A4" w:rsidRPr="00E47D4D" w:rsidRDefault="007513A4" w:rsidP="005E58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E47D4D">
        <w:rPr>
          <w:rFonts w:ascii="Times New Roman" w:hAnsi="Times New Roman"/>
          <w:sz w:val="24"/>
          <w:szCs w:val="24"/>
        </w:rPr>
        <w:t>4</w:t>
      </w:r>
    </w:p>
    <w:p w:rsidR="007513A4" w:rsidRDefault="007513A4" w:rsidP="0097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b/>
          <w:sz w:val="24"/>
          <w:szCs w:val="24"/>
        </w:rPr>
        <w:t xml:space="preserve">        Прогнозная (справочная) оценка ресурсного обеспечения реализации</w:t>
      </w:r>
    </w:p>
    <w:p w:rsidR="007513A4" w:rsidRDefault="007513A4" w:rsidP="0097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за счет всех источников </w:t>
      </w:r>
      <w:r w:rsidRPr="00E47D4D">
        <w:rPr>
          <w:rFonts w:ascii="Times New Roman" w:hAnsi="Times New Roman"/>
          <w:b/>
          <w:sz w:val="24"/>
          <w:szCs w:val="24"/>
        </w:rPr>
        <w:t>финансирования</w:t>
      </w:r>
    </w:p>
    <w:p w:rsidR="007513A4" w:rsidRPr="005E5850" w:rsidRDefault="007513A4" w:rsidP="00971C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493"/>
        <w:gridCol w:w="2551"/>
        <w:gridCol w:w="1418"/>
        <w:gridCol w:w="1276"/>
        <w:gridCol w:w="1275"/>
        <w:gridCol w:w="1106"/>
        <w:gridCol w:w="1162"/>
        <w:gridCol w:w="1361"/>
        <w:gridCol w:w="29"/>
        <w:gridCol w:w="1388"/>
        <w:gridCol w:w="29"/>
        <w:gridCol w:w="737"/>
      </w:tblGrid>
      <w:tr w:rsidR="007513A4" w:rsidRPr="00810B89" w:rsidTr="005E5850">
        <w:trPr>
          <w:trHeight w:val="681"/>
        </w:trPr>
        <w:tc>
          <w:tcPr>
            <w:tcW w:w="1493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муниципальной  целевой программы, ведомственной целевой программы, отдельного мероприятия</w:t>
            </w:r>
          </w:p>
        </w:tc>
        <w:tc>
          <w:tcPr>
            <w:tcW w:w="1418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363" w:type="dxa"/>
            <w:gridSpan w:val="9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Оценка расходов (тыс. рублей)</w:t>
            </w:r>
          </w:p>
        </w:tc>
      </w:tr>
      <w:tr w:rsidR="007513A4" w:rsidRPr="00810B89" w:rsidTr="005E5850">
        <w:trPr>
          <w:trHeight w:val="2132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0B89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0B89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0B8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0B89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0B89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183" w:type="dxa"/>
            <w:gridSpan w:val="4"/>
          </w:tcPr>
          <w:p w:rsidR="007513A4" w:rsidRPr="00810B89" w:rsidRDefault="007513A4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0B8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7513A4" w:rsidRPr="00810B89" w:rsidTr="005E5850">
        <w:trPr>
          <w:trHeight w:val="713"/>
        </w:trPr>
        <w:tc>
          <w:tcPr>
            <w:tcW w:w="1493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51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«Развитие муниципальной службы в Кильмезском районе на 2021 – 2025 годы»</w:t>
            </w: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33241,2</w:t>
            </w:r>
          </w:p>
        </w:tc>
        <w:tc>
          <w:tcPr>
            <w:tcW w:w="1275" w:type="dxa"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36406,8</w:t>
            </w:r>
          </w:p>
        </w:tc>
        <w:tc>
          <w:tcPr>
            <w:tcW w:w="1106" w:type="dxa"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33097,9</w:t>
            </w:r>
          </w:p>
        </w:tc>
        <w:tc>
          <w:tcPr>
            <w:tcW w:w="1162" w:type="dxa"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31676,5</w:t>
            </w:r>
          </w:p>
        </w:tc>
        <w:tc>
          <w:tcPr>
            <w:tcW w:w="1361" w:type="dxa"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28887,5</w:t>
            </w:r>
          </w:p>
        </w:tc>
        <w:tc>
          <w:tcPr>
            <w:tcW w:w="2183" w:type="dxa"/>
            <w:gridSpan w:val="4"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163309,9</w:t>
            </w:r>
          </w:p>
        </w:tc>
      </w:tr>
      <w:tr w:rsidR="007513A4" w:rsidRPr="00810B89" w:rsidTr="005E5850">
        <w:trPr>
          <w:trHeight w:val="713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275" w:type="dxa"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gridSpan w:val="4"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</w:tr>
      <w:tr w:rsidR="007513A4" w:rsidRPr="00810B89" w:rsidTr="005E5850">
        <w:trPr>
          <w:trHeight w:val="454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10295,5</w:t>
            </w:r>
          </w:p>
        </w:tc>
        <w:tc>
          <w:tcPr>
            <w:tcW w:w="1275" w:type="dxa"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12363,0</w:t>
            </w:r>
          </w:p>
        </w:tc>
        <w:tc>
          <w:tcPr>
            <w:tcW w:w="1106" w:type="dxa"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12548,7</w:t>
            </w:r>
          </w:p>
        </w:tc>
        <w:tc>
          <w:tcPr>
            <w:tcW w:w="1162" w:type="dxa"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12500,0</w:t>
            </w:r>
          </w:p>
        </w:tc>
        <w:tc>
          <w:tcPr>
            <w:tcW w:w="1361" w:type="dxa"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9531,3</w:t>
            </w:r>
          </w:p>
        </w:tc>
        <w:tc>
          <w:tcPr>
            <w:tcW w:w="2183" w:type="dxa"/>
            <w:gridSpan w:val="4"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57238,5</w:t>
            </w:r>
          </w:p>
        </w:tc>
      </w:tr>
      <w:tr w:rsidR="007513A4" w:rsidRPr="00810B89" w:rsidTr="005E5850">
        <w:trPr>
          <w:gridAfter w:val="2"/>
          <w:wAfter w:w="766" w:type="dxa"/>
          <w:trHeight w:val="454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22782,7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24043,8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20549,2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19176,5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19356,2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105908,4</w:t>
            </w:r>
          </w:p>
        </w:tc>
      </w:tr>
      <w:tr w:rsidR="007513A4" w:rsidRPr="00810B89" w:rsidTr="005E5850">
        <w:trPr>
          <w:gridAfter w:val="2"/>
          <w:wAfter w:w="766" w:type="dxa"/>
          <w:trHeight w:val="454"/>
        </w:trPr>
        <w:tc>
          <w:tcPr>
            <w:tcW w:w="1493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 xml:space="preserve">1. Отдельное мероприятие  </w:t>
            </w:r>
          </w:p>
        </w:tc>
        <w:tc>
          <w:tcPr>
            <w:tcW w:w="2551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«Создание условий для обеспечения выполнения органами местного самоуправления Кильмезского района своих полномочий»</w:t>
            </w: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19087,0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21737,5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19346,1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17289,0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16539,2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93998,8</w:t>
            </w:r>
          </w:p>
        </w:tc>
      </w:tr>
      <w:tr w:rsidR="007513A4" w:rsidRPr="00810B89" w:rsidTr="005E5850">
        <w:trPr>
          <w:gridAfter w:val="2"/>
          <w:wAfter w:w="766" w:type="dxa"/>
          <w:trHeight w:val="454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5988,7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7750,5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7806,9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7757,9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5747,6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35051,6</w:t>
            </w:r>
          </w:p>
        </w:tc>
      </w:tr>
      <w:tr w:rsidR="007513A4" w:rsidRPr="00810B89" w:rsidTr="005E5850">
        <w:trPr>
          <w:gridAfter w:val="2"/>
          <w:wAfter w:w="766" w:type="dxa"/>
          <w:trHeight w:val="454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13098,3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13987,0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11539,2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9531,1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10791,6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58947,2</w:t>
            </w:r>
          </w:p>
        </w:tc>
      </w:tr>
      <w:tr w:rsidR="007513A4" w:rsidRPr="00810B89" w:rsidTr="005E5850">
        <w:trPr>
          <w:gridAfter w:val="2"/>
          <w:wAfter w:w="766" w:type="dxa"/>
          <w:trHeight w:val="454"/>
        </w:trPr>
        <w:tc>
          <w:tcPr>
            <w:tcW w:w="1493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2. Отдельное мероприятие</w:t>
            </w:r>
          </w:p>
        </w:tc>
        <w:tc>
          <w:tcPr>
            <w:tcW w:w="2551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 за исключением мероприятий, предусмотренных федеральными целевыми пр</w:t>
            </w:r>
            <w:bookmarkStart w:id="1" w:name="_GoBack"/>
            <w:bookmarkEnd w:id="1"/>
            <w:r w:rsidRPr="00810B89">
              <w:rPr>
                <w:rFonts w:ascii="Times New Roman" w:hAnsi="Times New Roman"/>
                <w:sz w:val="24"/>
                <w:szCs w:val="24"/>
              </w:rPr>
              <w:t>ограммами»</w:t>
            </w: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4722,0</w:t>
            </w:r>
          </w:p>
        </w:tc>
      </w:tr>
      <w:tr w:rsidR="007513A4" w:rsidRPr="00810B89" w:rsidTr="005E5850">
        <w:trPr>
          <w:gridAfter w:val="2"/>
          <w:wAfter w:w="766" w:type="dxa"/>
          <w:trHeight w:val="454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4722,0</w:t>
            </w:r>
          </w:p>
        </w:tc>
      </w:tr>
      <w:tr w:rsidR="007513A4" w:rsidRPr="00810B89" w:rsidTr="005E5850">
        <w:trPr>
          <w:gridAfter w:val="2"/>
          <w:wAfter w:w="766" w:type="dxa"/>
          <w:trHeight w:val="454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13A4" w:rsidRPr="00810B89" w:rsidTr="005E5850">
        <w:trPr>
          <w:gridAfter w:val="2"/>
          <w:wAfter w:w="766" w:type="dxa"/>
          <w:trHeight w:val="2781"/>
        </w:trPr>
        <w:tc>
          <w:tcPr>
            <w:tcW w:w="1493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 xml:space="preserve">3.Отдельное мероприятие </w:t>
            </w:r>
          </w:p>
        </w:tc>
        <w:tc>
          <w:tcPr>
            <w:tcW w:w="2551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юрисдикцию»</w:t>
            </w: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426,0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2187,0</w:t>
            </w:r>
          </w:p>
        </w:tc>
      </w:tr>
      <w:tr w:rsidR="007513A4" w:rsidRPr="00810B89" w:rsidTr="005E5850">
        <w:trPr>
          <w:gridAfter w:val="2"/>
          <w:wAfter w:w="766" w:type="dxa"/>
          <w:trHeight w:val="454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426,0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2187,0</w:t>
            </w:r>
          </w:p>
        </w:tc>
      </w:tr>
      <w:tr w:rsidR="007513A4" w:rsidRPr="00810B89" w:rsidTr="005E5850">
        <w:trPr>
          <w:gridAfter w:val="2"/>
          <w:wAfter w:w="766" w:type="dxa"/>
          <w:trHeight w:val="1359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13A4" w:rsidRPr="00810B89" w:rsidTr="005E5850">
        <w:trPr>
          <w:gridAfter w:val="2"/>
          <w:wAfter w:w="766" w:type="dxa"/>
          <w:trHeight w:val="338"/>
        </w:trPr>
        <w:tc>
          <w:tcPr>
            <w:tcW w:w="1493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4. Отдельное мероприятие</w:t>
            </w:r>
          </w:p>
        </w:tc>
        <w:tc>
          <w:tcPr>
            <w:tcW w:w="2551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Создание и деятельность в муниципальных образованиях административной комиссии»</w:t>
            </w: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7513A4" w:rsidRPr="00810B89" w:rsidTr="005E5850">
        <w:trPr>
          <w:gridAfter w:val="2"/>
          <w:wAfter w:w="766" w:type="dxa"/>
          <w:trHeight w:val="930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7513A4" w:rsidRPr="00810B89" w:rsidTr="005E5850">
        <w:trPr>
          <w:gridAfter w:val="2"/>
          <w:wAfter w:w="766" w:type="dxa"/>
          <w:trHeight w:val="930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13A4" w:rsidRPr="00810B89" w:rsidTr="005E5850">
        <w:trPr>
          <w:gridAfter w:val="2"/>
          <w:wAfter w:w="766" w:type="dxa"/>
          <w:trHeight w:val="1010"/>
        </w:trPr>
        <w:tc>
          <w:tcPr>
            <w:tcW w:w="1493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5. Отдельное мероприятие</w:t>
            </w:r>
          </w:p>
        </w:tc>
        <w:tc>
          <w:tcPr>
            <w:tcW w:w="2551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«Развитие кадрового потенциала муниципального управления»</w:t>
            </w: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13A4" w:rsidRPr="00810B89" w:rsidTr="005E5850">
        <w:trPr>
          <w:gridAfter w:val="2"/>
          <w:wAfter w:w="766" w:type="dxa"/>
          <w:trHeight w:val="1040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13A4" w:rsidRPr="00810B89" w:rsidTr="005E5850">
        <w:trPr>
          <w:gridAfter w:val="2"/>
          <w:wAfter w:w="766" w:type="dxa"/>
          <w:trHeight w:val="1010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13A4" w:rsidRPr="00810B89" w:rsidTr="005E5850">
        <w:trPr>
          <w:gridAfter w:val="2"/>
          <w:wAfter w:w="766" w:type="dxa"/>
          <w:trHeight w:val="340"/>
        </w:trPr>
        <w:tc>
          <w:tcPr>
            <w:tcW w:w="1493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6.  Отдельное мероприятие</w:t>
            </w:r>
          </w:p>
        </w:tc>
        <w:tc>
          <w:tcPr>
            <w:tcW w:w="2551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«Повышение уровня подготовки лиц, замещающих муниципальные должности и муниципальных служащих по основным вопросам деятельности органов местного самоуправления»</w:t>
            </w: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</w:tr>
      <w:tr w:rsidR="007513A4" w:rsidRPr="00810B89" w:rsidTr="005E5850">
        <w:trPr>
          <w:gridAfter w:val="2"/>
          <w:wAfter w:w="766" w:type="dxa"/>
          <w:trHeight w:val="340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7513A4" w:rsidRPr="00810B89" w:rsidTr="005E5850">
        <w:trPr>
          <w:gridAfter w:val="2"/>
          <w:wAfter w:w="766" w:type="dxa"/>
          <w:trHeight w:val="340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2,91</w:t>
            </w:r>
          </w:p>
        </w:tc>
      </w:tr>
      <w:tr w:rsidR="007513A4" w:rsidRPr="00810B89" w:rsidTr="005E5850">
        <w:trPr>
          <w:gridAfter w:val="2"/>
          <w:wAfter w:w="766" w:type="dxa"/>
          <w:trHeight w:val="340"/>
        </w:trPr>
        <w:tc>
          <w:tcPr>
            <w:tcW w:w="1493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7.  Отдельное мероприятие</w:t>
            </w:r>
          </w:p>
        </w:tc>
        <w:tc>
          <w:tcPr>
            <w:tcW w:w="2551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«Хранение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территории муниципальных образований: государственный учёт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территории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архивах».</w:t>
            </w: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439,6</w:t>
            </w:r>
          </w:p>
        </w:tc>
      </w:tr>
      <w:tr w:rsidR="007513A4" w:rsidRPr="00810B89" w:rsidTr="005E5850">
        <w:trPr>
          <w:gridAfter w:val="2"/>
          <w:wAfter w:w="766" w:type="dxa"/>
          <w:trHeight w:val="340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439,6</w:t>
            </w:r>
          </w:p>
        </w:tc>
      </w:tr>
      <w:tr w:rsidR="007513A4" w:rsidRPr="00810B89" w:rsidTr="005E5850">
        <w:trPr>
          <w:gridAfter w:val="2"/>
          <w:wAfter w:w="766" w:type="dxa"/>
          <w:trHeight w:val="340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13A4" w:rsidRPr="00810B89" w:rsidTr="005E5850">
        <w:trPr>
          <w:gridAfter w:val="2"/>
          <w:wAfter w:w="766" w:type="dxa"/>
          <w:trHeight w:val="340"/>
        </w:trPr>
        <w:tc>
          <w:tcPr>
            <w:tcW w:w="1493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8.  Отдельное мероприятие</w:t>
            </w:r>
          </w:p>
        </w:tc>
        <w:tc>
          <w:tcPr>
            <w:tcW w:w="2551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«Обеспечение деятельности муниципальных учреждений»</w:t>
            </w: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13A4" w:rsidRPr="00810B89" w:rsidTr="005E5850">
        <w:trPr>
          <w:gridAfter w:val="2"/>
          <w:wAfter w:w="766" w:type="dxa"/>
          <w:trHeight w:val="681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13A4" w:rsidRPr="00810B89" w:rsidTr="005E5850">
        <w:trPr>
          <w:gridAfter w:val="2"/>
          <w:wAfter w:w="766" w:type="dxa"/>
          <w:trHeight w:val="966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13A4" w:rsidRPr="00810B89" w:rsidTr="005E5850">
        <w:trPr>
          <w:gridAfter w:val="2"/>
          <w:wAfter w:w="766" w:type="dxa"/>
          <w:trHeight w:val="114"/>
        </w:trPr>
        <w:tc>
          <w:tcPr>
            <w:tcW w:w="1493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9. Отдельное мероприятие</w:t>
            </w:r>
          </w:p>
        </w:tc>
        <w:tc>
          <w:tcPr>
            <w:tcW w:w="2551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«Общегосударственные мероприятия»</w:t>
            </w: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57,27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247,27</w:t>
            </w:r>
          </w:p>
        </w:tc>
      </w:tr>
      <w:tr w:rsidR="007513A4" w:rsidRPr="00810B89" w:rsidTr="005E5850">
        <w:trPr>
          <w:gridAfter w:val="2"/>
          <w:wAfter w:w="766" w:type="dxa"/>
          <w:trHeight w:val="113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13A4" w:rsidRPr="00810B89" w:rsidTr="005E5850">
        <w:trPr>
          <w:gridAfter w:val="2"/>
          <w:wAfter w:w="766" w:type="dxa"/>
          <w:trHeight w:val="1134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57,27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247,27</w:t>
            </w:r>
          </w:p>
        </w:tc>
      </w:tr>
      <w:tr w:rsidR="007513A4" w:rsidRPr="00810B89" w:rsidTr="005E5850">
        <w:trPr>
          <w:gridAfter w:val="2"/>
          <w:wAfter w:w="766" w:type="dxa"/>
          <w:trHeight w:val="114"/>
        </w:trPr>
        <w:tc>
          <w:tcPr>
            <w:tcW w:w="1493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10. Отдельное мероприятие</w:t>
            </w:r>
          </w:p>
        </w:tc>
        <w:tc>
          <w:tcPr>
            <w:tcW w:w="2551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«Организация деятельности МКУ «Кильмезская МЦБ»</w:t>
            </w: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7939,7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8447,9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7803,4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8204,0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6668,8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39063,8</w:t>
            </w:r>
          </w:p>
        </w:tc>
      </w:tr>
      <w:tr w:rsidR="007513A4" w:rsidRPr="00810B89" w:rsidTr="005E5850">
        <w:trPr>
          <w:gridAfter w:val="2"/>
          <w:wAfter w:w="766" w:type="dxa"/>
          <w:trHeight w:val="113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2580,4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11180,4</w:t>
            </w:r>
          </w:p>
        </w:tc>
      </w:tr>
      <w:tr w:rsidR="007513A4" w:rsidRPr="00810B89" w:rsidTr="005E5850">
        <w:trPr>
          <w:gridAfter w:val="2"/>
          <w:wAfter w:w="766" w:type="dxa"/>
          <w:trHeight w:val="113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5359,3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6347,9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5603,4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6004,0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4568,8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27883,4</w:t>
            </w:r>
          </w:p>
        </w:tc>
      </w:tr>
      <w:tr w:rsidR="007513A4" w:rsidRPr="00810B89" w:rsidTr="005E5850">
        <w:trPr>
          <w:gridAfter w:val="2"/>
          <w:wAfter w:w="766" w:type="dxa"/>
          <w:trHeight w:val="114"/>
        </w:trPr>
        <w:tc>
          <w:tcPr>
            <w:tcW w:w="1493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11. Отдельное мероприятие</w:t>
            </w:r>
          </w:p>
        </w:tc>
        <w:tc>
          <w:tcPr>
            <w:tcW w:w="2551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« Проведение выборов и референдумов в Кильмезском районе»</w:t>
            </w: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513A4" w:rsidRPr="00810B89" w:rsidTr="005E5850">
        <w:trPr>
          <w:gridAfter w:val="2"/>
          <w:wAfter w:w="766" w:type="dxa"/>
          <w:trHeight w:val="113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13A4" w:rsidRPr="00810B89" w:rsidTr="005E5850">
        <w:trPr>
          <w:gridAfter w:val="2"/>
          <w:wAfter w:w="766" w:type="dxa"/>
          <w:trHeight w:val="113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513A4" w:rsidRPr="00810B89" w:rsidTr="005E5850">
        <w:trPr>
          <w:gridAfter w:val="1"/>
          <w:wAfter w:w="737" w:type="dxa"/>
          <w:trHeight w:val="114"/>
        </w:trPr>
        <w:tc>
          <w:tcPr>
            <w:tcW w:w="1493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12. Отдельное мероприятие</w:t>
            </w:r>
          </w:p>
        </w:tc>
        <w:tc>
          <w:tcPr>
            <w:tcW w:w="2551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Организация деятельности МКУ «Единая служба комплексного обслуживания</w:t>
            </w: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4332,5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4611,4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4376,6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4611,4</w:t>
            </w:r>
          </w:p>
        </w:tc>
        <w:tc>
          <w:tcPr>
            <w:tcW w:w="1390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4295,8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22227,7</w:t>
            </w:r>
          </w:p>
        </w:tc>
      </w:tr>
      <w:tr w:rsidR="007513A4" w:rsidRPr="00810B89" w:rsidTr="005E5850">
        <w:trPr>
          <w:gridAfter w:val="1"/>
          <w:wAfter w:w="737" w:type="dxa"/>
          <w:trHeight w:val="113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  <w:tc>
          <w:tcPr>
            <w:tcW w:w="1390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3600,0</w:t>
            </w:r>
          </w:p>
        </w:tc>
      </w:tr>
      <w:tr w:rsidR="007513A4" w:rsidRPr="00810B89" w:rsidTr="005E5850">
        <w:trPr>
          <w:gridAfter w:val="1"/>
          <w:wAfter w:w="737" w:type="dxa"/>
          <w:trHeight w:val="113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4032,5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3651,4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3356,6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3591,4</w:t>
            </w:r>
          </w:p>
        </w:tc>
        <w:tc>
          <w:tcPr>
            <w:tcW w:w="1390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3995,8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18627,7</w:t>
            </w:r>
          </w:p>
        </w:tc>
      </w:tr>
      <w:tr w:rsidR="007513A4" w:rsidRPr="00810B89" w:rsidTr="005E5850">
        <w:trPr>
          <w:gridAfter w:val="1"/>
          <w:wAfter w:w="737" w:type="dxa"/>
          <w:trHeight w:val="114"/>
        </w:trPr>
        <w:tc>
          <w:tcPr>
            <w:tcW w:w="1493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13. Отдельное мероприятие</w:t>
            </w:r>
          </w:p>
        </w:tc>
        <w:tc>
          <w:tcPr>
            <w:tcW w:w="2551" w:type="dxa"/>
            <w:vMerge w:val="restart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</w:tr>
      <w:tr w:rsidR="007513A4" w:rsidRPr="00810B89" w:rsidTr="005E5850">
        <w:trPr>
          <w:gridAfter w:val="1"/>
          <w:wAfter w:w="737" w:type="dxa"/>
          <w:trHeight w:val="113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13A4" w:rsidRPr="00810B89" w:rsidTr="005E5850">
        <w:trPr>
          <w:gridAfter w:val="1"/>
          <w:wAfter w:w="737" w:type="dxa"/>
          <w:trHeight w:val="113"/>
        </w:trPr>
        <w:tc>
          <w:tcPr>
            <w:tcW w:w="1493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13A4" w:rsidRPr="00810B89" w:rsidTr="005E5850">
        <w:trPr>
          <w:gridAfter w:val="1"/>
          <w:wAfter w:w="737" w:type="dxa"/>
          <w:trHeight w:val="113"/>
        </w:trPr>
        <w:tc>
          <w:tcPr>
            <w:tcW w:w="1493" w:type="dxa"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275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7513A4" w:rsidRPr="00810B89" w:rsidRDefault="007513A4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</w:tr>
    </w:tbl>
    <w:p w:rsidR="007513A4" w:rsidRPr="00E47D4D" w:rsidRDefault="007513A4" w:rsidP="00B07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3A4" w:rsidRDefault="007513A4" w:rsidP="00971C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Приложение № 3</w:t>
      </w:r>
    </w:p>
    <w:p w:rsidR="007513A4" w:rsidRDefault="007513A4" w:rsidP="00971C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УТВЕРЖДЕН</w:t>
      </w:r>
    </w:p>
    <w:p w:rsidR="007513A4" w:rsidRDefault="007513A4" w:rsidP="00971C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7513A4" w:rsidRDefault="007513A4" w:rsidP="00971C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F1867">
        <w:rPr>
          <w:rFonts w:ascii="Times New Roman" w:hAnsi="Times New Roman"/>
          <w:sz w:val="24"/>
          <w:szCs w:val="24"/>
        </w:rPr>
        <w:t>Кильмезского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1867">
        <w:rPr>
          <w:rFonts w:ascii="Times New Roman" w:hAnsi="Times New Roman"/>
          <w:sz w:val="24"/>
          <w:szCs w:val="24"/>
        </w:rPr>
        <w:t>района</w:t>
      </w:r>
    </w:p>
    <w:p w:rsidR="007513A4" w:rsidRDefault="007513A4" w:rsidP="00971C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от 29.07.2022 </w:t>
      </w:r>
      <w:r w:rsidRPr="00FF186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264</w:t>
      </w:r>
    </w:p>
    <w:p w:rsidR="007513A4" w:rsidRPr="00FF1867" w:rsidRDefault="007513A4" w:rsidP="00B07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13A4" w:rsidRPr="00FF1867" w:rsidRDefault="007513A4" w:rsidP="00B07A4A">
      <w:pPr>
        <w:tabs>
          <w:tab w:val="left" w:pos="405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1867">
        <w:rPr>
          <w:rFonts w:ascii="Times New Roman" w:hAnsi="Times New Roman"/>
          <w:sz w:val="24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7513A4" w:rsidRDefault="007513A4" w:rsidP="0097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целевых показателях эффективности </w:t>
      </w:r>
      <w:r w:rsidRPr="00FF1867">
        <w:rPr>
          <w:rFonts w:ascii="Times New Roman" w:hAnsi="Times New Roman"/>
          <w:b/>
          <w:sz w:val="24"/>
          <w:szCs w:val="24"/>
        </w:rPr>
        <w:t>реа</w:t>
      </w:r>
      <w:r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7513A4" w:rsidRPr="00B07A4A" w:rsidRDefault="007513A4" w:rsidP="00B07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52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1"/>
        <w:gridCol w:w="6092"/>
        <w:gridCol w:w="1719"/>
        <w:gridCol w:w="742"/>
        <w:gridCol w:w="720"/>
        <w:gridCol w:w="720"/>
        <w:gridCol w:w="720"/>
        <w:gridCol w:w="720"/>
        <w:gridCol w:w="720"/>
        <w:gridCol w:w="720"/>
        <w:gridCol w:w="720"/>
        <w:gridCol w:w="718"/>
        <w:gridCol w:w="398"/>
      </w:tblGrid>
      <w:tr w:rsidR="007513A4" w:rsidRPr="00810B89" w:rsidTr="00FF1867">
        <w:trPr>
          <w:cantSplit/>
          <w:trHeight w:val="240"/>
          <w:tblHeader/>
          <w:jc w:val="center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программы,подпрограммы, отдельного мероприятия, показателя</w:t>
            </w:r>
          </w:p>
        </w:tc>
        <w:tc>
          <w:tcPr>
            <w:tcW w:w="1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7513A4" w:rsidRPr="00810B89" w:rsidTr="00FF1867">
        <w:trPr>
          <w:cantSplit/>
          <w:trHeight w:val="225"/>
          <w:tblHeader/>
          <w:jc w:val="center"/>
        </w:trPr>
        <w:tc>
          <w:tcPr>
            <w:tcW w:w="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3A4" w:rsidRPr="00810B89" w:rsidTr="00FF1867">
        <w:trPr>
          <w:cantSplit/>
          <w:trHeight w:val="735"/>
          <w:tblHeader/>
          <w:jc w:val="center"/>
        </w:trPr>
        <w:tc>
          <w:tcPr>
            <w:tcW w:w="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3A4" w:rsidRPr="00810B89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 xml:space="preserve">Количество нормативных 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3A4" w:rsidRPr="00810B89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 xml:space="preserve">Количество обращений граждан, рассмотренных с нарушением сроков, установленных законодательством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3A4" w:rsidRPr="00810B89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 xml:space="preserve">Количество предоставляемых государственных и муниципальных услуг в электронной форме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3A4" w:rsidRPr="00810B89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3A4" w:rsidRPr="00810B89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Уровень финансирования мероприятий по информатизации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3A4" w:rsidRPr="00810B89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Доля муниципальных служащих, повысивших квалификацию и прошедших профессиональную переподготовку, от общего числа лиц, подлежащих направлению на обучение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3A4" w:rsidRPr="00810B89" w:rsidTr="00FF1867">
        <w:trPr>
          <w:cantSplit/>
          <w:trHeight w:val="240"/>
          <w:jc w:val="center"/>
        </w:trPr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Доля муниципальных служащих, имеющих высшее профессиональное образование от общего числа муниципальных служащих органов местного самоуправления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3A4" w:rsidRPr="00810B89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проведения выборов в размере 100% от запланированных расходов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3A4" w:rsidRPr="00810B89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Количество архивных документов в муниципальном архиве, находящихся в нормативных условиях, обеспечивающих их постоянное хранение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3A4" w:rsidRPr="00810B89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Уровень финансирования программы в размере от 100% от запланированных расходов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  <w:r w:rsidRPr="00810B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3A4" w:rsidRPr="00810B89" w:rsidRDefault="007513A4" w:rsidP="00FF1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3A4" w:rsidRPr="00FF1867" w:rsidRDefault="007513A4" w:rsidP="00FF1867">
      <w:pPr>
        <w:rPr>
          <w:rFonts w:ascii="Times New Roman" w:hAnsi="Times New Roman"/>
          <w:sz w:val="24"/>
          <w:szCs w:val="24"/>
        </w:rPr>
      </w:pPr>
    </w:p>
    <w:p w:rsidR="007513A4" w:rsidRPr="00FF1867" w:rsidRDefault="007513A4" w:rsidP="00FF1867">
      <w:pPr>
        <w:rPr>
          <w:rFonts w:ascii="Times New Roman" w:hAnsi="Times New Roman"/>
          <w:sz w:val="24"/>
          <w:szCs w:val="24"/>
        </w:rPr>
      </w:pPr>
    </w:p>
    <w:p w:rsidR="007513A4" w:rsidRPr="00FF1867" w:rsidRDefault="007513A4" w:rsidP="00FF1867">
      <w:pPr>
        <w:rPr>
          <w:rFonts w:ascii="Times New Roman" w:hAnsi="Times New Roman"/>
          <w:sz w:val="24"/>
          <w:szCs w:val="24"/>
        </w:rPr>
      </w:pPr>
    </w:p>
    <w:p w:rsidR="007513A4" w:rsidRPr="00FF1867" w:rsidRDefault="007513A4" w:rsidP="00FF1867">
      <w:pPr>
        <w:rPr>
          <w:rFonts w:ascii="Times New Roman" w:hAnsi="Times New Roman"/>
          <w:sz w:val="24"/>
          <w:szCs w:val="24"/>
        </w:rPr>
      </w:pPr>
    </w:p>
    <w:p w:rsidR="007513A4" w:rsidRPr="00FF1867" w:rsidRDefault="007513A4" w:rsidP="00FF1867">
      <w:pPr>
        <w:rPr>
          <w:rFonts w:ascii="Times New Roman" w:hAnsi="Times New Roman"/>
          <w:sz w:val="24"/>
          <w:szCs w:val="24"/>
        </w:rPr>
      </w:pPr>
    </w:p>
    <w:p w:rsidR="007513A4" w:rsidRPr="00FF1867" w:rsidRDefault="007513A4" w:rsidP="00FF1867">
      <w:pPr>
        <w:rPr>
          <w:rFonts w:ascii="Times New Roman" w:hAnsi="Times New Roman"/>
          <w:sz w:val="24"/>
          <w:szCs w:val="24"/>
        </w:rPr>
      </w:pPr>
    </w:p>
    <w:p w:rsidR="007513A4" w:rsidRPr="00FF1867" w:rsidRDefault="007513A4" w:rsidP="00FF1867">
      <w:pPr>
        <w:rPr>
          <w:rFonts w:ascii="Times New Roman" w:hAnsi="Times New Roman"/>
          <w:sz w:val="24"/>
          <w:szCs w:val="24"/>
        </w:rPr>
      </w:pPr>
    </w:p>
    <w:p w:rsidR="007513A4" w:rsidRPr="00E47D4D" w:rsidRDefault="007513A4" w:rsidP="00FF1867">
      <w:pPr>
        <w:rPr>
          <w:rFonts w:ascii="Times New Roman" w:hAnsi="Times New Roman"/>
          <w:sz w:val="24"/>
          <w:szCs w:val="24"/>
        </w:rPr>
      </w:pPr>
    </w:p>
    <w:p w:rsidR="007513A4" w:rsidRPr="00E47D4D" w:rsidRDefault="007513A4" w:rsidP="00E47D4D">
      <w:pPr>
        <w:rPr>
          <w:rFonts w:ascii="Times New Roman" w:hAnsi="Times New Roman"/>
          <w:sz w:val="24"/>
          <w:szCs w:val="24"/>
        </w:rPr>
      </w:pPr>
    </w:p>
    <w:p w:rsidR="007513A4" w:rsidRPr="00E47D4D" w:rsidRDefault="007513A4">
      <w:pPr>
        <w:rPr>
          <w:rFonts w:ascii="Times New Roman" w:hAnsi="Times New Roman"/>
          <w:sz w:val="24"/>
          <w:szCs w:val="24"/>
        </w:rPr>
      </w:pPr>
    </w:p>
    <w:sectPr w:rsidR="007513A4" w:rsidRPr="00E47D4D" w:rsidSect="00B07A4A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D4D"/>
    <w:rsid w:val="00015E4C"/>
    <w:rsid w:val="00023F43"/>
    <w:rsid w:val="000557B2"/>
    <w:rsid w:val="00062DBD"/>
    <w:rsid w:val="00067241"/>
    <w:rsid w:val="000A105A"/>
    <w:rsid w:val="000F27B2"/>
    <w:rsid w:val="00187461"/>
    <w:rsid w:val="002318F6"/>
    <w:rsid w:val="002A5C5A"/>
    <w:rsid w:val="003B3BA7"/>
    <w:rsid w:val="003D154D"/>
    <w:rsid w:val="00433C00"/>
    <w:rsid w:val="00493F34"/>
    <w:rsid w:val="004B15AF"/>
    <w:rsid w:val="004E1950"/>
    <w:rsid w:val="00527B88"/>
    <w:rsid w:val="00532EF7"/>
    <w:rsid w:val="00533DDC"/>
    <w:rsid w:val="00551077"/>
    <w:rsid w:val="00566931"/>
    <w:rsid w:val="005C69F6"/>
    <w:rsid w:val="005D21AE"/>
    <w:rsid w:val="005E5850"/>
    <w:rsid w:val="006468C9"/>
    <w:rsid w:val="0071530C"/>
    <w:rsid w:val="007513A4"/>
    <w:rsid w:val="00810B89"/>
    <w:rsid w:val="008978AB"/>
    <w:rsid w:val="00971C08"/>
    <w:rsid w:val="009732CB"/>
    <w:rsid w:val="0099283B"/>
    <w:rsid w:val="009C5010"/>
    <w:rsid w:val="00A40F9D"/>
    <w:rsid w:val="00AD6D71"/>
    <w:rsid w:val="00B07A4A"/>
    <w:rsid w:val="00B43E19"/>
    <w:rsid w:val="00C40793"/>
    <w:rsid w:val="00C749C1"/>
    <w:rsid w:val="00CA562A"/>
    <w:rsid w:val="00D32EA7"/>
    <w:rsid w:val="00E42F01"/>
    <w:rsid w:val="00E47D4D"/>
    <w:rsid w:val="00E74982"/>
    <w:rsid w:val="00EA465B"/>
    <w:rsid w:val="00EB489A"/>
    <w:rsid w:val="00F917F7"/>
    <w:rsid w:val="00FD2AF8"/>
    <w:rsid w:val="00FF1867"/>
    <w:rsid w:val="00FF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7D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47D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spacing0">
    <w:name w:val="msonospacing"/>
    <w:basedOn w:val="Normal"/>
    <w:uiPriority w:val="99"/>
    <w:rsid w:val="00E47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E47D4D"/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E47D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0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843</TotalTime>
  <Pages>14</Pages>
  <Words>1959</Words>
  <Characters>11170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304</cp:lastModifiedBy>
  <cp:revision>30</cp:revision>
  <cp:lastPrinted>2022-08-08T10:17:00Z</cp:lastPrinted>
  <dcterms:created xsi:type="dcterms:W3CDTF">2021-11-10T11:02:00Z</dcterms:created>
  <dcterms:modified xsi:type="dcterms:W3CDTF">2022-08-08T10:18:00Z</dcterms:modified>
</cp:coreProperties>
</file>