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5" w:rsidRDefault="00464615" w:rsidP="001037C7">
      <w:pPr>
        <w:pStyle w:val="a3"/>
        <w:spacing w:before="120"/>
        <w:jc w:val="left"/>
        <w:rPr>
          <w:sz w:val="28"/>
          <w:szCs w:val="28"/>
        </w:rPr>
      </w:pP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  <w:r w:rsidRPr="00A65D9D">
        <w:rPr>
          <w:b/>
          <w:bCs/>
          <w:szCs w:val="28"/>
        </w:rPr>
        <w:t>ТЕРРИТОРИАЛЬНАЯ ИЗБИРАТЕЛЬНАЯ КОМИССИЯ</w:t>
      </w: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  <w:r w:rsidRPr="00A65D9D">
        <w:rPr>
          <w:b/>
          <w:bCs/>
          <w:szCs w:val="28"/>
        </w:rPr>
        <w:t>КИЛЬМЕЗСКОГО РАЙОНА</w:t>
      </w: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  <w:r w:rsidRPr="00A65D9D">
        <w:rPr>
          <w:b/>
          <w:bCs/>
          <w:szCs w:val="28"/>
        </w:rPr>
        <w:t>КИРОВСКОЙ ОБЛАСТИ</w:t>
      </w: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  <w:r w:rsidRPr="00A65D9D">
        <w:rPr>
          <w:b/>
          <w:bCs/>
          <w:szCs w:val="28"/>
        </w:rPr>
        <w:t>ПОСТАНОВЛЕНИЕ</w:t>
      </w: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  <w:proofErr w:type="spellStart"/>
      <w:r w:rsidRPr="00A65D9D">
        <w:rPr>
          <w:b/>
          <w:bCs/>
          <w:szCs w:val="28"/>
        </w:rPr>
        <w:t>пгт</w:t>
      </w:r>
      <w:proofErr w:type="gramStart"/>
      <w:r w:rsidRPr="00A65D9D">
        <w:rPr>
          <w:b/>
          <w:bCs/>
          <w:szCs w:val="28"/>
        </w:rPr>
        <w:t>.К</w:t>
      </w:r>
      <w:proofErr w:type="gramEnd"/>
      <w:r w:rsidRPr="00A65D9D">
        <w:rPr>
          <w:b/>
          <w:bCs/>
          <w:szCs w:val="28"/>
        </w:rPr>
        <w:t>ильмезь</w:t>
      </w:r>
      <w:proofErr w:type="spellEnd"/>
      <w:r w:rsidRPr="00A65D9D">
        <w:rPr>
          <w:b/>
          <w:bCs/>
          <w:szCs w:val="28"/>
        </w:rPr>
        <w:t xml:space="preserve">                                                </w:t>
      </w:r>
    </w:p>
    <w:p w:rsidR="00A65D9D" w:rsidRPr="00A65D9D" w:rsidRDefault="00A65D9D" w:rsidP="00A65D9D">
      <w:pPr>
        <w:widowControl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802C7F">
        <w:rPr>
          <w:b/>
          <w:bCs/>
          <w:szCs w:val="28"/>
        </w:rPr>
        <w:t>9</w:t>
      </w:r>
      <w:r w:rsidRPr="00A65D9D">
        <w:rPr>
          <w:b/>
          <w:bCs/>
          <w:szCs w:val="28"/>
        </w:rPr>
        <w:t xml:space="preserve">.07.2022 г                                                                                  № </w:t>
      </w:r>
      <w:r w:rsidR="00802C7F">
        <w:rPr>
          <w:b/>
          <w:bCs/>
          <w:szCs w:val="28"/>
        </w:rPr>
        <w:t>8</w:t>
      </w:r>
      <w:r w:rsidRPr="00A65D9D">
        <w:rPr>
          <w:b/>
          <w:bCs/>
          <w:szCs w:val="28"/>
        </w:rPr>
        <w:t>/2</w:t>
      </w:r>
      <w:r w:rsidR="00802C7F">
        <w:rPr>
          <w:b/>
          <w:bCs/>
          <w:szCs w:val="28"/>
        </w:rPr>
        <w:t>4</w:t>
      </w:r>
    </w:p>
    <w:p w:rsidR="00CA4425" w:rsidRDefault="00CA4425" w:rsidP="00CA4425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A4425" w:rsidTr="00275EB7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71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8714"/>
            </w:tblGrid>
            <w:tr w:rsidR="003E6A84" w:rsidRPr="003E6A84" w:rsidTr="00B833F3">
              <w:tc>
                <w:tcPr>
                  <w:tcW w:w="8714" w:type="dxa"/>
                </w:tcPr>
                <w:p w:rsidR="00B861D8" w:rsidRPr="00B861D8" w:rsidRDefault="00B861D8" w:rsidP="00B861D8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 w:rsidRPr="00B861D8">
                    <w:rPr>
                      <w:b/>
                      <w:bCs/>
                      <w:szCs w:val="28"/>
                    </w:rPr>
                    <w:t xml:space="preserve">О назначении председателя участковой избирательной комиссии </w:t>
                  </w:r>
                </w:p>
                <w:p w:rsidR="003E6A84" w:rsidRPr="00236BF9" w:rsidRDefault="00B861D8" w:rsidP="00802C7F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 w:rsidRPr="00B861D8">
                    <w:rPr>
                      <w:b/>
                      <w:bCs/>
                      <w:szCs w:val="28"/>
                    </w:rPr>
                    <w:t>избирательного участка №</w:t>
                  </w:r>
                  <w:r>
                    <w:rPr>
                      <w:b/>
                      <w:bCs/>
                      <w:szCs w:val="28"/>
                    </w:rPr>
                    <w:t>2</w:t>
                  </w:r>
                  <w:r w:rsidR="00802C7F">
                    <w:rPr>
                      <w:b/>
                      <w:bCs/>
                      <w:szCs w:val="28"/>
                    </w:rPr>
                    <w:t>36</w:t>
                  </w:r>
                </w:p>
              </w:tc>
            </w:tr>
          </w:tbl>
          <w:p w:rsidR="00B861D8" w:rsidRPr="00B861D8" w:rsidRDefault="00B861D8" w:rsidP="00B861D8">
            <w:pPr>
              <w:widowControl/>
              <w:spacing w:line="276" w:lineRule="auto"/>
              <w:jc w:val="both"/>
              <w:rPr>
                <w:szCs w:val="28"/>
              </w:rPr>
            </w:pPr>
          </w:p>
          <w:p w:rsidR="00B861D8" w:rsidRPr="00B861D8" w:rsidRDefault="00B861D8" w:rsidP="00B861D8">
            <w:pPr>
              <w:widowControl/>
              <w:spacing w:line="276" w:lineRule="auto"/>
              <w:ind w:firstLine="567"/>
              <w:jc w:val="both"/>
              <w:rPr>
                <w:szCs w:val="28"/>
              </w:rPr>
            </w:pPr>
            <w:r w:rsidRPr="00B861D8">
              <w:rPr>
                <w:szCs w:val="28"/>
              </w:rPr>
              <w:t>Рассмотрев предложения по кандидатурам для назначения председателем участковой избирательной комиссии избирательного участка №</w:t>
            </w:r>
            <w:r>
              <w:rPr>
                <w:szCs w:val="28"/>
              </w:rPr>
              <w:t>2</w:t>
            </w:r>
            <w:r w:rsidR="00802C7F">
              <w:rPr>
                <w:szCs w:val="28"/>
              </w:rPr>
              <w:t>36</w:t>
            </w:r>
            <w:r w:rsidR="00A65D9D">
              <w:rPr>
                <w:szCs w:val="28"/>
              </w:rPr>
              <w:t xml:space="preserve"> </w:t>
            </w:r>
            <w:r w:rsidRPr="00B861D8">
              <w:rPr>
                <w:szCs w:val="28"/>
              </w:rPr>
              <w:t>и в соответствии с частью 7 статьи 28 Федерального закона «Об основных гарантиях избирательных  прав  и  права  на участие в референдум</w:t>
            </w:r>
            <w:r>
              <w:rPr>
                <w:szCs w:val="28"/>
              </w:rPr>
              <w:t xml:space="preserve">е граждан Российской Федерации» </w:t>
            </w:r>
            <w:r w:rsidRPr="00B861D8">
              <w:rPr>
                <w:szCs w:val="28"/>
              </w:rPr>
              <w:t>территориальная избирательная комиссия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Кильмезского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B861D8">
              <w:rPr>
                <w:szCs w:val="28"/>
              </w:rPr>
              <w:t>ПОСТАНОВЛЯЕТ:</w:t>
            </w:r>
          </w:p>
          <w:p w:rsidR="00B861D8" w:rsidRPr="00B861D8" w:rsidRDefault="00B861D8" w:rsidP="00E22D03">
            <w:pPr>
              <w:widowControl/>
              <w:spacing w:line="276" w:lineRule="auto"/>
              <w:jc w:val="both"/>
              <w:rPr>
                <w:szCs w:val="28"/>
              </w:rPr>
            </w:pPr>
            <w:r w:rsidRPr="00B861D8">
              <w:rPr>
                <w:szCs w:val="28"/>
              </w:rPr>
              <w:t xml:space="preserve"> 1. Назначить председателем участковой избирательной комиссии избирательного участка №</w:t>
            </w:r>
            <w:r>
              <w:rPr>
                <w:szCs w:val="28"/>
              </w:rPr>
              <w:t>2</w:t>
            </w:r>
            <w:r w:rsidR="00802C7F">
              <w:rPr>
                <w:szCs w:val="28"/>
              </w:rPr>
              <w:t>36</w:t>
            </w:r>
            <w:r w:rsidR="00346F08">
              <w:rPr>
                <w:szCs w:val="28"/>
              </w:rPr>
              <w:t xml:space="preserve"> </w:t>
            </w:r>
            <w:proofErr w:type="spellStart"/>
            <w:r w:rsidR="001C3B0F">
              <w:rPr>
                <w:szCs w:val="28"/>
              </w:rPr>
              <w:t>Костяеву</w:t>
            </w:r>
            <w:proofErr w:type="spellEnd"/>
            <w:r w:rsidR="001C3B0F">
              <w:rPr>
                <w:szCs w:val="28"/>
              </w:rPr>
              <w:t xml:space="preserve"> Наталью Петровну 09.05.1984 года рождения</w:t>
            </w:r>
            <w:r>
              <w:rPr>
                <w:szCs w:val="28"/>
              </w:rPr>
              <w:t xml:space="preserve">, </w:t>
            </w:r>
            <w:r w:rsidR="00890E13">
              <w:rPr>
                <w:szCs w:val="28"/>
              </w:rPr>
              <w:t xml:space="preserve">выдвинута </w:t>
            </w:r>
            <w:r w:rsidR="00890E13" w:rsidRPr="00890E13">
              <w:rPr>
                <w:szCs w:val="28"/>
              </w:rPr>
              <w:t>Кировск</w:t>
            </w:r>
            <w:r w:rsidR="00890E13">
              <w:rPr>
                <w:szCs w:val="28"/>
              </w:rPr>
              <w:t>им</w:t>
            </w:r>
            <w:r w:rsidR="00890E13" w:rsidRPr="00890E13">
              <w:rPr>
                <w:szCs w:val="28"/>
              </w:rPr>
              <w:t xml:space="preserve"> региональн</w:t>
            </w:r>
            <w:r w:rsidR="00890E13">
              <w:rPr>
                <w:szCs w:val="28"/>
              </w:rPr>
              <w:t>ым</w:t>
            </w:r>
            <w:r w:rsidR="00890E13" w:rsidRPr="00890E13">
              <w:rPr>
                <w:szCs w:val="28"/>
              </w:rPr>
              <w:t xml:space="preserve"> отделение</w:t>
            </w:r>
            <w:r w:rsidR="00890E13">
              <w:rPr>
                <w:szCs w:val="28"/>
              </w:rPr>
              <w:t>м</w:t>
            </w:r>
            <w:r w:rsidR="00890E13" w:rsidRPr="00890E13">
              <w:rPr>
                <w:szCs w:val="28"/>
              </w:rPr>
              <w:t xml:space="preserve"> Политической партии ЛДПР - Либерально-демократической партии России</w:t>
            </w:r>
            <w:r w:rsidR="00890E13">
              <w:rPr>
                <w:szCs w:val="28"/>
              </w:rPr>
              <w:t>.</w:t>
            </w:r>
            <w:bookmarkStart w:id="0" w:name="_GoBack"/>
            <w:bookmarkEnd w:id="0"/>
          </w:p>
          <w:p w:rsidR="00CA4425" w:rsidRPr="00E22D03" w:rsidRDefault="00B861D8" w:rsidP="00A65D9D">
            <w:pPr>
              <w:widowControl/>
              <w:spacing w:line="276" w:lineRule="auto"/>
              <w:jc w:val="both"/>
              <w:rPr>
                <w:szCs w:val="28"/>
              </w:rPr>
            </w:pPr>
            <w:r w:rsidRPr="00B861D8">
              <w:rPr>
                <w:szCs w:val="28"/>
              </w:rPr>
              <w:t xml:space="preserve">2. </w:t>
            </w:r>
            <w:proofErr w:type="gramStart"/>
            <w:r w:rsidR="00A65D9D" w:rsidRPr="00E91D56">
              <w:rPr>
                <w:szCs w:val="28"/>
              </w:rPr>
              <w:t>Разместить</w:t>
            </w:r>
            <w:proofErr w:type="gramEnd"/>
            <w:r w:rsidR="00A65D9D" w:rsidRPr="00E91D56">
              <w:rPr>
                <w:szCs w:val="28"/>
              </w:rPr>
              <w:t xml:space="preserve"> настоящее постановление в разделе территориальной избирательной комиссии </w:t>
            </w:r>
            <w:proofErr w:type="spellStart"/>
            <w:r w:rsidR="00A65D9D" w:rsidRPr="00E91D56">
              <w:rPr>
                <w:szCs w:val="28"/>
              </w:rPr>
              <w:t>Кильмезского</w:t>
            </w:r>
            <w:proofErr w:type="spellEnd"/>
            <w:r w:rsidR="00A65D9D" w:rsidRPr="00E91D56">
              <w:rPr>
                <w:szCs w:val="28"/>
              </w:rPr>
              <w:t xml:space="preserve"> района на официальном сайте Кильмезский муниципальный район Кировской области в информационно-телеко</w:t>
            </w:r>
            <w:r w:rsidR="00A65D9D">
              <w:rPr>
                <w:szCs w:val="28"/>
              </w:rPr>
              <w:t>ммуникационной  сети «Интернет»</w:t>
            </w:r>
            <w:r w:rsidR="00A65D9D" w:rsidRPr="0056150E">
              <w:rPr>
                <w:szCs w:val="28"/>
              </w:rPr>
              <w:t xml:space="preserve"> и направить в Избирательную комиссию Кировской области</w:t>
            </w:r>
            <w:r w:rsidR="00A65D9D">
              <w:rPr>
                <w:szCs w:val="28"/>
              </w:rPr>
              <w:t xml:space="preserve">. </w:t>
            </w:r>
          </w:p>
        </w:tc>
      </w:tr>
    </w:tbl>
    <w:p w:rsidR="004F3B45" w:rsidRPr="004F3B45" w:rsidRDefault="004F3B45" w:rsidP="0032139D">
      <w:pPr>
        <w:pStyle w:val="a5"/>
        <w:ind w:firstLine="0"/>
        <w:rPr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794"/>
        <w:gridCol w:w="2674"/>
        <w:gridCol w:w="3180"/>
      </w:tblGrid>
      <w:tr w:rsidR="004F3B45" w:rsidRPr="004F3B45" w:rsidTr="001C3B0F">
        <w:tc>
          <w:tcPr>
            <w:tcW w:w="3794" w:type="dxa"/>
          </w:tcPr>
          <w:p w:rsidR="004F3B45" w:rsidRPr="003E6A84" w:rsidRDefault="001C3B0F" w:rsidP="001C3B0F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F3B45" w:rsidRPr="003E6A84">
              <w:rPr>
                <w:sz w:val="28"/>
                <w:szCs w:val="28"/>
              </w:rPr>
              <w:t>территориальной</w:t>
            </w:r>
            <w:r w:rsidR="004F3B45" w:rsidRPr="003E6A84">
              <w:rPr>
                <w:sz w:val="28"/>
                <w:szCs w:val="28"/>
              </w:rPr>
              <w:br/>
              <w:t>Избирательной комиссии</w:t>
            </w:r>
            <w:r w:rsidR="004F3B45" w:rsidRPr="003E6A84">
              <w:rPr>
                <w:sz w:val="28"/>
                <w:szCs w:val="28"/>
              </w:rPr>
              <w:br/>
            </w:r>
            <w:proofErr w:type="spellStart"/>
            <w:r w:rsidR="004F3B45" w:rsidRPr="003E6A84">
              <w:rPr>
                <w:sz w:val="28"/>
                <w:szCs w:val="28"/>
              </w:rPr>
              <w:t>Кильмезского</w:t>
            </w:r>
            <w:proofErr w:type="spellEnd"/>
            <w:r w:rsidR="004F3B45" w:rsidRPr="003E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 xml:space="preserve">Л.С. </w:t>
            </w:r>
            <w:proofErr w:type="spellStart"/>
            <w:r w:rsidRPr="003E6A84">
              <w:rPr>
                <w:sz w:val="28"/>
                <w:szCs w:val="28"/>
              </w:rPr>
              <w:t>Блинова</w:t>
            </w:r>
            <w:proofErr w:type="spellEnd"/>
          </w:p>
        </w:tc>
      </w:tr>
      <w:tr w:rsidR="004F3B45" w:rsidRPr="004F3B45" w:rsidTr="001C3B0F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</w:tr>
      <w:tr w:rsidR="004F3B45" w:rsidRPr="004F3B45" w:rsidTr="001C3B0F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>Секретарь</w:t>
            </w:r>
            <w:r w:rsidRPr="003E6A84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Pr="003E6A84">
              <w:rPr>
                <w:sz w:val="28"/>
                <w:szCs w:val="28"/>
              </w:rPr>
              <w:br/>
            </w:r>
            <w:proofErr w:type="spellStart"/>
            <w:r w:rsidRPr="003E6A84">
              <w:rPr>
                <w:sz w:val="28"/>
                <w:szCs w:val="28"/>
              </w:rPr>
              <w:t>Кильмезского</w:t>
            </w:r>
            <w:proofErr w:type="spellEnd"/>
            <w:r w:rsidRPr="003E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FA42A9" w:rsidP="004E5F9C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A42A9">
              <w:rPr>
                <w:sz w:val="28"/>
                <w:szCs w:val="28"/>
              </w:rPr>
              <w:t>Т.С. Лоншакова</w:t>
            </w:r>
          </w:p>
        </w:tc>
      </w:tr>
    </w:tbl>
    <w:p w:rsidR="004F3B45" w:rsidRDefault="004F3B45" w:rsidP="00E22D03">
      <w:pPr>
        <w:pStyle w:val="a5"/>
        <w:ind w:firstLine="567"/>
      </w:pPr>
    </w:p>
    <w:sectPr w:rsidR="004F3B45" w:rsidSect="00C1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5"/>
    <w:rsid w:val="00001034"/>
    <w:rsid w:val="00021718"/>
    <w:rsid w:val="000435C1"/>
    <w:rsid w:val="00043609"/>
    <w:rsid w:val="001037C7"/>
    <w:rsid w:val="001229E2"/>
    <w:rsid w:val="0013150E"/>
    <w:rsid w:val="0015451A"/>
    <w:rsid w:val="001B6907"/>
    <w:rsid w:val="001C3B0F"/>
    <w:rsid w:val="002119E8"/>
    <w:rsid w:val="00236BF9"/>
    <w:rsid w:val="002C5473"/>
    <w:rsid w:val="002E3463"/>
    <w:rsid w:val="0032139D"/>
    <w:rsid w:val="00343033"/>
    <w:rsid w:val="00346F08"/>
    <w:rsid w:val="00371F33"/>
    <w:rsid w:val="003E6A84"/>
    <w:rsid w:val="003E77CE"/>
    <w:rsid w:val="004037DF"/>
    <w:rsid w:val="004363E7"/>
    <w:rsid w:val="00463821"/>
    <w:rsid w:val="00464615"/>
    <w:rsid w:val="00472FCE"/>
    <w:rsid w:val="004A3A04"/>
    <w:rsid w:val="004C39BF"/>
    <w:rsid w:val="004E5F9C"/>
    <w:rsid w:val="004F3B45"/>
    <w:rsid w:val="0051585C"/>
    <w:rsid w:val="00523779"/>
    <w:rsid w:val="005701EC"/>
    <w:rsid w:val="00574F3B"/>
    <w:rsid w:val="0059406A"/>
    <w:rsid w:val="00615B8B"/>
    <w:rsid w:val="00636759"/>
    <w:rsid w:val="006461F4"/>
    <w:rsid w:val="00653B7A"/>
    <w:rsid w:val="00657A98"/>
    <w:rsid w:val="0068742F"/>
    <w:rsid w:val="007057A7"/>
    <w:rsid w:val="007128B7"/>
    <w:rsid w:val="00754C77"/>
    <w:rsid w:val="007E10C7"/>
    <w:rsid w:val="008027AB"/>
    <w:rsid w:val="00802C75"/>
    <w:rsid w:val="00802C7F"/>
    <w:rsid w:val="00803720"/>
    <w:rsid w:val="008772D5"/>
    <w:rsid w:val="00890E13"/>
    <w:rsid w:val="008E4998"/>
    <w:rsid w:val="00922ACA"/>
    <w:rsid w:val="00945C00"/>
    <w:rsid w:val="009500C4"/>
    <w:rsid w:val="009F3B32"/>
    <w:rsid w:val="00A13089"/>
    <w:rsid w:val="00A1538F"/>
    <w:rsid w:val="00A65D9D"/>
    <w:rsid w:val="00AD7D82"/>
    <w:rsid w:val="00AF399B"/>
    <w:rsid w:val="00B108A3"/>
    <w:rsid w:val="00B468BD"/>
    <w:rsid w:val="00B81CB4"/>
    <w:rsid w:val="00B833F3"/>
    <w:rsid w:val="00B861D8"/>
    <w:rsid w:val="00BB12F1"/>
    <w:rsid w:val="00BF5357"/>
    <w:rsid w:val="00BF58A8"/>
    <w:rsid w:val="00C11E86"/>
    <w:rsid w:val="00C47B0C"/>
    <w:rsid w:val="00CA277D"/>
    <w:rsid w:val="00CA4425"/>
    <w:rsid w:val="00D14F2F"/>
    <w:rsid w:val="00DA3CD5"/>
    <w:rsid w:val="00DE7003"/>
    <w:rsid w:val="00E22D03"/>
    <w:rsid w:val="00E801B9"/>
    <w:rsid w:val="00E9215A"/>
    <w:rsid w:val="00EC4051"/>
    <w:rsid w:val="00EF4177"/>
    <w:rsid w:val="00F1205F"/>
    <w:rsid w:val="00F2665F"/>
    <w:rsid w:val="00F560CE"/>
    <w:rsid w:val="00F77237"/>
    <w:rsid w:val="00F94BA8"/>
    <w:rsid w:val="00FA42A9"/>
    <w:rsid w:val="00FB450E"/>
    <w:rsid w:val="00FF336D"/>
    <w:rsid w:val="00FF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442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4425"/>
    <w:pPr>
      <w:widowControl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A4425"/>
    <w:pPr>
      <w:shd w:val="clear" w:color="auto" w:fill="FFFFFF"/>
      <w:ind w:right="86" w:firstLine="1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A4425"/>
    <w:rPr>
      <w:rFonts w:eastAsia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A8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21">
    <w:name w:val="Основной текст 21"/>
    <w:basedOn w:val="a"/>
    <w:rsid w:val="003E6A84"/>
    <w:pPr>
      <w:widowControl/>
      <w:overflowPunct w:val="0"/>
      <w:autoSpaceDE w:val="0"/>
      <w:autoSpaceDN w:val="0"/>
      <w:adjustRightInd w:val="0"/>
      <w:ind w:right="4252" w:firstLine="851"/>
      <w:jc w:val="both"/>
      <w:textAlignment w:val="baseline"/>
    </w:pPr>
  </w:style>
  <w:style w:type="paragraph" w:styleId="a7">
    <w:name w:val="List Paragraph"/>
    <w:basedOn w:val="a"/>
    <w:uiPriority w:val="34"/>
    <w:qFormat/>
    <w:rsid w:val="00B83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1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7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9E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229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29E2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4425"/>
    <w:pPr>
      <w:keepNext/>
      <w:widowControl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4425"/>
    <w:pPr>
      <w:widowControl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A4425"/>
    <w:pPr>
      <w:shd w:val="clear" w:color="auto" w:fill="FFFFFF"/>
      <w:ind w:right="86" w:firstLine="1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A4425"/>
    <w:rPr>
      <w:rFonts w:eastAsia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A8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21">
    <w:name w:val="Основной текст 21"/>
    <w:basedOn w:val="a"/>
    <w:rsid w:val="003E6A84"/>
    <w:pPr>
      <w:widowControl/>
      <w:overflowPunct w:val="0"/>
      <w:autoSpaceDE w:val="0"/>
      <w:autoSpaceDN w:val="0"/>
      <w:adjustRightInd w:val="0"/>
      <w:ind w:right="4252" w:firstLine="851"/>
      <w:jc w:val="both"/>
      <w:textAlignment w:val="baseline"/>
    </w:pPr>
  </w:style>
  <w:style w:type="paragraph" w:styleId="a7">
    <w:name w:val="List Paragraph"/>
    <w:basedOn w:val="a"/>
    <w:uiPriority w:val="34"/>
    <w:qFormat/>
    <w:rsid w:val="00B83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1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7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9E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229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229E2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0E09-01AC-4A37-99C3-4E9EA0F8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admin</cp:lastModifiedBy>
  <cp:revision>6</cp:revision>
  <cp:lastPrinted>2018-05-16T21:20:00Z</cp:lastPrinted>
  <dcterms:created xsi:type="dcterms:W3CDTF">2022-07-19T07:38:00Z</dcterms:created>
  <dcterms:modified xsi:type="dcterms:W3CDTF">2022-07-19T07:57:00Z</dcterms:modified>
</cp:coreProperties>
</file>