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9" w:rsidRDefault="008930B9" w:rsidP="006A67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30B9" w:rsidRPr="00D43008" w:rsidRDefault="008930B9" w:rsidP="006A67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225pt;margin-top:-45pt;width:63.15pt;height:63pt;z-index:-251658240;visibility:visible">
            <v:imagedata r:id="rId4" o:title=""/>
          </v:shape>
        </w:pict>
      </w:r>
    </w:p>
    <w:p w:rsidR="008930B9" w:rsidRPr="00042F21" w:rsidRDefault="008930B9" w:rsidP="006A67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F21"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8930B9" w:rsidRPr="00042F21" w:rsidRDefault="008930B9" w:rsidP="006A6701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F21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8930B9" w:rsidRPr="00042F21" w:rsidRDefault="008930B9" w:rsidP="006A67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F2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930B9" w:rsidRDefault="008930B9" w:rsidP="006A67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8930B9" w:rsidRPr="00042F21" w:rsidRDefault="008930B9" w:rsidP="00042F2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042F21">
        <w:rPr>
          <w:rFonts w:ascii="Times New Roman" w:hAnsi="Times New Roman" w:cs="Times New Roman"/>
          <w:bCs/>
          <w:sz w:val="28"/>
          <w:szCs w:val="28"/>
        </w:rPr>
        <w:t>18.01.2022                                                                                                                 № 12</w:t>
      </w:r>
    </w:p>
    <w:p w:rsidR="008930B9" w:rsidRPr="00042F21" w:rsidRDefault="008930B9" w:rsidP="006A6701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Pr="00042F21">
        <w:rPr>
          <w:rFonts w:ascii="Times New Roman" w:hAnsi="Times New Roman" w:cs="Times New Roman"/>
          <w:sz w:val="28"/>
          <w:szCs w:val="28"/>
        </w:rPr>
        <w:t>Кильмезь</w:t>
      </w:r>
    </w:p>
    <w:p w:rsidR="008930B9" w:rsidRPr="00042F21" w:rsidRDefault="008930B9" w:rsidP="006A6701">
      <w:pPr>
        <w:jc w:val="center"/>
        <w:rPr>
          <w:b/>
          <w:sz w:val="28"/>
          <w:szCs w:val="28"/>
        </w:rPr>
      </w:pPr>
    </w:p>
    <w:p w:rsidR="008930B9" w:rsidRPr="00042F21" w:rsidRDefault="008930B9" w:rsidP="006A6701">
      <w:pPr>
        <w:jc w:val="center"/>
        <w:rPr>
          <w:b/>
          <w:sz w:val="28"/>
          <w:szCs w:val="28"/>
        </w:rPr>
      </w:pPr>
      <w:r w:rsidRPr="00042F21">
        <w:rPr>
          <w:b/>
          <w:sz w:val="28"/>
          <w:szCs w:val="28"/>
        </w:rPr>
        <w:t>О внесении изменений в постановление администрации Кильмезского района от 06.08.2021 № 374</w:t>
      </w:r>
    </w:p>
    <w:p w:rsidR="008930B9" w:rsidRPr="00042F21" w:rsidRDefault="008930B9" w:rsidP="006A6701">
      <w:pPr>
        <w:jc w:val="both"/>
        <w:rPr>
          <w:b/>
          <w:sz w:val="28"/>
          <w:szCs w:val="28"/>
        </w:rPr>
      </w:pPr>
    </w:p>
    <w:p w:rsidR="008930B9" w:rsidRDefault="008930B9" w:rsidP="00042F2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370A2D">
        <w:rPr>
          <w:sz w:val="28"/>
        </w:rPr>
        <w:t>В соответствии с решением районной Думы Кильмезского муниципального р</w:t>
      </w:r>
      <w:r>
        <w:rPr>
          <w:sz w:val="28"/>
        </w:rPr>
        <w:t xml:space="preserve">айона Кировской области от </w:t>
      </w:r>
      <w:r w:rsidRPr="00A5443D">
        <w:rPr>
          <w:sz w:val="28"/>
        </w:rPr>
        <w:t>15.12.2021 № 4/1 «О районном бюджете на 2022 год и на плановый период 2023 и 2024 годов»</w:t>
      </w:r>
      <w:r w:rsidRPr="00370A2D">
        <w:rPr>
          <w:sz w:val="28"/>
        </w:rPr>
        <w:t xml:space="preserve">, </w:t>
      </w:r>
      <w:r>
        <w:rPr>
          <w:sz w:val="28"/>
          <w:szCs w:val="28"/>
        </w:rPr>
        <w:t>администрация Кильмезского района ПОСТАНОВЛЯЕТ:</w:t>
      </w:r>
    </w:p>
    <w:p w:rsidR="008930B9" w:rsidRDefault="008930B9" w:rsidP="00042F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«Социальное развитие и поддержка населения Кильмезского района на 201</w:t>
      </w:r>
      <w:r w:rsidRPr="009E4CAA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Pr="009E4CA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(далее – программа), утвержденная постановлением администрации Кильмезского района                             от </w:t>
      </w:r>
      <w:r w:rsidRPr="00233AE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233AEA">
        <w:rPr>
          <w:sz w:val="28"/>
          <w:szCs w:val="28"/>
        </w:rPr>
        <w:t>08</w:t>
      </w:r>
      <w:r>
        <w:rPr>
          <w:sz w:val="28"/>
          <w:szCs w:val="28"/>
        </w:rPr>
        <w:t>.2</w:t>
      </w:r>
      <w:r w:rsidRPr="00233AEA">
        <w:rPr>
          <w:sz w:val="28"/>
          <w:szCs w:val="28"/>
        </w:rPr>
        <w:t>021</w:t>
      </w:r>
      <w:r>
        <w:rPr>
          <w:sz w:val="28"/>
          <w:szCs w:val="28"/>
        </w:rPr>
        <w:t xml:space="preserve"> № </w:t>
      </w:r>
      <w:r w:rsidRPr="00233AEA">
        <w:rPr>
          <w:sz w:val="28"/>
          <w:szCs w:val="28"/>
        </w:rPr>
        <w:t>374</w:t>
      </w:r>
      <w:r>
        <w:rPr>
          <w:sz w:val="28"/>
          <w:szCs w:val="28"/>
        </w:rPr>
        <w:t xml:space="preserve"> следующие изменения:</w:t>
      </w:r>
    </w:p>
    <w:p w:rsidR="008930B9" w:rsidRDefault="008930B9" w:rsidP="00042F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>Общий объём финансирования муниципальной программы в 201</w:t>
      </w:r>
      <w:r w:rsidRPr="00233A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- 202</w:t>
      </w:r>
      <w:r w:rsidRPr="00233A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 составит 4</w:t>
      </w:r>
      <w:r w:rsidRPr="00104B2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1</w:t>
      </w:r>
      <w:r w:rsidRPr="00104B27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,</w:t>
      </w:r>
      <w:r w:rsidRPr="00104B27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тыс. рублей,                        в том числе средства районного бюджета 1</w:t>
      </w:r>
      <w:r w:rsidRPr="00104B27">
        <w:rPr>
          <w:color w:val="000000"/>
          <w:sz w:val="28"/>
          <w:szCs w:val="28"/>
        </w:rPr>
        <w:t>6183</w:t>
      </w:r>
      <w:r>
        <w:rPr>
          <w:color w:val="000000"/>
          <w:sz w:val="28"/>
          <w:szCs w:val="28"/>
        </w:rPr>
        <w:t>,</w:t>
      </w:r>
      <w:r w:rsidRPr="00104B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рублей, средства областного бюджета 6</w:t>
      </w:r>
      <w:r w:rsidRPr="00104B27">
        <w:rPr>
          <w:color w:val="000000"/>
          <w:sz w:val="28"/>
          <w:szCs w:val="28"/>
        </w:rPr>
        <w:t>668</w:t>
      </w:r>
      <w:r>
        <w:rPr>
          <w:color w:val="000000"/>
          <w:sz w:val="28"/>
          <w:szCs w:val="28"/>
        </w:rPr>
        <w:t>,</w:t>
      </w:r>
      <w:r w:rsidRPr="00104B2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6 тыс. рублей, средства федерального бюджета 11</w:t>
      </w:r>
      <w:r w:rsidRPr="00104B27">
        <w:rPr>
          <w:color w:val="000000"/>
          <w:sz w:val="28"/>
          <w:szCs w:val="28"/>
        </w:rPr>
        <w:t>868</w:t>
      </w:r>
      <w:r>
        <w:rPr>
          <w:color w:val="000000"/>
          <w:sz w:val="28"/>
          <w:szCs w:val="28"/>
        </w:rPr>
        <w:t>,</w:t>
      </w:r>
      <w:r w:rsidRPr="00104B27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тыс. рублей».</w:t>
      </w:r>
    </w:p>
    <w:p w:rsidR="008930B9" w:rsidRDefault="008930B9" w:rsidP="00042F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1.2. В разделе 5 «Ресурсное обеспечение Муниципальной программы» цифры «42185,66» заменить на  «4</w:t>
      </w:r>
      <w:r w:rsidRPr="00104B2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1</w:t>
      </w:r>
      <w:r w:rsidRPr="00104B27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,</w:t>
      </w:r>
      <w:r w:rsidRPr="00104B27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», «11312,91» заменить на «</w:t>
      </w:r>
      <w:r w:rsidRPr="008D67C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868,59», «6279,06» заменить на «6668,96», «11124,39» заменить на «11868,59».</w:t>
      </w:r>
    </w:p>
    <w:p w:rsidR="008930B9" w:rsidRDefault="008930B9" w:rsidP="00042F21">
      <w:pPr>
        <w:pStyle w:val="BodyText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«Расходы на реализацию Муниципальной программы за счет средств муниципального бюджета», изложить в новой редакции согласно приложению №5.</w:t>
      </w:r>
    </w:p>
    <w:p w:rsidR="008930B9" w:rsidRDefault="008930B9" w:rsidP="00042F21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</w:pPr>
      <w:r>
        <w:t xml:space="preserve">       1.4.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9B0288">
        <w:t xml:space="preserve">, </w:t>
      </w:r>
      <w:r>
        <w:t>изложить в новой редакции согласно приложению № 6</w:t>
      </w:r>
      <w:r w:rsidRPr="009B0288">
        <w:t>.</w:t>
      </w:r>
    </w:p>
    <w:p w:rsidR="008930B9" w:rsidRPr="00042F21" w:rsidRDefault="008930B9" w:rsidP="00042F21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t xml:space="preserve">        2.  Заместителю главы администрации района по финансам, налогам и сборам, начальнику финансового управления (А.П. Благодатских) учесть расходы на исполнение муниципальной программы в бюджете муниципального района на 2021 год и плановый период, в пределах имеющихся средств.</w:t>
      </w:r>
    </w:p>
    <w:p w:rsidR="008930B9" w:rsidRDefault="008930B9" w:rsidP="00AD4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данного постановления возложить на первого заместителя главы администрации Кильмезского района Чучалиной Т.Н.</w:t>
      </w:r>
    </w:p>
    <w:p w:rsidR="008930B9" w:rsidRPr="005E2EB7" w:rsidRDefault="008930B9" w:rsidP="00AD4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:rsidR="008930B9" w:rsidRDefault="008930B9" w:rsidP="006A6701">
      <w:pPr>
        <w:rPr>
          <w:sz w:val="28"/>
          <w:szCs w:val="28"/>
        </w:rPr>
      </w:pPr>
    </w:p>
    <w:p w:rsidR="008930B9" w:rsidRDefault="008930B9" w:rsidP="006A6701">
      <w:pPr>
        <w:rPr>
          <w:sz w:val="28"/>
          <w:szCs w:val="28"/>
        </w:rPr>
      </w:pPr>
    </w:p>
    <w:p w:rsidR="008930B9" w:rsidRDefault="008930B9" w:rsidP="006A6701">
      <w:pPr>
        <w:rPr>
          <w:sz w:val="28"/>
          <w:szCs w:val="28"/>
        </w:rPr>
      </w:pPr>
    </w:p>
    <w:p w:rsidR="008930B9" w:rsidRPr="00311485" w:rsidRDefault="008930B9" w:rsidP="006A6701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0288">
        <w:rPr>
          <w:sz w:val="28"/>
          <w:szCs w:val="28"/>
        </w:rPr>
        <w:t>Кильмезского района</w:t>
      </w:r>
      <w:r w:rsidRPr="009B02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114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Pr="00311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1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Стяжкин</w:t>
      </w:r>
    </w:p>
    <w:p w:rsidR="008930B9" w:rsidRPr="00023BC1" w:rsidRDefault="008930B9" w:rsidP="006A6701">
      <w:pPr>
        <w:pStyle w:val="BodyText"/>
        <w:pBdr>
          <w:bottom w:val="single" w:sz="12" w:space="1" w:color="auto"/>
        </w:pBdr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8930B9" w:rsidRDefault="008930B9" w:rsidP="006A6701">
      <w:pPr>
        <w:rPr>
          <w:sz w:val="28"/>
          <w:szCs w:val="28"/>
        </w:rPr>
      </w:pPr>
    </w:p>
    <w:p w:rsidR="008930B9" w:rsidRPr="009E1972" w:rsidRDefault="008930B9" w:rsidP="006A6701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ПОДГОТОВЛЕНО:</w:t>
      </w:r>
    </w:p>
    <w:p w:rsidR="008930B9" w:rsidRDefault="008930B9" w:rsidP="006A6701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8930B9" w:rsidRPr="00AD4EFF" w:rsidRDefault="008930B9" w:rsidP="00AD4EFF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</w:pPr>
      <w:r>
        <w:t>Главный специалист по делам молодё</w:t>
      </w:r>
      <w:r w:rsidRPr="009E1972">
        <w:t>жи</w:t>
      </w:r>
      <w:r>
        <w:tab/>
      </w:r>
      <w:r>
        <w:tab/>
      </w:r>
      <w:r>
        <w:tab/>
      </w:r>
      <w:r>
        <w:tab/>
        <w:t xml:space="preserve">      </w:t>
      </w:r>
      <w:r w:rsidRPr="009E1972">
        <w:t xml:space="preserve">Р.Р. Мухамадьярова                                                                </w:t>
      </w:r>
    </w:p>
    <w:p w:rsidR="008930B9" w:rsidRDefault="008930B9" w:rsidP="00AD4EFF">
      <w:pPr>
        <w:jc w:val="center"/>
        <w:rPr>
          <w:sz w:val="28"/>
          <w:szCs w:val="28"/>
        </w:rPr>
      </w:pPr>
      <w:r>
        <w:rPr>
          <w:sz w:val="28"/>
          <w:szCs w:val="28"/>
        </w:rPr>
        <w:t>18.01.2022</w:t>
      </w:r>
    </w:p>
    <w:p w:rsidR="008930B9" w:rsidRDefault="008930B9" w:rsidP="00AD4EFF">
      <w:pPr>
        <w:jc w:val="center"/>
        <w:rPr>
          <w:sz w:val="28"/>
          <w:szCs w:val="28"/>
        </w:rPr>
      </w:pP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930B9" w:rsidRDefault="008930B9" w:rsidP="006A6701">
      <w:pPr>
        <w:rPr>
          <w:sz w:val="28"/>
          <w:szCs w:val="28"/>
        </w:rPr>
      </w:pP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  <w:t xml:space="preserve">                                                                           Т.Н. Чучалина</w:t>
      </w:r>
    </w:p>
    <w:p w:rsidR="008930B9" w:rsidRDefault="008930B9" w:rsidP="00AD4EFF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18.01.2022</w:t>
      </w:r>
    </w:p>
    <w:p w:rsidR="008930B9" w:rsidRDefault="008930B9" w:rsidP="00E75DE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8930B9" w:rsidRDefault="008930B9" w:rsidP="00E75DE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  <w:r>
        <w:rPr>
          <w:sz w:val="28"/>
          <w:szCs w:val="28"/>
        </w:rPr>
        <w:tab/>
        <w:t xml:space="preserve">             Н.Г. Смирнова</w:t>
      </w:r>
    </w:p>
    <w:p w:rsidR="008930B9" w:rsidRDefault="008930B9" w:rsidP="00AD4EFF">
      <w:pPr>
        <w:jc w:val="center"/>
        <w:rPr>
          <w:sz w:val="28"/>
          <w:szCs w:val="28"/>
        </w:rPr>
      </w:pPr>
      <w:r>
        <w:rPr>
          <w:sz w:val="28"/>
          <w:szCs w:val="28"/>
        </w:rPr>
        <w:t>18.01.2022</w:t>
      </w: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Благодатских</w:t>
      </w: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18.01.2022</w:t>
      </w:r>
    </w:p>
    <w:p w:rsidR="008930B9" w:rsidRDefault="008930B9" w:rsidP="006A6701">
      <w:pPr>
        <w:rPr>
          <w:sz w:val="28"/>
          <w:szCs w:val="28"/>
        </w:rPr>
      </w:pPr>
    </w:p>
    <w:p w:rsidR="008930B9" w:rsidRDefault="008930B9" w:rsidP="00E75DE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930B9" w:rsidRDefault="008930B9" w:rsidP="00E75DEF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планирования и экономического развития </w:t>
      </w:r>
      <w:r>
        <w:rPr>
          <w:sz w:val="28"/>
          <w:szCs w:val="28"/>
        </w:rPr>
        <w:tab/>
        <w:t xml:space="preserve">                              Г.П. Четверикова</w:t>
      </w:r>
    </w:p>
    <w:p w:rsidR="008930B9" w:rsidRDefault="008930B9" w:rsidP="00E75DEF">
      <w:pPr>
        <w:jc w:val="center"/>
        <w:rPr>
          <w:sz w:val="28"/>
          <w:szCs w:val="28"/>
        </w:rPr>
      </w:pPr>
      <w:r>
        <w:rPr>
          <w:sz w:val="28"/>
          <w:szCs w:val="28"/>
        </w:rPr>
        <w:t>18.01.2022</w:t>
      </w:r>
    </w:p>
    <w:p w:rsidR="008930B9" w:rsidRDefault="008930B9" w:rsidP="00E75DEF">
      <w:pPr>
        <w:jc w:val="center"/>
        <w:rPr>
          <w:sz w:val="28"/>
          <w:szCs w:val="28"/>
        </w:rPr>
      </w:pP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8930B9" w:rsidRDefault="008930B9" w:rsidP="006A6701">
      <w:pPr>
        <w:rPr>
          <w:sz w:val="28"/>
          <w:szCs w:val="28"/>
        </w:rPr>
      </w:pPr>
    </w:p>
    <w:p w:rsidR="008930B9" w:rsidRPr="00CE5766" w:rsidRDefault="008930B9" w:rsidP="006A6701">
      <w:pPr>
        <w:contextualSpacing/>
        <w:jc w:val="both"/>
        <w:rPr>
          <w:sz w:val="28"/>
          <w:szCs w:val="28"/>
        </w:rPr>
      </w:pPr>
      <w:r w:rsidRPr="00CE5766">
        <w:rPr>
          <w:sz w:val="28"/>
          <w:szCs w:val="28"/>
        </w:rPr>
        <w:t>Консультант по правовым</w:t>
      </w:r>
      <w:r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E5766">
        <w:rPr>
          <w:sz w:val="28"/>
          <w:szCs w:val="28"/>
        </w:rPr>
        <w:t>Е.В.Бурова</w:t>
      </w:r>
    </w:p>
    <w:p w:rsidR="008930B9" w:rsidRDefault="008930B9" w:rsidP="00AD4EFF">
      <w:pPr>
        <w:jc w:val="center"/>
        <w:rPr>
          <w:sz w:val="28"/>
          <w:szCs w:val="28"/>
        </w:rPr>
      </w:pPr>
      <w:r>
        <w:rPr>
          <w:sz w:val="28"/>
          <w:szCs w:val="28"/>
        </w:rPr>
        <w:t>18.01.2022</w:t>
      </w:r>
    </w:p>
    <w:p w:rsidR="008930B9" w:rsidRDefault="008930B9" w:rsidP="00AD4EFF">
      <w:pPr>
        <w:jc w:val="center"/>
        <w:rPr>
          <w:sz w:val="28"/>
          <w:szCs w:val="28"/>
        </w:rPr>
      </w:pPr>
    </w:p>
    <w:p w:rsidR="008930B9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 делами</w:t>
      </w: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</w:t>
      </w: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организационной  </w:t>
      </w: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</w:p>
    <w:p w:rsidR="008930B9" w:rsidRDefault="008930B9" w:rsidP="00AD4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М. Н.  Дрягина</w:t>
      </w:r>
    </w:p>
    <w:p w:rsidR="008930B9" w:rsidRPr="002642C5" w:rsidRDefault="008930B9" w:rsidP="00AD4EFF">
      <w:pPr>
        <w:jc w:val="center"/>
        <w:rPr>
          <w:sz w:val="28"/>
          <w:szCs w:val="28"/>
        </w:rPr>
      </w:pPr>
      <w:r>
        <w:rPr>
          <w:sz w:val="28"/>
          <w:szCs w:val="28"/>
        </w:rPr>
        <w:t>18.01.2022</w:t>
      </w:r>
    </w:p>
    <w:p w:rsidR="008930B9" w:rsidRDefault="008930B9" w:rsidP="006A6701">
      <w:pPr>
        <w:rPr>
          <w:sz w:val="28"/>
          <w:szCs w:val="28"/>
        </w:rPr>
      </w:pPr>
    </w:p>
    <w:p w:rsidR="008930B9" w:rsidRPr="00AD4EFF" w:rsidRDefault="008930B9" w:rsidP="006A6701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Адм.- 1, отдел молодёжи- 1, </w:t>
      </w:r>
      <w:r>
        <w:rPr>
          <w:sz w:val="28"/>
        </w:rPr>
        <w:t>райфу- 1, УПЭР- 1</w:t>
      </w:r>
      <w:r w:rsidRPr="00603885">
        <w:rPr>
          <w:sz w:val="28"/>
        </w:rPr>
        <w:t>.</w:t>
      </w:r>
    </w:p>
    <w:p w:rsidR="008930B9" w:rsidRPr="006A6701" w:rsidRDefault="008930B9">
      <w:pPr>
        <w:rPr>
          <w:sz w:val="28"/>
          <w:szCs w:val="28"/>
        </w:rPr>
      </w:pPr>
      <w:r>
        <w:rPr>
          <w:sz w:val="28"/>
        </w:rPr>
        <w:t>ВСЕГО: 4 экз.</w:t>
      </w:r>
    </w:p>
    <w:sectPr w:rsidR="008930B9" w:rsidRPr="006A6701" w:rsidSect="00757945">
      <w:pgSz w:w="11906" w:h="16838"/>
      <w:pgMar w:top="127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701"/>
    <w:rsid w:val="00023BC1"/>
    <w:rsid w:val="00042F21"/>
    <w:rsid w:val="000450D8"/>
    <w:rsid w:val="00104B27"/>
    <w:rsid w:val="00120789"/>
    <w:rsid w:val="001C4B74"/>
    <w:rsid w:val="00207D8D"/>
    <w:rsid w:val="00233AEA"/>
    <w:rsid w:val="00247FC6"/>
    <w:rsid w:val="002530A0"/>
    <w:rsid w:val="002642C5"/>
    <w:rsid w:val="00296509"/>
    <w:rsid w:val="002C2898"/>
    <w:rsid w:val="002D5D8C"/>
    <w:rsid w:val="00311485"/>
    <w:rsid w:val="00370A2D"/>
    <w:rsid w:val="0039346F"/>
    <w:rsid w:val="00446F51"/>
    <w:rsid w:val="00460FF6"/>
    <w:rsid w:val="00494458"/>
    <w:rsid w:val="004A6A66"/>
    <w:rsid w:val="0053592A"/>
    <w:rsid w:val="005B1E94"/>
    <w:rsid w:val="005E2EB7"/>
    <w:rsid w:val="00603885"/>
    <w:rsid w:val="00684771"/>
    <w:rsid w:val="006917DC"/>
    <w:rsid w:val="006A6701"/>
    <w:rsid w:val="00757945"/>
    <w:rsid w:val="007678A3"/>
    <w:rsid w:val="007C07EA"/>
    <w:rsid w:val="00822880"/>
    <w:rsid w:val="008930B9"/>
    <w:rsid w:val="008D67CA"/>
    <w:rsid w:val="008F5E8A"/>
    <w:rsid w:val="00960588"/>
    <w:rsid w:val="00964377"/>
    <w:rsid w:val="009B0288"/>
    <w:rsid w:val="009E1972"/>
    <w:rsid w:val="009E2AE3"/>
    <w:rsid w:val="009E4CAA"/>
    <w:rsid w:val="009E74C8"/>
    <w:rsid w:val="00A5443D"/>
    <w:rsid w:val="00AD4EFF"/>
    <w:rsid w:val="00B2580B"/>
    <w:rsid w:val="00BB0080"/>
    <w:rsid w:val="00BB77CA"/>
    <w:rsid w:val="00BE35A4"/>
    <w:rsid w:val="00C31300"/>
    <w:rsid w:val="00C572AD"/>
    <w:rsid w:val="00C57FA8"/>
    <w:rsid w:val="00C855E5"/>
    <w:rsid w:val="00C932B0"/>
    <w:rsid w:val="00CD6CAC"/>
    <w:rsid w:val="00CE0B60"/>
    <w:rsid w:val="00CE45D4"/>
    <w:rsid w:val="00CE5766"/>
    <w:rsid w:val="00D43008"/>
    <w:rsid w:val="00D47BC9"/>
    <w:rsid w:val="00DA1AEF"/>
    <w:rsid w:val="00E30394"/>
    <w:rsid w:val="00E75DEF"/>
    <w:rsid w:val="00F0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7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6A6701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70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A6701"/>
    <w:pPr>
      <w:shd w:val="clear" w:color="auto" w:fill="FFFFFF"/>
      <w:spacing w:before="840" w:after="480" w:line="240" w:lineRule="atLeas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46F51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6A67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539</Words>
  <Characters>3077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7</cp:revision>
  <cp:lastPrinted>2022-01-20T07:21:00Z</cp:lastPrinted>
  <dcterms:created xsi:type="dcterms:W3CDTF">2021-12-02T12:36:00Z</dcterms:created>
  <dcterms:modified xsi:type="dcterms:W3CDTF">2022-01-20T07:23:00Z</dcterms:modified>
</cp:coreProperties>
</file>