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0" w:rsidRDefault="00BF2733" w:rsidP="00EA2620">
      <w:r>
        <w:t>Предоставление муниципальной услуги «</w:t>
      </w:r>
      <w:r w:rsidR="00EA2620" w:rsidRPr="00EA2620"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  <w:r w:rsidR="00EA2620">
        <w:tab/>
      </w:r>
    </w:p>
    <w:p w:rsidR="00EA2620" w:rsidRDefault="00EA2620" w:rsidP="00EA2620">
      <w:r>
        <w:t>1. Федеральный закон от 06.04.2011 № 63-ФЗ "Об электронной подписи"</w:t>
      </w:r>
    </w:p>
    <w:p w:rsidR="00EA2620" w:rsidRDefault="00EA2620" w:rsidP="00EA2620">
      <w:r>
        <w:t>2.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EA2620" w:rsidRDefault="00EA2620" w:rsidP="00EA2620">
      <w:r>
        <w:t>3.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</w:p>
    <w:p w:rsidR="00EA2620" w:rsidRDefault="00EA2620" w:rsidP="00EA2620">
      <w:r>
        <w:t>4.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EA2620" w:rsidRDefault="00EA2620" w:rsidP="00EA2620">
      <w:r>
        <w:t>5. Федеральный закон "Об общих принципах организации местного самоуправления в Российской Федерации" от 06.10.2003 №131-ФЗ</w:t>
      </w:r>
    </w:p>
    <w:p w:rsidR="00EA2620" w:rsidRDefault="00EA2620" w:rsidP="00EA2620">
      <w:r>
        <w:t>6. Градостроительный кодекс Российской Федерации</w:t>
      </w:r>
    </w:p>
    <w:p w:rsidR="00EA2620" w:rsidRDefault="00EA2620" w:rsidP="00EA2620">
      <w:r>
        <w:t>7.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EA2620" w:rsidRDefault="00EA2620" w:rsidP="00EA2620">
      <w:r>
        <w:t>8. Постановление администра</w:t>
      </w:r>
      <w:r>
        <w:t>ц</w:t>
      </w:r>
      <w:bookmarkStart w:id="0" w:name="_GoBack"/>
      <w:bookmarkEnd w:id="0"/>
      <w:r>
        <w:t>ии Кильмезского района Кировской области от 05.12.2019 № 469</w:t>
      </w:r>
      <w:proofErr w:type="gramStart"/>
      <w:r>
        <w:t xml:space="preserve"> О</w:t>
      </w:r>
      <w:proofErr w:type="gramEnd"/>
      <w:r>
        <w:t>б утверждении административного регламента по предоставлению муниципальной услуги «Внесение изменений в разрешение на строительство объекта капитального строительства на территории муниципального образования»</w:t>
      </w:r>
    </w:p>
    <w:p w:rsidR="00EA2620" w:rsidRDefault="00EA2620" w:rsidP="00EA2620">
      <w:r>
        <w:t>9. Постановление администрации Кильмезского района Кировской области от 24.09.2021 № 462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Кильмезского района от 05.12.2019 № 469</w:t>
      </w:r>
    </w:p>
    <w:p w:rsidR="00EA2620" w:rsidRDefault="00EA2620" w:rsidP="00EA2620">
      <w:r>
        <w:t>10.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EA2620" w:rsidP="00EA2620">
      <w:r>
        <w:t>11.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E7075"/>
    <w:rsid w:val="0063236E"/>
    <w:rsid w:val="008244B8"/>
    <w:rsid w:val="009A083B"/>
    <w:rsid w:val="009D5611"/>
    <w:rsid w:val="009F6432"/>
    <w:rsid w:val="00B95D65"/>
    <w:rsid w:val="00BF2733"/>
    <w:rsid w:val="00CE5C8B"/>
    <w:rsid w:val="00DA1674"/>
    <w:rsid w:val="00EA262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2021-07-28T05:41:00Z</dcterms:created>
  <dcterms:modified xsi:type="dcterms:W3CDTF">2021-11-24T08:13:00Z</dcterms:modified>
</cp:coreProperties>
</file>