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4042" w14:textId="77777777" w:rsidR="00EA2620" w:rsidRDefault="00BF2733" w:rsidP="00EA2620">
      <w:r>
        <w:t>Предоставление муниципальной услуги «</w:t>
      </w:r>
      <w:r w:rsidR="007A706B" w:rsidRPr="007A706B">
        <w:t>Выдача градостроительного плана земельного участка расположенного на территории муниципального образования Кильмезский район</w:t>
      </w:r>
      <w:r>
        <w:t>» осуществляется в соответствии со следующими НПА:</w:t>
      </w:r>
      <w:r w:rsidR="00EA2620">
        <w:tab/>
      </w:r>
    </w:p>
    <w:p w14:paraId="58DAF2A6" w14:textId="77777777" w:rsidR="007A706B" w:rsidRDefault="007A706B" w:rsidP="007A706B">
      <w:r>
        <w:t>1. Приказ министерство строительства и жилищно-коммунального хозяйства российской федерации</w:t>
      </w:r>
    </w:p>
    <w:p w14:paraId="629BBFDE" w14:textId="77777777" w:rsidR="007A706B" w:rsidRDefault="007A706B" w:rsidP="007A706B">
      <w:r>
        <w:t>2. Об утверждении формы градостроительного плана земельного участка и порядка ее заполнения</w:t>
      </w:r>
    </w:p>
    <w:p w14:paraId="0C1C8144" w14:textId="77777777" w:rsidR="007A706B" w:rsidRDefault="007A706B" w:rsidP="007A706B">
      <w:r>
        <w:t>3. Об электронной подписи</w:t>
      </w:r>
    </w:p>
    <w:p w14:paraId="3C97CA78" w14:textId="77777777" w:rsidR="007A706B" w:rsidRDefault="007A706B" w:rsidP="007A706B">
      <w:r>
        <w:t>4. Постановление администрации Кильмезского района Кировской области от 20.03.2019 № 139 Об утверждении административного регламента «Выдача градостроительного плана земельного участка расположенного на территории муниципального образования»</w:t>
      </w:r>
    </w:p>
    <w:p w14:paraId="263F4359" w14:textId="77777777" w:rsidR="007A706B" w:rsidRDefault="007A706B" w:rsidP="007A706B">
      <w:r>
        <w:t>5. Об общих принципах организации местного самоуправления в Российской Федерации</w:t>
      </w:r>
    </w:p>
    <w:p w14:paraId="64077A6E" w14:textId="77777777" w:rsidR="007A706B" w:rsidRDefault="007A706B" w:rsidP="007A706B">
      <w:r>
        <w:t>6. Градостроительный кодекс</w:t>
      </w:r>
    </w:p>
    <w:p w14:paraId="0DF0CAA5" w14:textId="77777777" w:rsidR="00B95D65" w:rsidRDefault="007A706B" w:rsidP="007A706B">
      <w:r>
        <w:t>7. Об организации предоставления государственных и муниципальных услуг</w:t>
      </w:r>
    </w:p>
    <w:p w14:paraId="699AD901" w14:textId="19226CFB" w:rsidR="007A706B" w:rsidRDefault="007A706B" w:rsidP="007A706B">
      <w:r>
        <w:t>8. Постановление администрации Кильмезского Района Кировской области от 24.09.2021 № 464 О внесении изменений в постановление администрации Кильмезского района от 20.03.</w:t>
      </w:r>
      <w:bookmarkStart w:id="0" w:name="_GoBack"/>
      <w:bookmarkEnd w:id="0"/>
      <w:r>
        <w:t>2019 № 139</w:t>
      </w:r>
    </w:p>
    <w:sectPr w:rsidR="007A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74"/>
    <w:rsid w:val="00570517"/>
    <w:rsid w:val="005E7075"/>
    <w:rsid w:val="0063236E"/>
    <w:rsid w:val="007A706B"/>
    <w:rsid w:val="008244B8"/>
    <w:rsid w:val="009A083B"/>
    <w:rsid w:val="009D5611"/>
    <w:rsid w:val="009F6432"/>
    <w:rsid w:val="00B95D65"/>
    <w:rsid w:val="00BF2733"/>
    <w:rsid w:val="00CE5C8B"/>
    <w:rsid w:val="00DA1674"/>
    <w:rsid w:val="00EA262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58E5"/>
  <w15:docId w15:val="{483AE02A-99A4-4A47-8BB2-AB256E1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Виктор Шутов</cp:lastModifiedBy>
  <cp:revision>5</cp:revision>
  <dcterms:created xsi:type="dcterms:W3CDTF">2021-07-28T05:41:00Z</dcterms:created>
  <dcterms:modified xsi:type="dcterms:W3CDTF">2021-11-30T12:53:00Z</dcterms:modified>
</cp:coreProperties>
</file>