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037C70" w14:textId="77777777" w:rsidR="00846744" w:rsidRPr="004555C8" w:rsidRDefault="00846744" w:rsidP="00846744">
      <w:pPr>
        <w:jc w:val="center"/>
        <w:rPr>
          <w:sz w:val="26"/>
          <w:szCs w:val="26"/>
        </w:rPr>
      </w:pPr>
      <w:r w:rsidRPr="004555C8">
        <w:rPr>
          <w:rFonts w:ascii="Times New Roman" w:hAnsi="Times New Roman"/>
          <w:sz w:val="26"/>
          <w:szCs w:val="26"/>
        </w:rPr>
        <w:t>ТЕРРИТОРИАЛЬНАЯ</w:t>
      </w:r>
      <w:r w:rsidRPr="004555C8">
        <w:rPr>
          <w:rFonts w:ascii="Times New Roman" w:hAnsi="Times New Roman"/>
          <w:bCs/>
          <w:sz w:val="26"/>
          <w:szCs w:val="26"/>
        </w:rPr>
        <w:t xml:space="preserve"> ИЗБИРАТЕЛЬНАЯ КОМИССИЯ </w:t>
      </w:r>
      <w:r w:rsidRPr="004555C8">
        <w:rPr>
          <w:rFonts w:ascii="Times New Roman" w:hAnsi="Times New Roman"/>
          <w:bCs/>
          <w:sz w:val="26"/>
          <w:szCs w:val="26"/>
        </w:rPr>
        <w:br/>
        <w:t>КИЛЬМЕЗСКОГО РАЙОНА КИРОВСКОЙ ОБЛАСТИ</w:t>
      </w:r>
    </w:p>
    <w:p w14:paraId="44C9DD35" w14:textId="77777777" w:rsidR="00846744" w:rsidRPr="004555C8" w:rsidRDefault="00846744" w:rsidP="00846744">
      <w:pPr>
        <w:spacing w:before="100" w:after="10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555C8">
        <w:rPr>
          <w:rFonts w:ascii="Times New Roman" w:hAnsi="Times New Roman" w:cs="Times New Roman"/>
          <w:b/>
          <w:bCs/>
          <w:sz w:val="26"/>
          <w:szCs w:val="26"/>
        </w:rPr>
        <w:t>ПОСТАНОВЛЕНИЕ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3391"/>
        <w:gridCol w:w="3107"/>
        <w:gridCol w:w="3283"/>
      </w:tblGrid>
      <w:tr w:rsidR="00846744" w:rsidRPr="004555C8" w14:paraId="5298DB47" w14:textId="77777777" w:rsidTr="001225E6"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</w:tcPr>
          <w:p w14:paraId="0F38124C" w14:textId="77777777" w:rsidR="00846744" w:rsidRPr="004555C8" w:rsidRDefault="00846744" w:rsidP="001225E6">
            <w:pPr>
              <w:spacing w:before="100" w:after="1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55C8">
              <w:rPr>
                <w:rFonts w:ascii="Times New Roman" w:hAnsi="Times New Roman" w:cs="Times New Roman"/>
                <w:sz w:val="26"/>
                <w:szCs w:val="26"/>
              </w:rPr>
              <w:t>20.09.2021 года</w:t>
            </w: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</w:tcPr>
          <w:p w14:paraId="7522B17E" w14:textId="77777777" w:rsidR="00846744" w:rsidRPr="004555C8" w:rsidRDefault="00846744" w:rsidP="001225E6">
            <w:pPr>
              <w:spacing w:before="100" w:after="1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</w:tcPr>
          <w:p w14:paraId="4F001E57" w14:textId="77777777" w:rsidR="00846744" w:rsidRPr="004555C8" w:rsidRDefault="00846744" w:rsidP="00846744">
            <w:pPr>
              <w:spacing w:before="100" w:after="1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55C8">
              <w:rPr>
                <w:rFonts w:ascii="Times New Roman" w:hAnsi="Times New Roman" w:cs="Times New Roman"/>
                <w:sz w:val="26"/>
                <w:szCs w:val="26"/>
              </w:rPr>
              <w:t>№ 20/8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</w:tbl>
    <w:p w14:paraId="4D210D4E" w14:textId="77777777" w:rsidR="00846744" w:rsidRPr="004555C8" w:rsidRDefault="00846744" w:rsidP="00846744">
      <w:pPr>
        <w:widowControl w:val="0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4555C8">
        <w:rPr>
          <w:rFonts w:ascii="Times New Roman" w:hAnsi="Times New Roman" w:cs="Times New Roman"/>
          <w:b/>
          <w:sz w:val="26"/>
          <w:szCs w:val="26"/>
        </w:rPr>
        <w:t>пгт</w:t>
      </w:r>
      <w:proofErr w:type="spellEnd"/>
      <w:r w:rsidRPr="004555C8">
        <w:rPr>
          <w:rFonts w:ascii="Times New Roman" w:hAnsi="Times New Roman" w:cs="Times New Roman"/>
          <w:b/>
          <w:sz w:val="26"/>
          <w:szCs w:val="26"/>
        </w:rPr>
        <w:t>. Кильмезь</w:t>
      </w:r>
    </w:p>
    <w:p w14:paraId="0808535D" w14:textId="77777777" w:rsidR="00846744" w:rsidRPr="004555C8" w:rsidRDefault="00846744" w:rsidP="00846744">
      <w:pPr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555C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результатах выборов депутатов </w:t>
      </w:r>
      <w:r w:rsidRPr="004555C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</w:r>
      <w:proofErr w:type="spellStart"/>
      <w:r w:rsidRPr="004555C8">
        <w:rPr>
          <w:rFonts w:ascii="Times New Roman" w:hAnsi="Times New Roman" w:cs="Times New Roman"/>
          <w:b/>
          <w:sz w:val="26"/>
          <w:szCs w:val="26"/>
        </w:rPr>
        <w:t>Кильмезской</w:t>
      </w:r>
      <w:proofErr w:type="spellEnd"/>
      <w:r w:rsidRPr="004555C8">
        <w:rPr>
          <w:rFonts w:ascii="Times New Roman" w:hAnsi="Times New Roman" w:cs="Times New Roman"/>
          <w:b/>
          <w:sz w:val="26"/>
          <w:szCs w:val="26"/>
        </w:rPr>
        <w:t xml:space="preserve"> районной думы шестого созыва по </w:t>
      </w:r>
      <w:proofErr w:type="spellStart"/>
      <w:r w:rsidRPr="0084674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Кильмезскому</w:t>
      </w:r>
      <w:proofErr w:type="spellEnd"/>
      <w:r w:rsidRPr="0084674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spellStart"/>
      <w:r w:rsidRPr="0084674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четырехмандатному</w:t>
      </w:r>
      <w:proofErr w:type="spellEnd"/>
      <w:r w:rsidRPr="0084674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избирательному округу № 3</w:t>
      </w:r>
      <w:r w:rsidRPr="004555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4555C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19 сентября 2021 года</w:t>
      </w:r>
    </w:p>
    <w:p w14:paraId="4272CB16" w14:textId="77777777" w:rsidR="00846744" w:rsidRPr="004555C8" w:rsidRDefault="00846744" w:rsidP="008467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55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ст. 62 Закона Кировской области «О выборах депутатов представительных органов и глав муниципальных образований в Кировской области», на основании </w:t>
      </w:r>
      <w:r w:rsidRPr="004555C8">
        <w:rPr>
          <w:rFonts w:ascii="Times New Roman" w:hAnsi="Times New Roman"/>
          <w:sz w:val="26"/>
          <w:szCs w:val="26"/>
        </w:rPr>
        <w:t>П</w:t>
      </w:r>
      <w:r w:rsidRPr="004555C8">
        <w:rPr>
          <w:rFonts w:ascii="Times New Roman" w:hAnsi="Times New Roman"/>
          <w:bCs/>
          <w:sz w:val="26"/>
          <w:szCs w:val="26"/>
        </w:rPr>
        <w:t xml:space="preserve">остановления территориальной избирательной комиссии Кильмезского района от 30.06.2021 года №4/9 «О возложении полномочий окружных избирательных комиссий при проведении выборов депутатов </w:t>
      </w:r>
      <w:proofErr w:type="spellStart"/>
      <w:r w:rsidRPr="004555C8">
        <w:rPr>
          <w:rFonts w:ascii="Times New Roman" w:hAnsi="Times New Roman"/>
          <w:bCs/>
          <w:sz w:val="26"/>
          <w:szCs w:val="26"/>
        </w:rPr>
        <w:t>Кильмезской</w:t>
      </w:r>
      <w:proofErr w:type="spellEnd"/>
      <w:r w:rsidRPr="004555C8">
        <w:rPr>
          <w:rFonts w:ascii="Times New Roman" w:hAnsi="Times New Roman"/>
          <w:bCs/>
          <w:sz w:val="26"/>
          <w:szCs w:val="26"/>
        </w:rPr>
        <w:t xml:space="preserve"> Районной Думы муниципального образования Кильмезский муниципальный район Кировской области шестого созыва на территориальную избирательную комиссию» </w:t>
      </w:r>
      <w:r w:rsidRPr="004555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на основании протоколов об итогах голосования по </w:t>
      </w:r>
      <w:proofErr w:type="spellStart"/>
      <w:r w:rsidRPr="004555C8">
        <w:rPr>
          <w:rFonts w:ascii="Times New Roman" w:eastAsia="Times New Roman" w:hAnsi="Times New Roman" w:cs="Times New Roman"/>
          <w:sz w:val="26"/>
          <w:szCs w:val="26"/>
          <w:lang w:eastAsia="ru-RU"/>
        </w:rPr>
        <w:t>четырехмандатным</w:t>
      </w:r>
      <w:proofErr w:type="spellEnd"/>
      <w:r w:rsidRPr="004555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избирательным округам территориальная избирательная комиссия Кильмезского района ПОСТАНОВЛЯЕТ:</w:t>
      </w:r>
    </w:p>
    <w:p w14:paraId="48E5DC97" w14:textId="77777777" w:rsidR="00846744" w:rsidRPr="004555C8" w:rsidRDefault="00846744" w:rsidP="008467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54C5F47" w14:textId="77777777" w:rsidR="00846744" w:rsidRPr="004555C8" w:rsidRDefault="00846744" w:rsidP="008467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55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Признать выборы депутатов </w:t>
      </w:r>
      <w:proofErr w:type="spellStart"/>
      <w:r w:rsidRPr="004555C8">
        <w:rPr>
          <w:rFonts w:ascii="Times New Roman" w:hAnsi="Times New Roman"/>
          <w:bCs/>
          <w:sz w:val="26"/>
          <w:szCs w:val="26"/>
        </w:rPr>
        <w:t>Кильмезской</w:t>
      </w:r>
      <w:proofErr w:type="spellEnd"/>
      <w:r w:rsidRPr="004555C8">
        <w:rPr>
          <w:rFonts w:ascii="Times New Roman" w:hAnsi="Times New Roman"/>
          <w:bCs/>
          <w:sz w:val="26"/>
          <w:szCs w:val="26"/>
        </w:rPr>
        <w:t xml:space="preserve"> Районной Думы муниципального образования Кильмезский муниципальный район Кировской области шестого созыва </w:t>
      </w:r>
      <w:r w:rsidRPr="004555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Кильмезскому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четырехмандатному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избирательному </w:t>
      </w:r>
      <w:r w:rsidRPr="004555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округу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 </w:t>
      </w:r>
      <w:r w:rsidRPr="004555C8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состоявшимися и действительными.</w:t>
      </w:r>
    </w:p>
    <w:p w14:paraId="4DEFF923" w14:textId="77777777" w:rsidR="00846744" w:rsidRPr="004555C8" w:rsidRDefault="00846744" w:rsidP="008467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55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 Признать избранными депутатами </w:t>
      </w:r>
      <w:proofErr w:type="spellStart"/>
      <w:r w:rsidRPr="004555C8">
        <w:rPr>
          <w:rFonts w:ascii="Times New Roman" w:hAnsi="Times New Roman"/>
          <w:bCs/>
          <w:sz w:val="26"/>
          <w:szCs w:val="26"/>
        </w:rPr>
        <w:t>Кильмезской</w:t>
      </w:r>
      <w:proofErr w:type="spellEnd"/>
      <w:r w:rsidRPr="004555C8">
        <w:rPr>
          <w:rFonts w:ascii="Times New Roman" w:hAnsi="Times New Roman"/>
          <w:bCs/>
          <w:sz w:val="26"/>
          <w:szCs w:val="26"/>
        </w:rPr>
        <w:t xml:space="preserve"> Районной Думы муниципального образования Кильмезский муниципальный район Кировской области шестого созыва </w:t>
      </w:r>
      <w:r w:rsidRPr="004555C8">
        <w:rPr>
          <w:rFonts w:ascii="Times New Roman" w:eastAsia="Times New Roman" w:hAnsi="Times New Roman" w:cs="Times New Roman"/>
          <w:sz w:val="26"/>
          <w:szCs w:val="26"/>
          <w:lang w:eastAsia="ru-RU"/>
        </w:rPr>
        <w:t>зарегистрированных кандидатов, получивших наибольшее число голосов избирателей, принявших участие в голосовании по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Кильмезскому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четырехмандатному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избирательному </w:t>
      </w:r>
      <w:r w:rsidRPr="004555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округу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4555C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0A35A576" w14:textId="77777777" w:rsidR="00846744" w:rsidRPr="004555C8" w:rsidRDefault="00846744" w:rsidP="008467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55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 Предложить кандидатам, избранным депутатами </w:t>
      </w:r>
      <w:proofErr w:type="spellStart"/>
      <w:r w:rsidRPr="004555C8">
        <w:rPr>
          <w:rFonts w:ascii="Times New Roman" w:hAnsi="Times New Roman"/>
          <w:bCs/>
          <w:sz w:val="26"/>
          <w:szCs w:val="26"/>
        </w:rPr>
        <w:t>Кильмезской</w:t>
      </w:r>
      <w:proofErr w:type="spellEnd"/>
      <w:r w:rsidRPr="004555C8">
        <w:rPr>
          <w:rFonts w:ascii="Times New Roman" w:hAnsi="Times New Roman"/>
          <w:bCs/>
          <w:sz w:val="26"/>
          <w:szCs w:val="26"/>
        </w:rPr>
        <w:t xml:space="preserve"> Районной Думы муниципального образования Кильмезский муниципальный район Кировской области шестого созыва</w:t>
      </w:r>
      <w:r w:rsidRPr="004555C8">
        <w:rPr>
          <w:rFonts w:ascii="Times New Roman" w:eastAsia="Times New Roman" w:hAnsi="Times New Roman" w:cs="Times New Roman"/>
          <w:sz w:val="26"/>
          <w:szCs w:val="26"/>
          <w:lang w:eastAsia="ru-RU"/>
        </w:rPr>
        <w:t>, не позднее 24 сентября 2021 года представить в территориальную избирательную комиссию Кильмезского района документы, предусмотренные ч.1 ст. 63</w:t>
      </w:r>
      <w:r w:rsidRPr="004555C8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1</w:t>
      </w:r>
      <w:r w:rsidRPr="004555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Законом Кировской области «О выборах депутатов представительных органов и глав муниципальных образований в Кировской области», о прекращении полномочий, несовместимых со статусом депутата </w:t>
      </w:r>
      <w:proofErr w:type="spellStart"/>
      <w:r w:rsidRPr="004555C8">
        <w:rPr>
          <w:rFonts w:ascii="Times New Roman" w:hAnsi="Times New Roman"/>
          <w:bCs/>
          <w:sz w:val="26"/>
          <w:szCs w:val="26"/>
        </w:rPr>
        <w:t>Кильмезской</w:t>
      </w:r>
      <w:proofErr w:type="spellEnd"/>
      <w:r w:rsidRPr="004555C8">
        <w:rPr>
          <w:rFonts w:ascii="Times New Roman" w:hAnsi="Times New Roman"/>
          <w:bCs/>
          <w:sz w:val="26"/>
          <w:szCs w:val="26"/>
        </w:rPr>
        <w:t xml:space="preserve"> Районной Думы муниципального образования Кильмезский муниципальный район Кировской области шестого созыва</w:t>
      </w:r>
      <w:r w:rsidRPr="004555C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47194901" w14:textId="77777777" w:rsidR="00846744" w:rsidRPr="004555C8" w:rsidRDefault="00846744" w:rsidP="008467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55C8">
        <w:rPr>
          <w:rFonts w:ascii="Times New Roman" w:eastAsia="Times New Roman" w:hAnsi="Times New Roman" w:cs="Times New Roman"/>
          <w:sz w:val="26"/>
          <w:szCs w:val="26"/>
          <w:lang w:eastAsia="ru-RU"/>
        </w:rPr>
        <w:t>4. Направить общие данные о результатах выборов в течение одних суток в районную газету «Сельская трибуна».</w:t>
      </w:r>
    </w:p>
    <w:p w14:paraId="30127A7D" w14:textId="77777777" w:rsidR="00846744" w:rsidRPr="004555C8" w:rsidRDefault="00846744" w:rsidP="008467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4535" w:type="dxa"/>
        <w:tblLayout w:type="fixed"/>
        <w:tblLook w:val="0000" w:firstRow="0" w:lastRow="0" w:firstColumn="0" w:lastColumn="0" w:noHBand="0" w:noVBand="0"/>
      </w:tblPr>
      <w:tblGrid>
        <w:gridCol w:w="9747"/>
        <w:gridCol w:w="2268"/>
        <w:gridCol w:w="2520"/>
      </w:tblGrid>
      <w:tr w:rsidR="00846744" w:rsidRPr="004555C8" w14:paraId="3FB2AC63" w14:textId="77777777" w:rsidTr="001225E6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14:paraId="4FF1E00E" w14:textId="77777777" w:rsidR="00846744" w:rsidRPr="004555C8" w:rsidRDefault="00846744" w:rsidP="00122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55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комиссии                         _____________ Блинова Л.С.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2D6057" w14:textId="77777777" w:rsidR="00846744" w:rsidRPr="004555C8" w:rsidRDefault="00846744" w:rsidP="00122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20D5A89F" w14:textId="77777777" w:rsidR="00846744" w:rsidRPr="004555C8" w:rsidRDefault="00846744" w:rsidP="001225E6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55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</w:t>
            </w:r>
          </w:p>
        </w:tc>
      </w:tr>
      <w:tr w:rsidR="00846744" w:rsidRPr="004555C8" w14:paraId="49440D0A" w14:textId="77777777" w:rsidTr="001225E6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14:paraId="448C1686" w14:textId="77777777" w:rsidR="00846744" w:rsidRPr="004555C8" w:rsidRDefault="00846744" w:rsidP="0012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48F43C" w14:textId="77777777" w:rsidR="00846744" w:rsidRPr="004555C8" w:rsidRDefault="00846744" w:rsidP="0012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vertAlign w:val="superscript"/>
                <w:lang w:eastAsia="ru-RU"/>
              </w:rPr>
            </w:pPr>
            <w:r w:rsidRPr="004555C8">
              <w:rPr>
                <w:rFonts w:ascii="Times New Roman" w:eastAsia="Times New Roman" w:hAnsi="Times New Roman" w:cs="Times New Roman"/>
                <w:i/>
                <w:sz w:val="26"/>
                <w:szCs w:val="26"/>
                <w:vertAlign w:val="superscript"/>
                <w:lang w:eastAsia="ru-RU"/>
              </w:rPr>
              <w:t>подпись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02CE8EAC" w14:textId="77777777" w:rsidR="00846744" w:rsidRPr="004555C8" w:rsidRDefault="00846744" w:rsidP="001225E6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sz w:val="26"/>
                <w:szCs w:val="26"/>
                <w:vertAlign w:val="superscript"/>
                <w:lang w:eastAsia="ru-RU"/>
              </w:rPr>
            </w:pPr>
            <w:r w:rsidRPr="004555C8">
              <w:rPr>
                <w:rFonts w:ascii="Times New Roman" w:eastAsia="Times New Roman" w:hAnsi="Times New Roman" w:cs="Times New Roman"/>
                <w:i/>
                <w:sz w:val="26"/>
                <w:szCs w:val="26"/>
                <w:vertAlign w:val="superscript"/>
                <w:lang w:eastAsia="ru-RU"/>
              </w:rPr>
              <w:t>ФИО</w:t>
            </w:r>
          </w:p>
        </w:tc>
      </w:tr>
      <w:tr w:rsidR="00846744" w:rsidRPr="004555C8" w14:paraId="19017D94" w14:textId="77777777" w:rsidTr="001225E6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14:paraId="52B50716" w14:textId="77777777" w:rsidR="00846744" w:rsidRPr="004555C8" w:rsidRDefault="00846744" w:rsidP="00122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55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Секретарь комиссии                              ____________ Лоншакова Т.С.                    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DDA84B" w14:textId="77777777" w:rsidR="00846744" w:rsidRPr="004555C8" w:rsidRDefault="00846744" w:rsidP="00122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238DFBCC" w14:textId="77777777" w:rsidR="00846744" w:rsidRPr="004555C8" w:rsidRDefault="00846744" w:rsidP="001225E6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55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</w:t>
            </w:r>
          </w:p>
        </w:tc>
      </w:tr>
    </w:tbl>
    <w:p w14:paraId="501CA822" w14:textId="77777777" w:rsidR="003E7138" w:rsidRDefault="003E7138" w:rsidP="00FE065B">
      <w:pPr>
        <w:jc w:val="center"/>
      </w:pPr>
      <w:bookmarkStart w:id="0" w:name="_GoBack"/>
      <w:bookmarkEnd w:id="0"/>
    </w:p>
    <w:sectPr w:rsidR="003E7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D0A"/>
    <w:rsid w:val="002C25CA"/>
    <w:rsid w:val="00372D0A"/>
    <w:rsid w:val="003E7138"/>
    <w:rsid w:val="00595393"/>
    <w:rsid w:val="006C0525"/>
    <w:rsid w:val="00846744"/>
    <w:rsid w:val="008F1D0B"/>
    <w:rsid w:val="00FE0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A91D5"/>
  <w15:docId w15:val="{A426CA7D-D1DB-40C1-961A-4292C4C73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67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9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</dc:creator>
  <cp:keywords/>
  <dc:description/>
  <cp:lastModifiedBy>Виктор Шутов</cp:lastModifiedBy>
  <cp:revision>6</cp:revision>
  <dcterms:created xsi:type="dcterms:W3CDTF">2021-09-21T13:49:00Z</dcterms:created>
  <dcterms:modified xsi:type="dcterms:W3CDTF">2021-09-22T06:52:00Z</dcterms:modified>
</cp:coreProperties>
</file>