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</w:pPr>
      <w:r>
        <w:rPr>
          <w:rFonts w:ascii="Times New Roman" w:hAnsi="Times New Roman"/>
          <w:b/>
          <w:kern w:val="0"/>
          <w:sz w:val="28"/>
          <w:szCs w:val="28"/>
        </w:rPr>
        <w:t>ТЕРРИТОРИАЛЬНАЯ</w:t>
      </w:r>
      <w:r>
        <w:rPr>
          <w:rFonts w:ascii="Times New Roman" w:hAnsi="Times New Roman"/>
          <w:b/>
          <w:bCs/>
          <w:kern w:val="0"/>
          <w:sz w:val="28"/>
          <w:szCs w:val="28"/>
        </w:rPr>
        <w:t xml:space="preserve"> ИЗБИРАТЕЛЬНАЯ КОМИССИЯ </w:t>
      </w:r>
      <w:r>
        <w:rPr>
          <w:rFonts w:ascii="Times New Roman" w:hAnsi="Times New Roman"/>
          <w:b/>
          <w:bCs/>
          <w:kern w:val="0"/>
          <w:sz w:val="28"/>
          <w:szCs w:val="28"/>
        </w:rPr>
        <w:br/>
      </w:r>
      <w:r>
        <w:rPr>
          <w:rFonts w:ascii="Times New Roman" w:hAnsi="Times New Roman"/>
          <w:bCs/>
          <w:kern w:val="0"/>
          <w:sz w:val="28"/>
          <w:szCs w:val="28"/>
        </w:rPr>
        <w:t>КИЛЬМЕЗСКОГО РАЙОНА КИРОВСКОЙ ОБЛАСТИ</w:t>
      </w: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0"/>
          <w:szCs w:val="28"/>
        </w:rPr>
      </w:pPr>
    </w:p>
    <w:p w:rsidR="003126D9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>
        <w:rPr>
          <w:rFonts w:ascii="Times New Roman" w:hAnsi="Times New Roman"/>
          <w:b/>
          <w:bCs/>
          <w:kern w:val="0"/>
          <w:sz w:val="28"/>
          <w:szCs w:val="28"/>
        </w:rPr>
        <w:t>ПОСТАНОВЛЕНИЕ</w:t>
      </w:r>
    </w:p>
    <w:tbl>
      <w:tblPr>
        <w:tblW w:w="9781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3107"/>
        <w:gridCol w:w="3283"/>
      </w:tblGrid>
      <w:tr w:rsidR="003126D9" w:rsidRPr="00CE00AB" w:rsidTr="00DF720F">
        <w:tc>
          <w:tcPr>
            <w:tcW w:w="33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06.08.2021 г.</w:t>
            </w:r>
          </w:p>
        </w:tc>
        <w:tc>
          <w:tcPr>
            <w:tcW w:w="310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DF720F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</w:p>
        </w:tc>
        <w:tc>
          <w:tcPr>
            <w:tcW w:w="32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Pr="00CE00AB" w:rsidRDefault="003126D9" w:rsidP="000C64E4">
            <w:pPr>
              <w:widowControl/>
              <w:suppressAutoHyphens w:val="0"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8"/>
                <w:szCs w:val="28"/>
              </w:rPr>
            </w:pPr>
            <w:r w:rsidRPr="00CE00AB">
              <w:rPr>
                <w:rFonts w:ascii="Times New Roman" w:hAnsi="Times New Roman"/>
                <w:kern w:val="0"/>
                <w:sz w:val="28"/>
                <w:szCs w:val="28"/>
              </w:rPr>
              <w:t>№ 10/4</w:t>
            </w:r>
            <w:r w:rsidR="000C64E4">
              <w:rPr>
                <w:rFonts w:ascii="Times New Roman" w:hAnsi="Times New Roman"/>
                <w:kern w:val="0"/>
                <w:sz w:val="28"/>
                <w:szCs w:val="28"/>
              </w:rPr>
              <w:t>9</w:t>
            </w:r>
          </w:p>
        </w:tc>
      </w:tr>
    </w:tbl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Cs/>
          <w:kern w:val="0"/>
          <w:sz w:val="28"/>
          <w:szCs w:val="28"/>
        </w:rPr>
        <w:t>пгт Кильмезь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О регистрации </w:t>
      </w:r>
      <w:proofErr w:type="spellStart"/>
      <w:r w:rsidR="000C64E4">
        <w:rPr>
          <w:rFonts w:ascii="Times New Roman" w:hAnsi="Times New Roman"/>
          <w:b/>
          <w:bCs/>
          <w:kern w:val="0"/>
          <w:sz w:val="28"/>
          <w:szCs w:val="28"/>
        </w:rPr>
        <w:t>Карсакова</w:t>
      </w:r>
      <w:proofErr w:type="spellEnd"/>
      <w:r w:rsidR="000C64E4">
        <w:rPr>
          <w:rFonts w:ascii="Times New Roman" w:hAnsi="Times New Roman"/>
          <w:b/>
          <w:bCs/>
          <w:kern w:val="0"/>
          <w:sz w:val="28"/>
          <w:szCs w:val="28"/>
        </w:rPr>
        <w:t xml:space="preserve"> Артема Сергеевича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кандидатом в </w:t>
      </w:r>
      <w:proofErr w:type="gram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депутаты  </w:t>
      </w:r>
      <w:proofErr w:type="spellStart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Кильмезской</w:t>
      </w:r>
      <w:proofErr w:type="spellEnd"/>
      <w:proofErr w:type="gramEnd"/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Районной Думы 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rFonts w:ascii="Times New Roman" w:hAnsi="Times New Roman"/>
          <w:b/>
          <w:bCs/>
          <w:kern w:val="0"/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>муниципального образования Кильмезский муниципальный район</w:t>
      </w:r>
    </w:p>
    <w:p w:rsidR="003126D9" w:rsidRPr="00CE00AB" w:rsidRDefault="003126D9" w:rsidP="003126D9">
      <w:pPr>
        <w:widowControl/>
        <w:suppressAutoHyphens w:val="0"/>
        <w:overflowPunct/>
        <w:autoSpaceDE/>
        <w:jc w:val="center"/>
        <w:textAlignment w:val="auto"/>
        <w:rPr>
          <w:sz w:val="28"/>
          <w:szCs w:val="28"/>
        </w:rPr>
      </w:pPr>
      <w:r w:rsidRPr="00CE00AB">
        <w:rPr>
          <w:rFonts w:ascii="Times New Roman" w:hAnsi="Times New Roman"/>
          <w:b/>
          <w:bCs/>
          <w:kern w:val="0"/>
          <w:sz w:val="28"/>
          <w:szCs w:val="28"/>
        </w:rPr>
        <w:t xml:space="preserve"> Кировской области шестого созыва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jc w:val="both"/>
        <w:textAlignment w:val="auto"/>
        <w:rPr>
          <w:rFonts w:ascii="Times New Roman" w:hAnsi="Times New Roman"/>
          <w:kern w:val="0"/>
          <w:sz w:val="26"/>
          <w:szCs w:val="26"/>
        </w:rPr>
      </w:pP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Проверив соблюдение требований Закона Кировской области «О выборах депутатов представительных органов и глав муниципальных образований в Кировской области» при выдвижении </w:t>
      </w:r>
      <w:proofErr w:type="spellStart"/>
      <w:r w:rsidR="000C64E4">
        <w:rPr>
          <w:rFonts w:ascii="Times New Roman" w:hAnsi="Times New Roman"/>
          <w:b/>
          <w:bCs/>
          <w:kern w:val="0"/>
          <w:sz w:val="28"/>
          <w:szCs w:val="28"/>
        </w:rPr>
        <w:t>Карсакова</w:t>
      </w:r>
      <w:proofErr w:type="spellEnd"/>
      <w:r w:rsidR="000C64E4">
        <w:rPr>
          <w:rFonts w:ascii="Times New Roman" w:hAnsi="Times New Roman"/>
          <w:b/>
          <w:bCs/>
          <w:kern w:val="0"/>
          <w:sz w:val="28"/>
          <w:szCs w:val="28"/>
        </w:rPr>
        <w:t xml:space="preserve"> Артема Сергеевича</w:t>
      </w:r>
      <w:r w:rsidR="000C64E4">
        <w:rPr>
          <w:rFonts w:ascii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кандидатом в депутаты 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 и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>рассмотрев документы, представленные в территориальную избирательную комиссию  Кильмезского района для регистрации кандидата, в соответствии с частью 1 статьи  30</w:t>
      </w:r>
      <w:r>
        <w:rPr>
          <w:rFonts w:ascii="Times New Roman" w:hAnsi="Times New Roman"/>
          <w:bCs/>
          <w:iCs/>
          <w:kern w:val="0"/>
          <w:sz w:val="28"/>
          <w:szCs w:val="28"/>
          <w:vertAlign w:val="superscript"/>
        </w:rPr>
        <w:t>10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 Закона Кировской области «О выборах депутатов представительных органов и глав муниципальных образований в Кировской области», </w:t>
      </w:r>
      <w:r>
        <w:rPr>
          <w:rFonts w:ascii="Times New Roman" w:hAnsi="Times New Roman"/>
          <w:kern w:val="0"/>
          <w:sz w:val="28"/>
          <w:szCs w:val="28"/>
        </w:rPr>
        <w:t>на основании постановления Избирательной комиссии Кировской области от 16.01.2014 года  №93/609  «О возложении полномочий избирательной комиссии муниципального образования Кильмезский муниципальный район на территориальную избирательную комиссию Кильмезского района», П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остановления территориальной избирательной комиссии Кильмезского района от 30.06.2021 года №4/9 «О возложении полномочий окружных избирательных комиссий при проведении выборов депутатов </w:t>
      </w:r>
      <w:proofErr w:type="spellStart"/>
      <w:r>
        <w:rPr>
          <w:rFonts w:ascii="Times New Roman" w:hAnsi="Times New Roman"/>
          <w:bCs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bCs/>
          <w:kern w:val="0"/>
          <w:sz w:val="28"/>
          <w:szCs w:val="28"/>
        </w:rPr>
        <w:t xml:space="preserve"> Районной Думы муниципального образования Кильмезский муниципальный район Кировской области шестого созыва на территориальную избирательную комиссию» территориальная </w:t>
      </w:r>
      <w:r>
        <w:rPr>
          <w:rFonts w:ascii="Times New Roman" w:hAnsi="Times New Roman"/>
          <w:bCs/>
          <w:iCs/>
          <w:kern w:val="0"/>
          <w:sz w:val="28"/>
          <w:szCs w:val="28"/>
        </w:rPr>
        <w:t xml:space="preserve">избирательная комиссия Кильмезского района </w:t>
      </w:r>
      <w:r>
        <w:rPr>
          <w:rFonts w:ascii="Times New Roman" w:hAnsi="Times New Roman"/>
          <w:kern w:val="0"/>
          <w:sz w:val="28"/>
          <w:szCs w:val="28"/>
        </w:rPr>
        <w:t xml:space="preserve"> ПОСТАНОВЛЯЕТ:</w:t>
      </w:r>
    </w:p>
    <w:p w:rsidR="003126D9" w:rsidRDefault="003126D9" w:rsidP="003126D9">
      <w:pPr>
        <w:suppressAutoHyphens w:val="0"/>
        <w:overflowPunct/>
        <w:spacing w:line="360" w:lineRule="exact"/>
        <w:jc w:val="center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                    </w:t>
      </w:r>
    </w:p>
    <w:p w:rsidR="000C64E4" w:rsidRDefault="003126D9" w:rsidP="000C64E4">
      <w:pPr>
        <w:widowControl/>
        <w:suppressAutoHyphens w:val="0"/>
        <w:overflowPunct/>
        <w:autoSpaceDE/>
        <w:spacing w:line="360" w:lineRule="exact"/>
        <w:ind w:firstLine="567"/>
        <w:jc w:val="both"/>
      </w:pPr>
      <w:r>
        <w:rPr>
          <w:rFonts w:ascii="Times New Roman" w:hAnsi="Times New Roman"/>
          <w:kern w:val="0"/>
          <w:sz w:val="28"/>
          <w:szCs w:val="28"/>
        </w:rPr>
        <w:t xml:space="preserve">1. Зарегистрировать 06 августа 2021 года в 13 часов </w:t>
      </w:r>
      <w:r w:rsidR="000C64E4">
        <w:rPr>
          <w:rFonts w:ascii="Times New Roman" w:hAnsi="Times New Roman"/>
          <w:kern w:val="0"/>
          <w:sz w:val="28"/>
          <w:szCs w:val="28"/>
        </w:rPr>
        <w:t>51</w:t>
      </w:r>
      <w:r>
        <w:rPr>
          <w:rFonts w:ascii="Times New Roman" w:hAnsi="Times New Roman"/>
          <w:kern w:val="0"/>
          <w:sz w:val="28"/>
          <w:szCs w:val="28"/>
        </w:rPr>
        <w:t xml:space="preserve"> минут</w:t>
      </w:r>
      <w:r w:rsidR="00735BE1">
        <w:rPr>
          <w:rFonts w:ascii="Times New Roman" w:hAnsi="Times New Roman"/>
          <w:kern w:val="0"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/>
          <w:kern w:val="0"/>
          <w:sz w:val="28"/>
          <w:szCs w:val="28"/>
        </w:rPr>
        <w:t xml:space="preserve"> кандидатом в депутаты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по </w:t>
      </w:r>
      <w:proofErr w:type="spellStart"/>
      <w:r w:rsidR="000D7AE7">
        <w:rPr>
          <w:rFonts w:ascii="Times New Roman" w:hAnsi="Times New Roman"/>
          <w:kern w:val="0"/>
          <w:sz w:val="28"/>
          <w:szCs w:val="28"/>
        </w:rPr>
        <w:t>Вихаревскому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четырехмандатному</w:t>
      </w:r>
      <w:proofErr w:type="spellEnd"/>
      <w:r>
        <w:rPr>
          <w:rFonts w:ascii="Times New Roman" w:hAnsi="Times New Roman"/>
          <w:kern w:val="0"/>
          <w:sz w:val="28"/>
          <w:szCs w:val="28"/>
        </w:rPr>
        <w:t xml:space="preserve"> избирательному округу 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№ </w:t>
      </w:r>
      <w:r w:rsidR="000D7AE7">
        <w:rPr>
          <w:rFonts w:ascii="Times New Roman" w:hAnsi="Times New Roman"/>
          <w:bCs/>
          <w:kern w:val="0"/>
          <w:sz w:val="28"/>
          <w:szCs w:val="28"/>
        </w:rPr>
        <w:t>4</w:t>
      </w:r>
      <w:r>
        <w:rPr>
          <w:rFonts w:ascii="Times New Roman" w:hAnsi="Times New Roman"/>
          <w:bCs/>
          <w:kern w:val="0"/>
          <w:sz w:val="28"/>
          <w:szCs w:val="28"/>
        </w:rPr>
        <w:t xml:space="preserve"> </w:t>
      </w:r>
      <w:proofErr w:type="spellStart"/>
      <w:r w:rsidR="000C64E4">
        <w:rPr>
          <w:rFonts w:ascii="Times New Roman" w:hAnsi="Times New Roman"/>
          <w:b/>
          <w:bCs/>
          <w:kern w:val="0"/>
          <w:sz w:val="28"/>
          <w:szCs w:val="28"/>
        </w:rPr>
        <w:t>Карсакова</w:t>
      </w:r>
      <w:proofErr w:type="spellEnd"/>
      <w:r w:rsidR="000C64E4">
        <w:rPr>
          <w:rFonts w:ascii="Times New Roman" w:hAnsi="Times New Roman"/>
          <w:b/>
          <w:bCs/>
          <w:kern w:val="0"/>
          <w:sz w:val="28"/>
          <w:szCs w:val="28"/>
        </w:rPr>
        <w:t xml:space="preserve"> Артема Сергеевича</w:t>
      </w:r>
      <w:r w:rsidR="000D7AE7">
        <w:rPr>
          <w:rFonts w:ascii="Times New Roman" w:hAnsi="Times New Roman"/>
          <w:kern w:val="0"/>
          <w:sz w:val="28"/>
          <w:szCs w:val="28"/>
        </w:rPr>
        <w:t>, 19</w:t>
      </w:r>
      <w:r w:rsidR="000C64E4">
        <w:rPr>
          <w:rFonts w:ascii="Times New Roman" w:hAnsi="Times New Roman"/>
          <w:kern w:val="0"/>
          <w:sz w:val="28"/>
          <w:szCs w:val="28"/>
        </w:rPr>
        <w:t>89</w:t>
      </w:r>
      <w:r>
        <w:rPr>
          <w:rFonts w:ascii="Times New Roman" w:hAnsi="Times New Roman"/>
          <w:kern w:val="0"/>
          <w:sz w:val="28"/>
          <w:szCs w:val="28"/>
        </w:rPr>
        <w:t xml:space="preserve"> года рождения, выдвинут</w:t>
      </w:r>
      <w:r w:rsidR="000D7AE7">
        <w:rPr>
          <w:rFonts w:ascii="Times New Roman" w:hAnsi="Times New Roman"/>
          <w:kern w:val="0"/>
          <w:sz w:val="28"/>
          <w:szCs w:val="28"/>
        </w:rPr>
        <w:t>ого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r w:rsidR="000C64E4">
        <w:rPr>
          <w:rFonts w:ascii="Times New Roman" w:hAnsi="Times New Roman"/>
          <w:kern w:val="0"/>
          <w:sz w:val="28"/>
          <w:szCs w:val="28"/>
        </w:rPr>
        <w:t xml:space="preserve">местным </w:t>
      </w:r>
      <w:r w:rsidR="000C64E4">
        <w:rPr>
          <w:rFonts w:ascii="Times New Roman" w:hAnsi="Times New Roman"/>
          <w:kern w:val="0"/>
          <w:sz w:val="28"/>
          <w:szCs w:val="28"/>
        </w:rPr>
        <w:lastRenderedPageBreak/>
        <w:t>политсоветом Кильмезского районного местного отделения Всероссийской политической партии «Единая Россия».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 xml:space="preserve">2. Выдать кандидату в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депутаты</w:t>
      </w:r>
      <w:r>
        <w:rPr>
          <w:kern w:val="0"/>
          <w:sz w:val="28"/>
          <w:szCs w:val="28"/>
        </w:rPr>
        <w:t xml:space="preserve"> </w:t>
      </w:r>
      <w:r>
        <w:rPr>
          <w:rFonts w:ascii="Times New Roman" w:hAnsi="Times New Roman"/>
          <w:kern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kern w:val="0"/>
          <w:sz w:val="28"/>
          <w:szCs w:val="28"/>
        </w:rPr>
        <w:t>Кильмезской</w:t>
      </w:r>
      <w:proofErr w:type="spellEnd"/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 Районной Думы муниципального образования Кильмезский муниципальный район Кировской области шестого созыва </w:t>
      </w:r>
      <w:proofErr w:type="spellStart"/>
      <w:r w:rsidR="000C64E4">
        <w:rPr>
          <w:rFonts w:ascii="Times New Roman" w:hAnsi="Times New Roman"/>
          <w:b/>
          <w:kern w:val="0"/>
          <w:sz w:val="28"/>
          <w:szCs w:val="28"/>
        </w:rPr>
        <w:t>Карсакову</w:t>
      </w:r>
      <w:proofErr w:type="spellEnd"/>
      <w:r w:rsidR="000C64E4">
        <w:rPr>
          <w:rFonts w:ascii="Times New Roman" w:hAnsi="Times New Roman"/>
          <w:b/>
          <w:kern w:val="0"/>
          <w:sz w:val="28"/>
          <w:szCs w:val="28"/>
        </w:rPr>
        <w:t xml:space="preserve"> Артему Сергеевичу</w:t>
      </w:r>
      <w:r>
        <w:rPr>
          <w:rFonts w:ascii="Times New Roman" w:hAnsi="Times New Roman"/>
          <w:kern w:val="0"/>
          <w:sz w:val="28"/>
          <w:szCs w:val="28"/>
        </w:rPr>
        <w:t xml:space="preserve"> удостоверение о регистрации установленного образца.</w:t>
      </w:r>
    </w:p>
    <w:p w:rsidR="003126D9" w:rsidRDefault="003126D9" w:rsidP="003126D9">
      <w:pPr>
        <w:widowControl/>
        <w:suppressAutoHyphens w:val="0"/>
        <w:overflowPunct/>
        <w:autoSpaceDE/>
        <w:spacing w:line="360" w:lineRule="exact"/>
        <w:ind w:firstLine="567"/>
        <w:jc w:val="both"/>
        <w:textAlignment w:val="auto"/>
      </w:pPr>
      <w:r>
        <w:rPr>
          <w:rFonts w:ascii="Times New Roman" w:hAnsi="Times New Roman"/>
          <w:kern w:val="0"/>
          <w:sz w:val="28"/>
          <w:szCs w:val="28"/>
        </w:rPr>
        <w:t>3. Передать для опубликования сведения о зарегистрированном кандидате в районную газету «Сельская трибуна» не позднее 0</w:t>
      </w:r>
      <w:r w:rsidR="000C64E4">
        <w:rPr>
          <w:rFonts w:ascii="Times New Roman" w:hAnsi="Times New Roman"/>
          <w:kern w:val="0"/>
          <w:sz w:val="28"/>
          <w:szCs w:val="28"/>
        </w:rPr>
        <w:t>9</w:t>
      </w:r>
      <w:r>
        <w:rPr>
          <w:rFonts w:ascii="Times New Roman" w:hAnsi="Times New Roman"/>
          <w:kern w:val="0"/>
          <w:sz w:val="28"/>
          <w:szCs w:val="28"/>
        </w:rPr>
        <w:t xml:space="preserve"> августа 2021 </w:t>
      </w:r>
      <w:proofErr w:type="gramStart"/>
      <w:r>
        <w:rPr>
          <w:rFonts w:ascii="Times New Roman" w:hAnsi="Times New Roman"/>
          <w:kern w:val="0"/>
          <w:sz w:val="28"/>
          <w:szCs w:val="28"/>
        </w:rPr>
        <w:t>года</w:t>
      </w:r>
      <w:r>
        <w:rPr>
          <w:rFonts w:ascii="Times New Roman" w:hAnsi="Times New Roman"/>
          <w:i/>
          <w:kern w:val="0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kern w:val="0"/>
          <w:sz w:val="28"/>
          <w:szCs w:val="28"/>
        </w:rPr>
        <w:t>и</w:t>
      </w:r>
      <w:proofErr w:type="gramEnd"/>
      <w:r>
        <w:rPr>
          <w:rFonts w:ascii="Times New Roman" w:hAnsi="Times New Roman"/>
          <w:kern w:val="0"/>
          <w:sz w:val="28"/>
          <w:szCs w:val="28"/>
        </w:rPr>
        <w:t xml:space="preserve"> разместить  настоящее постановление в разделе территориальной избирательной комиссии Кильмезского района на официальном сайте Кильмезский муниципальный район Кировской области в информационно-телекоммуникационной  сети «Интернет». </w:t>
      </w: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tbl>
      <w:tblPr>
        <w:tblW w:w="103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94"/>
        <w:gridCol w:w="3549"/>
      </w:tblGrid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Председатель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  <w:r>
              <w:rPr>
                <w:szCs w:val="28"/>
              </w:rPr>
              <w:softHyphen/>
            </w: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Блинова</w:t>
            </w:r>
            <w:proofErr w:type="spellEnd"/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rPr>
                <w:kern w:val="3"/>
                <w:sz w:val="28"/>
                <w:szCs w:val="28"/>
              </w:rPr>
            </w:pPr>
          </w:p>
          <w:p w:rsidR="003126D9" w:rsidRDefault="003126D9" w:rsidP="00DF720F">
            <w:pPr>
              <w:pStyle w:val="a3"/>
              <w:overflowPunct w:val="0"/>
              <w:autoSpaceDE w:val="0"/>
              <w:jc w:val="right"/>
              <w:rPr>
                <w:kern w:val="3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26D9" w:rsidTr="00DF720F">
        <w:tc>
          <w:tcPr>
            <w:tcW w:w="40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Секретарь территориальной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избирательной комиссии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Кильмезского района</w:t>
            </w:r>
          </w:p>
          <w:p w:rsidR="003126D9" w:rsidRDefault="003126D9" w:rsidP="00DF720F">
            <w:pPr>
              <w:pStyle w:val="a3"/>
              <w:overflowPunct w:val="0"/>
              <w:autoSpaceDE w:val="0"/>
              <w:jc w:val="center"/>
              <w:rPr>
                <w:kern w:val="3"/>
                <w:sz w:val="28"/>
                <w:szCs w:val="28"/>
              </w:rPr>
            </w:pPr>
            <w:r>
              <w:rPr>
                <w:kern w:val="3"/>
                <w:sz w:val="28"/>
                <w:szCs w:val="28"/>
              </w:rPr>
              <w:t>Кировской области</w:t>
            </w:r>
          </w:p>
        </w:tc>
        <w:tc>
          <w:tcPr>
            <w:tcW w:w="26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  <w:p w:rsidR="003126D9" w:rsidRDefault="003126D9" w:rsidP="00DF720F">
            <w:pPr>
              <w:jc w:val="both"/>
              <w:rPr>
                <w:szCs w:val="28"/>
              </w:rPr>
            </w:pPr>
          </w:p>
        </w:tc>
        <w:tc>
          <w:tcPr>
            <w:tcW w:w="354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rPr>
                <w:rFonts w:ascii="Times New Roman" w:hAnsi="Times New Roman"/>
                <w:sz w:val="28"/>
                <w:szCs w:val="28"/>
              </w:rPr>
            </w:pPr>
          </w:p>
          <w:p w:rsidR="003126D9" w:rsidRDefault="003126D9" w:rsidP="00DF720F">
            <w:pPr>
              <w:keepNext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Лоншакова</w:t>
            </w:r>
          </w:p>
        </w:tc>
      </w:tr>
    </w:tbl>
    <w:p w:rsidR="003126D9" w:rsidRDefault="003126D9" w:rsidP="003126D9">
      <w:pPr>
        <w:widowControl/>
        <w:suppressAutoHyphens w:val="0"/>
        <w:overflowPunct/>
        <w:autoSpaceDE/>
        <w:ind w:left="1068" w:firstLine="912"/>
        <w:rPr>
          <w:rFonts w:ascii="Times New Roman" w:hAnsi="Times New Roman"/>
          <w:kern w:val="0"/>
          <w:sz w:val="2"/>
          <w:szCs w:val="2"/>
        </w:rPr>
      </w:pPr>
    </w:p>
    <w:p w:rsidR="003126D9" w:rsidRDefault="003126D9" w:rsidP="003126D9">
      <w:pPr>
        <w:spacing w:after="200" w:line="276" w:lineRule="auto"/>
      </w:pPr>
    </w:p>
    <w:p w:rsidR="003126D9" w:rsidRDefault="003126D9" w:rsidP="003126D9">
      <w:pPr>
        <w:widowControl/>
        <w:suppressAutoHyphens w:val="0"/>
        <w:overflowPunct/>
        <w:autoSpaceDE/>
        <w:ind w:firstLine="567"/>
        <w:textAlignment w:val="auto"/>
        <w:rPr>
          <w:rFonts w:ascii="Times New Roman" w:hAnsi="Times New Roman"/>
          <w:kern w:val="0"/>
          <w:sz w:val="28"/>
          <w:szCs w:val="28"/>
        </w:rPr>
      </w:pPr>
    </w:p>
    <w:p w:rsidR="00C62866" w:rsidRPr="003126D9" w:rsidRDefault="00C62866" w:rsidP="003126D9"/>
    <w:sectPr w:rsidR="00C62866" w:rsidRPr="003126D9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433"/>
    <w:rsid w:val="000C64E4"/>
    <w:rsid w:val="000D7AE7"/>
    <w:rsid w:val="003126D9"/>
    <w:rsid w:val="00543BFB"/>
    <w:rsid w:val="00735BE1"/>
    <w:rsid w:val="00B51433"/>
    <w:rsid w:val="00C62866"/>
    <w:rsid w:val="00CE00AB"/>
    <w:rsid w:val="00EF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86C34"/>
  <w15:chartTrackingRefBased/>
  <w15:docId w15:val="{AAA4F9E4-46C5-49FF-AFC5-CAA2F33A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126D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3126D9"/>
    <w:pPr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milk</cp:lastModifiedBy>
  <cp:revision>3</cp:revision>
  <dcterms:created xsi:type="dcterms:W3CDTF">2021-08-07T07:20:00Z</dcterms:created>
  <dcterms:modified xsi:type="dcterms:W3CDTF">2021-08-07T07:34:00Z</dcterms:modified>
</cp:coreProperties>
</file>