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id w:val="774216105"/>
        <w:docPartObj>
          <w:docPartGallery w:val="Cover Pages"/>
          <w:docPartUnique/>
        </w:docPartObj>
      </w:sdtPr>
      <w:sdtEndPr>
        <w:rPr>
          <w:rFonts w:eastAsiaTheme="minorEastAsia"/>
          <w:lang w:eastAsia="ru-RU"/>
        </w:rPr>
      </w:sdtEndPr>
      <w:sdtContent>
        <w:p w:rsidR="00FE76FB" w:rsidRDefault="00FE76FB"/>
        <w:tbl>
          <w:tblPr>
            <w:tblpPr w:leftFromText="187" w:rightFromText="187" w:horzAnchor="margin" w:tblpXSpec="center" w:tblpYSpec="bottom"/>
            <w:tblW w:w="3857" w:type="pct"/>
            <w:tblLook w:val="04A0" w:firstRow="1" w:lastRow="0" w:firstColumn="1" w:lastColumn="0" w:noHBand="0" w:noVBand="1"/>
          </w:tblPr>
          <w:tblGrid>
            <w:gridCol w:w="8049"/>
          </w:tblGrid>
          <w:tr w:rsidR="00FE76FB" w:rsidTr="00F33607">
            <w:trPr>
              <w:trHeight w:val="493"/>
            </w:trPr>
            <w:tc>
              <w:tcPr>
                <w:tcW w:w="787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FE76FB" w:rsidRDefault="00FE76FB">
                <w:pPr>
                  <w:pStyle w:val="ac"/>
                  <w:rPr>
                    <w:color w:val="5B9BD5" w:themeColor="accent1"/>
                  </w:rPr>
                </w:pPr>
              </w:p>
            </w:tc>
          </w:tr>
        </w:tbl>
        <w:tbl>
          <w:tblPr>
            <w:tblpPr w:leftFromText="187" w:rightFromText="187" w:vertAnchor="page" w:horzAnchor="margin" w:tblpXSpec="center" w:tblpY="10406"/>
            <w:tblW w:w="4000" w:type="pct"/>
            <w:tblBorders>
              <w:left w:val="single" w:sz="12" w:space="0" w:color="5B9BD5" w:themeColor="accent1"/>
            </w:tblBorders>
            <w:tblCellMar>
              <w:left w:w="144" w:type="dxa"/>
              <w:right w:w="115" w:type="dxa"/>
            </w:tblCellMar>
            <w:tblLook w:val="04A0" w:firstRow="1" w:lastRow="0" w:firstColumn="1" w:lastColumn="0" w:noHBand="0" w:noVBand="1"/>
          </w:tblPr>
          <w:tblGrid>
            <w:gridCol w:w="8347"/>
          </w:tblGrid>
          <w:tr w:rsidR="00B526C0" w:rsidTr="00B526C0">
            <w:tc>
              <w:tcPr>
                <w:tcW w:w="8151" w:type="dxa"/>
                <w:tcMar>
                  <w:top w:w="216" w:type="dxa"/>
                  <w:left w:w="115" w:type="dxa"/>
                  <w:bottom w:w="216" w:type="dxa"/>
                  <w:right w:w="115" w:type="dxa"/>
                </w:tcMar>
              </w:tcPr>
              <w:p w:rsidR="00B526C0" w:rsidRDefault="00B526C0" w:rsidP="00B526C0">
                <w:pPr>
                  <w:pStyle w:val="ac"/>
                  <w:rPr>
                    <w:color w:val="2E74B5" w:themeColor="accent1" w:themeShade="BF"/>
                    <w:sz w:val="24"/>
                  </w:rPr>
                </w:pPr>
              </w:p>
            </w:tc>
          </w:tr>
          <w:tr w:rsidR="00B526C0" w:rsidTr="00B526C0">
            <w:tc>
              <w:tcPr>
                <w:tcW w:w="8151" w:type="dxa"/>
              </w:tcPr>
              <w:sdt>
                <w:sdtPr>
                  <w:rPr>
                    <w:rFonts w:asciiTheme="majorHAnsi" w:eastAsiaTheme="majorEastAsia" w:hAnsiTheme="majorHAnsi" w:cstheme="majorBidi"/>
                    <w:b/>
                    <w:sz w:val="52"/>
                    <w:szCs w:val="52"/>
                  </w:rPr>
                  <w:alias w:val="Название"/>
                  <w:id w:val="13406919"/>
                  <w:placeholder>
                    <w:docPart w:val="C2EFA880FB984802B7FB49211C7B4811"/>
                  </w:placeholder>
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<w:text/>
                </w:sdtPr>
                <w:sdtEndPr/>
                <w:sdtContent>
                  <w:p w:rsidR="00B526C0" w:rsidRPr="00FE76FB" w:rsidRDefault="00B526C0" w:rsidP="00B526C0">
                    <w:pPr>
                      <w:pStyle w:val="ac"/>
                      <w:spacing w:line="216" w:lineRule="auto"/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</w:pPr>
                    <w:r w:rsidRPr="00FE76FB">
                      <w:rPr>
                        <w:rFonts w:asciiTheme="majorHAnsi" w:eastAsiaTheme="majorEastAsia" w:hAnsiTheme="majorHAnsi" w:cstheme="majorBidi"/>
                        <w:b/>
                        <w:sz w:val="52"/>
                        <w:szCs w:val="52"/>
                      </w:rPr>
                      <w:t>ПАМЯТКА РАБОТНИКУ</w:t>
                    </w:r>
                  </w:p>
                </w:sdtContent>
              </w:sdt>
            </w:tc>
          </w:tr>
          <w:tr w:rsidR="00B526C0" w:rsidTr="00B526C0">
            <w:sdt>
              <w:sdtPr>
                <w:rPr>
                  <w:sz w:val="44"/>
                  <w:szCs w:val="44"/>
                </w:rPr>
                <w:alias w:val="Подзаголовок"/>
                <w:id w:val="13406923"/>
                <w:dataBinding w:prefixMappings="xmlns:ns0='http://schemas.openxmlformats.org/package/2006/metadata/core-properties' xmlns:ns1='http://purl.org/dc/elements/1.1/'" w:xpath="/ns0:coreProperties[1]/ns1:subject[1]" w:storeItemID="{6C3C8BC8-F283-45AE-878A-BAB7291924A1}"/>
                <w:text/>
              </w:sdtPr>
              <w:sdtEndPr/>
              <w:sdtContent>
                <w:tc>
                  <w:tcPr>
                    <w:tcW w:w="8151" w:type="dxa"/>
                    <w:tcMar>
                      <w:top w:w="216" w:type="dxa"/>
                      <w:left w:w="115" w:type="dxa"/>
                      <w:bottom w:w="216" w:type="dxa"/>
                      <w:right w:w="115" w:type="dxa"/>
                    </w:tcMar>
                  </w:tcPr>
                  <w:p w:rsidR="00B526C0" w:rsidRPr="00CB0501" w:rsidRDefault="00B526C0" w:rsidP="00B526C0">
                    <w:pPr>
                      <w:pStyle w:val="ac"/>
                      <w:rPr>
                        <w:sz w:val="44"/>
                        <w:szCs w:val="44"/>
                      </w:rPr>
                    </w:pPr>
                    <w:r w:rsidRPr="00CB0501">
                      <w:rPr>
                        <w:sz w:val="44"/>
                        <w:szCs w:val="44"/>
                      </w:rPr>
                      <w:t>по вопросам оформления трудовых отношений  и выплаты заработной платы</w:t>
                    </w:r>
                  </w:p>
                </w:tc>
              </w:sdtContent>
            </w:sdt>
          </w:tr>
        </w:tbl>
        <w:p w:rsidR="00B526C0" w:rsidRDefault="00E36EB0">
          <w:pPr>
            <w:spacing w:after="160" w:line="259" w:lineRule="auto"/>
            <w:rPr>
              <w:rFonts w:eastAsiaTheme="minorEastAsia"/>
              <w:lang w:eastAsia="ru-RU"/>
            </w:rPr>
          </w:pPr>
          <w:r>
            <w:rPr>
              <w:noProof/>
              <w:lang w:eastAsia="ru-RU"/>
            </w:rPr>
            <w:drawing>
              <wp:inline distT="0" distB="0" distL="0" distR="0" wp14:anchorId="572E6925" wp14:editId="2A849931">
                <wp:extent cx="6477000" cy="5659369"/>
                <wp:effectExtent l="0" t="0" r="0" b="0"/>
                <wp:docPr id="38" name="Рисунок 38" descr="https://avatars.mds.yandex.net/get-zen_doc/30884/pub_5ca828402df68f00b3cd4f8d_5ca8287a0bc03a00b3ff41bf/scale_12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avatars.mds.yandex.net/get-zen_doc/30884/pub_5ca828402df68f00b3cd4f8d_5ca8287a0bc03a00b3ff41bf/scale_12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7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18673" cy="578315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B526C0" w:rsidRDefault="00B526C0" w:rsidP="00B526C0">
          <w:pPr>
            <w:tabs>
              <w:tab w:val="left" w:pos="1866"/>
            </w:tabs>
            <w:spacing w:after="160" w:line="259" w:lineRule="auto"/>
            <w:rPr>
              <w:rFonts w:eastAsiaTheme="minorEastAsia"/>
              <w:lang w:eastAsia="ru-RU"/>
            </w:rPr>
          </w:pPr>
          <w:r>
            <w:rPr>
              <w:rFonts w:eastAsiaTheme="minorEastAsia"/>
              <w:lang w:eastAsia="ru-RU"/>
            </w:rPr>
            <w:tab/>
          </w:r>
        </w:p>
        <w:p w:rsidR="00FE76FB" w:rsidRDefault="00FE76FB">
          <w:pPr>
            <w:spacing w:after="160" w:line="259" w:lineRule="auto"/>
            <w:rPr>
              <w:rFonts w:eastAsiaTheme="minorEastAsia"/>
              <w:lang w:eastAsia="ru-RU"/>
            </w:rPr>
          </w:pPr>
          <w:r w:rsidRPr="00B526C0">
            <w:rPr>
              <w:rFonts w:eastAsiaTheme="minorEastAsia"/>
              <w:lang w:eastAsia="ru-RU"/>
            </w:rPr>
            <w:br w:type="page"/>
          </w:r>
        </w:p>
      </w:sdtContent>
    </w:sdt>
    <w:tbl>
      <w:tblPr>
        <w:tblStyle w:val="a5"/>
        <w:tblpPr w:leftFromText="180" w:rightFromText="180" w:vertAnchor="text" w:horzAnchor="margin" w:tblpXSpec="center" w:tblpY="70"/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B01DA1" w:rsidRPr="00FE76FB" w:rsidTr="00B30391"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01DA1" w:rsidRPr="002333E8" w:rsidRDefault="00B01DA1" w:rsidP="003225E0">
            <w:pPr>
              <w:spacing w:after="0"/>
              <w:ind w:left="3436" w:right="27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Положительные моменты</w:t>
            </w:r>
          </w:p>
          <w:p w:rsidR="00B01DA1" w:rsidRPr="002333E8" w:rsidRDefault="00B01DA1" w:rsidP="003225E0">
            <w:pPr>
              <w:spacing w:after="0"/>
              <w:ind w:left="3436" w:right="2727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официальных трудовых отношений для работника</w:t>
            </w:r>
          </w:p>
          <w:p w:rsidR="00B01DA1" w:rsidRPr="002333E8" w:rsidRDefault="00B01DA1" w:rsidP="00C37861">
            <w:pPr>
              <w:spacing w:after="0"/>
              <w:ind w:left="3436" w:right="27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01DA1" w:rsidRPr="002333E8" w:rsidRDefault="00B01DA1" w:rsidP="00C37861">
            <w:pPr>
              <w:spacing w:after="0"/>
              <w:ind w:left="3436" w:right="27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b/>
                <w:sz w:val="28"/>
                <w:szCs w:val="28"/>
              </w:rPr>
              <w:t>Официальные трудовые отношения предполагают:</w:t>
            </w:r>
          </w:p>
          <w:p w:rsidR="00B01DA1" w:rsidRPr="002333E8" w:rsidRDefault="00C37861" w:rsidP="00C37861">
            <w:pPr>
              <w:spacing w:after="0"/>
              <w:ind w:left="3119" w:right="272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B01DA1" w:rsidRPr="002333E8">
              <w:rPr>
                <w:rFonts w:ascii="Times New Roman" w:hAnsi="Times New Roman" w:cs="Times New Roman"/>
                <w:sz w:val="28"/>
                <w:szCs w:val="28"/>
              </w:rPr>
              <w:t>-  заключение трудового договора в соответствии с Трудовым кодексом РФ,</w:t>
            </w:r>
          </w:p>
          <w:p w:rsidR="00B01DA1" w:rsidRPr="002333E8" w:rsidRDefault="00B01DA1" w:rsidP="00C37861">
            <w:pPr>
              <w:spacing w:after="0"/>
              <w:ind w:left="3119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-  налоговые отчисления в бюджет,</w:t>
            </w:r>
          </w:p>
          <w:p w:rsidR="00B01DA1" w:rsidRPr="002333E8" w:rsidRDefault="00B01DA1" w:rsidP="00C37861">
            <w:pPr>
              <w:spacing w:after="0"/>
              <w:ind w:left="3119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-  уплату страховых взносов во внебюджетные фонды.</w:t>
            </w:r>
          </w:p>
          <w:p w:rsidR="00B01DA1" w:rsidRPr="002333E8" w:rsidRDefault="00B01DA1" w:rsidP="00C37861">
            <w:pPr>
              <w:spacing w:after="0"/>
              <w:ind w:left="3436" w:right="2727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01DA1" w:rsidRPr="00FE76FB" w:rsidTr="00B30391">
        <w:trPr>
          <w:trHeight w:val="3392"/>
        </w:trPr>
        <w:tc>
          <w:tcPr>
            <w:tcW w:w="7933" w:type="dxa"/>
            <w:tcBorders>
              <w:top w:val="nil"/>
              <w:left w:val="nil"/>
              <w:bottom w:val="nil"/>
              <w:right w:val="nil"/>
            </w:tcBorders>
          </w:tcPr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Достойные условия труда (рабочее место, оборудованное в соответствии с</w:t>
            </w:r>
            <w:r w:rsidR="002333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трудовым договором и требованиями безопасности труда).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Получение официальной заработной платы в установленные сроки и</w:t>
            </w:r>
            <w:r w:rsidR="002333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2333E8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полном объеме.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Осуществление обязательного социального страхования работников.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Оплачиваемый лист временной нетрудоспособности (больничный).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Ежегодный оплачиваемый отпуск.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Государственное пенсионное обеспечение.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Получение налоговых вычетов (оплата образования, лечения, приобретение недвижимости и др.).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Возможность получить кредит и ипотеку.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3"/>
              </w:numPr>
              <w:spacing w:after="0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Получение предусмотренных законодательством выплат при:</w:t>
            </w:r>
          </w:p>
          <w:p w:rsidR="00B01DA1" w:rsidRPr="002333E8" w:rsidRDefault="00B01DA1" w:rsidP="00C37861">
            <w:pPr>
              <w:pStyle w:val="a4"/>
              <w:ind w:left="3436" w:right="2727" w:hanging="28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 - </w:t>
            </w:r>
            <w:r w:rsidR="00662378">
              <w:rPr>
                <w:rFonts w:ascii="Times New Roman" w:hAnsi="Times New Roman" w:cs="Times New Roman"/>
                <w:sz w:val="28"/>
                <w:szCs w:val="28"/>
              </w:rPr>
              <w:t>увольнении</w:t>
            </w: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в связи с ликвидацией организации, сокращением численности или штата работников, прекращением деятельности индивидуального предпринимателя,</w:t>
            </w:r>
          </w:p>
          <w:p w:rsidR="00B01DA1" w:rsidRPr="002333E8" w:rsidRDefault="00B01DA1" w:rsidP="00C37861">
            <w:pPr>
              <w:pStyle w:val="a4"/>
              <w:ind w:left="3261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- временном простое,</w:t>
            </w:r>
          </w:p>
          <w:p w:rsidR="00B01DA1" w:rsidRPr="002333E8" w:rsidRDefault="00B01DA1" w:rsidP="00C37861">
            <w:pPr>
              <w:pStyle w:val="a4"/>
              <w:ind w:left="3261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- направлении в командировку,</w:t>
            </w:r>
          </w:p>
          <w:p w:rsidR="00B01DA1" w:rsidRPr="002333E8" w:rsidRDefault="00B01DA1" w:rsidP="00C37861">
            <w:pPr>
              <w:pStyle w:val="a4"/>
              <w:ind w:left="3436" w:right="2727" w:hanging="14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- временном переводе на другую работу, в т.ч. по состоянию здоровья,</w:t>
            </w:r>
          </w:p>
          <w:p w:rsidR="00B01DA1" w:rsidRPr="002333E8" w:rsidRDefault="00B01DA1" w:rsidP="00C37861">
            <w:pPr>
              <w:pStyle w:val="a4"/>
              <w:ind w:left="3261" w:right="27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- прохождении медицинского осмотра и др.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4"/>
              </w:numPr>
              <w:spacing w:after="0"/>
              <w:ind w:left="3436" w:right="27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>Получение пособия по беременности и родам.</w:t>
            </w:r>
          </w:p>
          <w:p w:rsidR="00B01DA1" w:rsidRPr="002333E8" w:rsidRDefault="00B01DA1" w:rsidP="00C37861">
            <w:pPr>
              <w:pStyle w:val="a4"/>
              <w:numPr>
                <w:ilvl w:val="0"/>
                <w:numId w:val="4"/>
              </w:numPr>
              <w:spacing w:after="0"/>
              <w:ind w:left="3436" w:right="2727" w:hanging="28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Получение пособия по уходу за ребенком </w:t>
            </w:r>
            <w:r w:rsidR="002333E8" w:rsidRPr="002333E8">
              <w:rPr>
                <w:rFonts w:ascii="Times New Roman" w:hAnsi="Times New Roman" w:cs="Times New Roman"/>
                <w:sz w:val="28"/>
                <w:szCs w:val="28"/>
              </w:rPr>
              <w:t>до</w:t>
            </w:r>
            <w:r w:rsidRPr="002333E8">
              <w:rPr>
                <w:rFonts w:ascii="Times New Roman" w:hAnsi="Times New Roman" w:cs="Times New Roman"/>
                <w:sz w:val="28"/>
                <w:szCs w:val="28"/>
              </w:rPr>
              <w:t xml:space="preserve"> 1,5 лет. </w:t>
            </w:r>
          </w:p>
        </w:tc>
      </w:tr>
    </w:tbl>
    <w:p w:rsidR="00FE76FB" w:rsidRDefault="00FE76FB" w:rsidP="00C37861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035BF7" w:rsidRPr="009B2555" w:rsidRDefault="00035BF7" w:rsidP="001521B9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>Трудовой договор</w:t>
      </w:r>
      <w:r w:rsidRPr="009B2555">
        <w:rPr>
          <w:rFonts w:ascii="Times New Roman" w:hAnsi="Times New Roman" w:cs="Times New Roman"/>
          <w:color w:val="1A1A1A"/>
          <w:sz w:val="28"/>
          <w:szCs w:val="28"/>
        </w:rPr>
        <w:t xml:space="preserve"> </w:t>
      </w:r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>- соглашение между работодателем и работником,</w:t>
      </w:r>
    </w:p>
    <w:p w:rsidR="00035BF7" w:rsidRPr="009B2555" w:rsidRDefault="00035BF7" w:rsidP="001521B9">
      <w:pPr>
        <w:spacing w:after="0" w:line="240" w:lineRule="auto"/>
        <w:jc w:val="center"/>
        <w:rPr>
          <w:rFonts w:ascii="Times New Roman" w:hAnsi="Times New Roman" w:cs="Times New Roman"/>
          <w:b/>
          <w:color w:val="1A1A1A"/>
          <w:sz w:val="28"/>
          <w:szCs w:val="28"/>
        </w:rPr>
      </w:pPr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в </w:t>
      </w:r>
      <w:r w:rsidR="007A675F" w:rsidRPr="009B2555">
        <w:rPr>
          <w:rFonts w:ascii="Times New Roman" w:hAnsi="Times New Roman" w:cs="Times New Roman"/>
          <w:b/>
          <w:color w:val="1A1A1A"/>
          <w:sz w:val="28"/>
          <w:szCs w:val="28"/>
        </w:rPr>
        <w:t>соответствии</w:t>
      </w:r>
      <w:r w:rsidRPr="009B2555">
        <w:rPr>
          <w:rFonts w:ascii="Times New Roman" w:hAnsi="Times New Roman" w:cs="Times New Roman"/>
          <w:b/>
          <w:color w:val="1A1A1A"/>
          <w:sz w:val="28"/>
          <w:szCs w:val="28"/>
        </w:rPr>
        <w:t xml:space="preserve"> с которым: </w:t>
      </w:r>
    </w:p>
    <w:tbl>
      <w:tblPr>
        <w:tblStyle w:val="a5"/>
        <w:tblW w:w="0" w:type="auto"/>
        <w:tblInd w:w="534" w:type="dxa"/>
        <w:tblLook w:val="04A0" w:firstRow="1" w:lastRow="0" w:firstColumn="1" w:lastColumn="0" w:noHBand="0" w:noVBand="1"/>
      </w:tblPr>
      <w:tblGrid>
        <w:gridCol w:w="5103"/>
        <w:gridCol w:w="4783"/>
      </w:tblGrid>
      <w:tr w:rsidR="00035BF7" w:rsidRPr="009B2555" w:rsidTr="007A675F">
        <w:tc>
          <w:tcPr>
            <w:tcW w:w="5103" w:type="dxa"/>
          </w:tcPr>
          <w:p w:rsidR="00035BF7" w:rsidRPr="009B2555" w:rsidRDefault="00035BF7" w:rsidP="001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Работодатель обязуется</w:t>
            </w:r>
          </w:p>
        </w:tc>
        <w:tc>
          <w:tcPr>
            <w:tcW w:w="4783" w:type="dxa"/>
          </w:tcPr>
          <w:p w:rsidR="00035BF7" w:rsidRPr="009B2555" w:rsidRDefault="00035BF7" w:rsidP="00152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b/>
                <w:color w:val="1A1A1A"/>
                <w:sz w:val="28"/>
                <w:szCs w:val="28"/>
              </w:rPr>
              <w:t>Работник обязуется</w:t>
            </w:r>
          </w:p>
        </w:tc>
      </w:tr>
      <w:tr w:rsidR="00035BF7" w:rsidRPr="009B2555" w:rsidTr="007A675F">
        <w:tc>
          <w:tcPr>
            <w:tcW w:w="5103" w:type="dxa"/>
          </w:tcPr>
          <w:p w:rsidR="0033301C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предоставить работнику работу </w:t>
            </w:r>
          </w:p>
          <w:p w:rsidR="00035BF7" w:rsidRPr="009B2555" w:rsidRDefault="00035BF7" w:rsidP="0033301C">
            <w:pPr>
              <w:pStyle w:val="a4"/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по трудовой функции</w:t>
            </w:r>
            <w:r w:rsidR="007A675F"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(работа по должности</w:t>
            </w: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,</w:t>
            </w:r>
            <w:r w:rsidR="007A675F"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 xml:space="preserve"> профессии, специальности)</w:t>
            </w:r>
            <w:r w:rsidR="008A1AFD"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,</w:t>
            </w:r>
          </w:p>
          <w:p w:rsidR="00035BF7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обеспечить безопасные условия труда, предусмотренные трудовым законодательством,</w:t>
            </w:r>
          </w:p>
          <w:p w:rsidR="00035BF7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своевременно и в полном размере выплачивать работнику заработную плату.</w:t>
            </w:r>
          </w:p>
        </w:tc>
        <w:tc>
          <w:tcPr>
            <w:tcW w:w="4783" w:type="dxa"/>
          </w:tcPr>
          <w:p w:rsidR="00035BF7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лично выполнять определенную этим соглашением трудовую функцию,</w:t>
            </w:r>
          </w:p>
          <w:p w:rsidR="00035BF7" w:rsidRPr="009B2555" w:rsidRDefault="00035BF7" w:rsidP="008A1AFD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 w:cs="Times New Roman"/>
                <w:color w:val="1A1A1A"/>
                <w:sz w:val="28"/>
                <w:szCs w:val="28"/>
              </w:rPr>
            </w:pPr>
            <w:r w:rsidRPr="009B2555">
              <w:rPr>
                <w:rFonts w:ascii="Times New Roman" w:hAnsi="Times New Roman" w:cs="Times New Roman"/>
                <w:color w:val="1A1A1A"/>
                <w:sz w:val="28"/>
                <w:szCs w:val="28"/>
              </w:rPr>
              <w:t>соблюдать правила внутреннего трудового распорядка, действующие у данного работодателя.</w:t>
            </w:r>
          </w:p>
        </w:tc>
      </w:tr>
    </w:tbl>
    <w:p w:rsidR="00FE76FB" w:rsidRDefault="00FE76FB" w:rsidP="001521B9">
      <w:pPr>
        <w:spacing w:after="0" w:line="240" w:lineRule="auto"/>
        <w:rPr>
          <w:rFonts w:ascii="Times New Roman" w:hAnsi="Times New Roman" w:cs="Times New Roman"/>
          <w:b/>
        </w:rPr>
      </w:pPr>
      <w:bookmarkStart w:id="0" w:name="_GoBack"/>
      <w:bookmarkEnd w:id="0"/>
    </w:p>
    <w:tbl>
      <w:tblPr>
        <w:tblStyle w:val="a5"/>
        <w:tblpPr w:leftFromText="180" w:rightFromText="180" w:vertAnchor="text" w:horzAnchor="margin" w:tblpXSpec="center" w:tblpY="70"/>
        <w:tblW w:w="15451" w:type="dxa"/>
        <w:tblLook w:val="04A0" w:firstRow="1" w:lastRow="0" w:firstColumn="1" w:lastColumn="0" w:noHBand="0" w:noVBand="1"/>
      </w:tblPr>
      <w:tblGrid>
        <w:gridCol w:w="15451"/>
      </w:tblGrid>
      <w:tr w:rsidR="00FE76FB" w:rsidRPr="00AE1ADF" w:rsidTr="00D12185"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FE76FB" w:rsidRPr="00AE1ADF" w:rsidRDefault="00FE76FB" w:rsidP="00C37861">
            <w:pPr>
              <w:spacing w:after="0"/>
              <w:ind w:left="3436" w:right="28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Отрицательные моменты</w:t>
            </w:r>
          </w:p>
          <w:p w:rsidR="00FE76FB" w:rsidRPr="00AE1ADF" w:rsidRDefault="00FE76FB" w:rsidP="00C37861">
            <w:pPr>
              <w:spacing w:after="0"/>
              <w:ind w:left="3436" w:right="28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b/>
                <w:sz w:val="28"/>
                <w:szCs w:val="28"/>
              </w:rPr>
              <w:t>неформальной занятости для работника</w:t>
            </w:r>
          </w:p>
          <w:p w:rsidR="00A95F95" w:rsidRPr="00AE1ADF" w:rsidRDefault="00A95F95" w:rsidP="00C37861">
            <w:pPr>
              <w:spacing w:after="0"/>
              <w:ind w:left="3436" w:right="2869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E76FB" w:rsidRPr="00AE1ADF" w:rsidRDefault="00FE76FB" w:rsidP="00C37861">
            <w:pPr>
              <w:ind w:left="3436" w:right="2869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Неформальная занятость (теневая занятость) </w:t>
            </w: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 xml:space="preserve">— </w:t>
            </w:r>
            <w:r w:rsidR="00AE1ADF">
              <w:rPr>
                <w:rFonts w:ascii="Times New Roman" w:hAnsi="Times New Roman" w:cs="Times New Roman"/>
                <w:sz w:val="28"/>
                <w:szCs w:val="28"/>
              </w:rPr>
              <w:t>официально незарегистрированная трудовая деятельность (трудовая деятельность без оформления трудового договора).</w:t>
            </w:r>
          </w:p>
        </w:tc>
      </w:tr>
      <w:tr w:rsidR="00FE76FB" w:rsidRPr="00AE1ADF" w:rsidTr="00D12185">
        <w:trPr>
          <w:trHeight w:val="3392"/>
        </w:trPr>
        <w:tc>
          <w:tcPr>
            <w:tcW w:w="7518" w:type="dxa"/>
            <w:tcBorders>
              <w:top w:val="nil"/>
              <w:left w:val="nil"/>
              <w:bottom w:val="nil"/>
              <w:right w:val="nil"/>
            </w:tcBorders>
          </w:tcPr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Условия труда, продолжительность рабочего времени, выполнение дополнительных обязанностей, не соответствующих нормам трудового законодательства.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Не перечисляются страховые взносы во внебюджетные фонды: Пенсионный фонд, ФСС, ТФОМС.</w:t>
            </w:r>
          </w:p>
          <w:p w:rsidR="00FE76FB" w:rsidRPr="00AE1ADF" w:rsidRDefault="00FE76FB" w:rsidP="00C37861">
            <w:pPr>
              <w:pStyle w:val="a4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Будущее пенсионное обеспечение напрямую зависит от объема произведенных взносов в Пенсионный Фонд.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Отсутствие возможности заработат</w:t>
            </w:r>
            <w:r w:rsidR="009B2555">
              <w:rPr>
                <w:rFonts w:ascii="Times New Roman" w:hAnsi="Times New Roman" w:cs="Times New Roman"/>
                <w:sz w:val="28"/>
                <w:szCs w:val="28"/>
              </w:rPr>
              <w:t>ь пенсию (время такой работы не </w:t>
            </w: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засчитывается в страховой стаж).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Отсутствие каких-либо социальных гарантий (оплаченного листа временной нетрудоспособности, оплачиваемого отпуска, выплат, связанных с сокращением, простоем,</w:t>
            </w:r>
            <w:r w:rsidR="009B2555">
              <w:rPr>
                <w:rFonts w:ascii="Times New Roman" w:hAnsi="Times New Roman" w:cs="Times New Roman"/>
                <w:sz w:val="28"/>
                <w:szCs w:val="28"/>
              </w:rPr>
              <w:t xml:space="preserve"> обучением, рождением ребенка и </w:t>
            </w: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др.).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Увольнение без объяснения причин и соответствующих выплат.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Минимальный размер пособия по безработице (отсутствие трудовой деятельности, условия которой подтверждаются справкой о средней заработной плате).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 xml:space="preserve">Невозможность доказательства стажа и опыта предыдущей работы при трудоустройстве к другому работодателю. </w:t>
            </w:r>
          </w:p>
          <w:p w:rsidR="00FE76FB" w:rsidRPr="00AE1ADF" w:rsidRDefault="00FE76FB" w:rsidP="00C37861">
            <w:pPr>
              <w:pStyle w:val="a4"/>
              <w:numPr>
                <w:ilvl w:val="0"/>
                <w:numId w:val="6"/>
              </w:numPr>
              <w:spacing w:after="0"/>
              <w:ind w:left="3436" w:right="2869"/>
              <w:jc w:val="both"/>
              <w:rPr>
                <w:sz w:val="28"/>
                <w:szCs w:val="28"/>
              </w:rPr>
            </w:pPr>
            <w:r w:rsidRPr="00AE1ADF">
              <w:rPr>
                <w:rFonts w:ascii="Times New Roman" w:hAnsi="Times New Roman" w:cs="Times New Roman"/>
                <w:sz w:val="28"/>
                <w:szCs w:val="28"/>
              </w:rPr>
              <w:t>Получение отказа в выдаче визы для выезда за границу.</w:t>
            </w:r>
          </w:p>
        </w:tc>
      </w:tr>
    </w:tbl>
    <w:p w:rsidR="00FE76FB" w:rsidRPr="002333E8" w:rsidRDefault="00FE76FB" w:rsidP="00C37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76D27" w:rsidRPr="002333E8" w:rsidRDefault="00576D27" w:rsidP="00C378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95F95" w:rsidRPr="002333E8" w:rsidRDefault="00A95F95" w:rsidP="001521B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0" w:type="auto"/>
        <w:tblInd w:w="5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36"/>
        <w:gridCol w:w="7080"/>
      </w:tblGrid>
      <w:tr w:rsidR="00F31A33" w:rsidRPr="00642FE2" w:rsidTr="002333E8">
        <w:trPr>
          <w:trHeight w:val="2378"/>
        </w:trPr>
        <w:tc>
          <w:tcPr>
            <w:tcW w:w="2532" w:type="dxa"/>
          </w:tcPr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333E8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318229C3" wp14:editId="6988DA01">
                  <wp:extent cx="1600200" cy="1351130"/>
                  <wp:effectExtent l="0" t="0" r="0" b="1905"/>
                  <wp:docPr id="36" name="Рисунок 36" descr="G:\USERS\TRUD\Багаева\Неформальная занятость\Буклеты\Рисунок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G:\USERS\TRUD\Багаева\Неформальная занятость\Буклеты\Рисунок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2568" cy="14713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31A33" w:rsidRPr="002333E8" w:rsidRDefault="00F31A33" w:rsidP="001521B9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7080" w:type="dxa"/>
          </w:tcPr>
          <w:p w:rsidR="00F31A33" w:rsidRPr="00642FE2" w:rsidRDefault="00F31A33" w:rsidP="00F31A33">
            <w:pPr>
              <w:spacing w:after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Государственный надзор за соблюдением трудового законодательства и иных нормативных правовых актов, с</w:t>
            </w:r>
            <w:r w:rsidR="009B255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одержащих нормы трудового права, 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осуществляет Го</w:t>
            </w:r>
            <w:r w:rsidR="009B2555">
              <w:rPr>
                <w:rFonts w:ascii="Times New Roman" w:hAnsi="Times New Roman" w:cs="Times New Roman"/>
                <w:b/>
                <w:sz w:val="28"/>
                <w:szCs w:val="28"/>
              </w:rPr>
              <w:t>сударственная инспекция труда в 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Кировской области, расположенная по адресу:</w:t>
            </w:r>
          </w:p>
          <w:p w:rsidR="00F31A33" w:rsidRPr="00642FE2" w:rsidRDefault="00F31A33" w:rsidP="00F31A3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г. Киров, ул. Сурикова, д. 19, 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-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mail</w:t>
            </w: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: </w:t>
            </w:r>
            <w:hyperlink r:id="rId9" w:history="1">
              <w:r w:rsidRPr="00642FE2">
                <w:rPr>
                  <w:rStyle w:val="a3"/>
                  <w:rFonts w:ascii="Times New Roman" w:hAnsi="Times New Roman" w:cs="Times New Roman"/>
                  <w:b/>
                  <w:color w:val="auto"/>
                  <w:sz w:val="28"/>
                  <w:szCs w:val="28"/>
                  <w:u w:val="none"/>
                </w:rPr>
                <w:t>git43@rostrud.ru</w:t>
              </w:r>
            </w:hyperlink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  <w:p w:rsidR="00A95F95" w:rsidRPr="00642FE2" w:rsidRDefault="00F31A33" w:rsidP="00F31A33">
            <w:pPr>
              <w:spacing w:after="0" w:line="240" w:lineRule="auto"/>
              <w:jc w:val="center"/>
              <w:rPr>
                <w:rFonts w:ascii="SegoeUIRegular" w:hAnsi="SegoeUIRegular"/>
                <w:b/>
                <w:color w:val="333333"/>
                <w:sz w:val="28"/>
                <w:szCs w:val="28"/>
                <w:shd w:val="clear" w:color="auto" w:fill="FFFFFF"/>
              </w:rPr>
            </w:pPr>
            <w:r w:rsidRPr="00642FE2">
              <w:rPr>
                <w:rFonts w:ascii="Times New Roman" w:hAnsi="Times New Roman" w:cs="Times New Roman"/>
                <w:b/>
                <w:sz w:val="28"/>
                <w:szCs w:val="28"/>
              </w:rPr>
              <w:t>Тел</w:t>
            </w:r>
            <w:r w:rsidRPr="00642FE2">
              <w:rPr>
                <w:rFonts w:ascii="SegoeUIRegular" w:hAnsi="SegoeUIRegular"/>
                <w:b/>
                <w:color w:val="333333"/>
                <w:sz w:val="28"/>
                <w:szCs w:val="28"/>
                <w:shd w:val="clear" w:color="auto" w:fill="FFFFFF"/>
              </w:rPr>
              <w:t>ефон 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«Горячей линии»</w:t>
            </w:r>
            <w:r w:rsidRPr="00642FE2">
              <w:rPr>
                <w:rFonts w:ascii="SegoeUIRegular" w:hAnsi="SegoeUIRegular"/>
                <w:b/>
                <w:color w:val="333333"/>
                <w:sz w:val="28"/>
                <w:szCs w:val="28"/>
                <w:shd w:val="clear" w:color="auto" w:fill="FFFFFF"/>
              </w:rPr>
              <w:t xml:space="preserve"> по вопросам соблюдения </w:t>
            </w:r>
          </w:p>
          <w:p w:rsidR="00F31A33" w:rsidRPr="00642FE2" w:rsidRDefault="00F31A33" w:rsidP="00F31A33">
            <w:pPr>
              <w:spacing w:after="0" w:line="240" w:lineRule="auto"/>
              <w:jc w:val="center"/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</w:pPr>
            <w:r w:rsidRPr="00642FE2">
              <w:rPr>
                <w:rFonts w:ascii="SegoeUIRegular" w:hAnsi="SegoeUIRegular"/>
                <w:b/>
                <w:color w:val="333333"/>
                <w:sz w:val="28"/>
                <w:szCs w:val="28"/>
                <w:shd w:val="clear" w:color="auto" w:fill="FFFFFF"/>
              </w:rPr>
              <w:t>трудового законодательства 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+7</w:t>
            </w:r>
            <w:r w:rsidR="002333E8"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922</w:t>
            </w:r>
            <w:r w:rsidR="002333E8"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911</w:t>
            </w:r>
            <w:r w:rsidR="002333E8"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-</w:t>
            </w:r>
            <w:r w:rsidRPr="00642FE2">
              <w:rPr>
                <w:rFonts w:ascii="SegoeUIRegular" w:hAnsi="SegoeUIRegular"/>
                <w:b/>
                <w:bCs/>
                <w:color w:val="333333"/>
                <w:sz w:val="28"/>
                <w:szCs w:val="28"/>
                <w:shd w:val="clear" w:color="auto" w:fill="FFFFFF"/>
              </w:rPr>
              <w:t>843</w:t>
            </w:r>
          </w:p>
          <w:p w:rsidR="00DF494E" w:rsidRDefault="00DF494E" w:rsidP="00F3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1AF" w:rsidRDefault="00F061AF" w:rsidP="00F3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1AF" w:rsidRDefault="00F061AF" w:rsidP="00F3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061AF" w:rsidRPr="00642FE2" w:rsidRDefault="00F061AF" w:rsidP="00F31A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114EB6" w:rsidTr="002333E8">
        <w:trPr>
          <w:trHeight w:val="2378"/>
        </w:trPr>
        <w:tc>
          <w:tcPr>
            <w:tcW w:w="2532" w:type="dxa"/>
          </w:tcPr>
          <w:p w:rsidR="00114EB6" w:rsidRDefault="00114EB6" w:rsidP="001521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114EB6" w:rsidRDefault="00114EB6" w:rsidP="00F31A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  <w:p w:rsidR="00114EB6" w:rsidRPr="00114EB6" w:rsidRDefault="00114EB6" w:rsidP="00114EB6">
            <w:pPr>
              <w:rPr>
                <w:rFonts w:ascii="Times New Roman" w:hAnsi="Times New Roman" w:cs="Times New Roman"/>
              </w:rPr>
            </w:pPr>
          </w:p>
          <w:p w:rsidR="00114EB6" w:rsidRDefault="00114EB6" w:rsidP="00114EB6">
            <w:pPr>
              <w:rPr>
                <w:rFonts w:ascii="Times New Roman" w:hAnsi="Times New Roman" w:cs="Times New Roman"/>
              </w:rPr>
            </w:pPr>
          </w:p>
          <w:p w:rsidR="00114EB6" w:rsidRPr="00114EB6" w:rsidRDefault="00114EB6" w:rsidP="00114EB6">
            <w:pPr>
              <w:rPr>
                <w:rFonts w:ascii="Times New Roman" w:hAnsi="Times New Roman" w:cs="Times New Roman"/>
              </w:rPr>
            </w:pPr>
          </w:p>
        </w:tc>
      </w:tr>
      <w:tr w:rsidR="00576D27" w:rsidTr="002333E8">
        <w:trPr>
          <w:trHeight w:val="2378"/>
        </w:trPr>
        <w:tc>
          <w:tcPr>
            <w:tcW w:w="2532" w:type="dxa"/>
          </w:tcPr>
          <w:p w:rsidR="00576D27" w:rsidRDefault="00576D27" w:rsidP="001521B9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80" w:type="dxa"/>
          </w:tcPr>
          <w:p w:rsidR="00576D27" w:rsidRDefault="00576D27" w:rsidP="00F31A33">
            <w:pPr>
              <w:spacing w:after="0"/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:rsidR="00443E47" w:rsidRDefault="00443E47" w:rsidP="001521B9">
      <w:pPr>
        <w:spacing w:after="0" w:line="240" w:lineRule="auto"/>
        <w:rPr>
          <w:rFonts w:ascii="Times New Roman" w:hAnsi="Times New Roman" w:cs="Times New Roman"/>
          <w:b/>
        </w:rPr>
      </w:pPr>
    </w:p>
    <w:p w:rsidR="008251DB" w:rsidRDefault="008251DB" w:rsidP="00A01FDF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sectPr w:rsidR="008251DB" w:rsidSect="00F33607">
      <w:pgSz w:w="11906" w:h="16838"/>
      <w:pgMar w:top="567" w:right="851" w:bottom="426" w:left="851" w:header="567" w:footer="56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1B9" w:rsidRDefault="001521B9" w:rsidP="001521B9">
      <w:pPr>
        <w:spacing w:after="0" w:line="240" w:lineRule="auto"/>
      </w:pPr>
      <w:r>
        <w:separator/>
      </w:r>
    </w:p>
  </w:endnote>
  <w:endnote w:type="continuationSeparator" w:id="0">
    <w:p w:rsidR="001521B9" w:rsidRDefault="001521B9" w:rsidP="001521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1B9" w:rsidRDefault="001521B9" w:rsidP="001521B9">
      <w:pPr>
        <w:spacing w:after="0" w:line="240" w:lineRule="auto"/>
      </w:pPr>
      <w:r>
        <w:separator/>
      </w:r>
    </w:p>
  </w:footnote>
  <w:footnote w:type="continuationSeparator" w:id="0">
    <w:p w:rsidR="001521B9" w:rsidRDefault="001521B9" w:rsidP="001521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A44C9"/>
    <w:multiLevelType w:val="hybridMultilevel"/>
    <w:tmpl w:val="C51A00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7D3FED"/>
    <w:multiLevelType w:val="hybridMultilevel"/>
    <w:tmpl w:val="6B0C4880"/>
    <w:lvl w:ilvl="0" w:tplc="0419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2" w15:restartNumberingAfterBreak="0">
    <w:nsid w:val="12D650CB"/>
    <w:multiLevelType w:val="hybridMultilevel"/>
    <w:tmpl w:val="8B6C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6E2AD6"/>
    <w:multiLevelType w:val="hybridMultilevel"/>
    <w:tmpl w:val="07C8FE6C"/>
    <w:lvl w:ilvl="0" w:tplc="7B6A37F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FE36715"/>
    <w:multiLevelType w:val="hybridMultilevel"/>
    <w:tmpl w:val="1C3811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1D050C1"/>
    <w:multiLevelType w:val="hybridMultilevel"/>
    <w:tmpl w:val="1BB8A5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7B6E0AAD"/>
    <w:multiLevelType w:val="multilevel"/>
    <w:tmpl w:val="16FC2B26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4666"/>
    <w:rsid w:val="00035BF7"/>
    <w:rsid w:val="000C0EF2"/>
    <w:rsid w:val="00106910"/>
    <w:rsid w:val="00114EB6"/>
    <w:rsid w:val="001521B9"/>
    <w:rsid w:val="001A5A89"/>
    <w:rsid w:val="00217B74"/>
    <w:rsid w:val="002333E8"/>
    <w:rsid w:val="0026240B"/>
    <w:rsid w:val="002A3810"/>
    <w:rsid w:val="002F2C86"/>
    <w:rsid w:val="003225E0"/>
    <w:rsid w:val="0033301C"/>
    <w:rsid w:val="00441CBE"/>
    <w:rsid w:val="00443E47"/>
    <w:rsid w:val="004634E3"/>
    <w:rsid w:val="00471D98"/>
    <w:rsid w:val="004A08F8"/>
    <w:rsid w:val="004A31BC"/>
    <w:rsid w:val="004D38AE"/>
    <w:rsid w:val="005379E7"/>
    <w:rsid w:val="00543145"/>
    <w:rsid w:val="005518ED"/>
    <w:rsid w:val="00576D27"/>
    <w:rsid w:val="005B43E7"/>
    <w:rsid w:val="0062055B"/>
    <w:rsid w:val="00624666"/>
    <w:rsid w:val="00642FE2"/>
    <w:rsid w:val="00643CBF"/>
    <w:rsid w:val="00662378"/>
    <w:rsid w:val="00772CAE"/>
    <w:rsid w:val="007A675F"/>
    <w:rsid w:val="007E660F"/>
    <w:rsid w:val="008251DB"/>
    <w:rsid w:val="00862484"/>
    <w:rsid w:val="008A1AFD"/>
    <w:rsid w:val="00902D39"/>
    <w:rsid w:val="009B2555"/>
    <w:rsid w:val="009D67E1"/>
    <w:rsid w:val="00A01FDF"/>
    <w:rsid w:val="00A2595D"/>
    <w:rsid w:val="00A457F1"/>
    <w:rsid w:val="00A76209"/>
    <w:rsid w:val="00A95F95"/>
    <w:rsid w:val="00AE1ADF"/>
    <w:rsid w:val="00B01DA1"/>
    <w:rsid w:val="00B27738"/>
    <w:rsid w:val="00B526C0"/>
    <w:rsid w:val="00C21B2F"/>
    <w:rsid w:val="00C25FC3"/>
    <w:rsid w:val="00C37861"/>
    <w:rsid w:val="00C963AB"/>
    <w:rsid w:val="00CB0501"/>
    <w:rsid w:val="00CC46F2"/>
    <w:rsid w:val="00D22352"/>
    <w:rsid w:val="00DA447E"/>
    <w:rsid w:val="00DF494E"/>
    <w:rsid w:val="00E36EB0"/>
    <w:rsid w:val="00E64F9B"/>
    <w:rsid w:val="00E71221"/>
    <w:rsid w:val="00E9517D"/>
    <w:rsid w:val="00EF55FC"/>
    <w:rsid w:val="00F061AF"/>
    <w:rsid w:val="00F31A33"/>
    <w:rsid w:val="00F33607"/>
    <w:rsid w:val="00FD6A36"/>
    <w:rsid w:val="00FE7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689F452A"/>
  <w15:docId w15:val="{198AAB24-F824-4EE1-88D6-9164E1C93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1F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01FDF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01FDF"/>
    <w:pPr>
      <w:ind w:left="720"/>
      <w:contextualSpacing/>
    </w:pPr>
  </w:style>
  <w:style w:type="table" w:styleId="a5">
    <w:name w:val="Table Grid"/>
    <w:basedOn w:val="a1"/>
    <w:uiPriority w:val="59"/>
    <w:rsid w:val="00C25F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1069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06910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5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521B9"/>
  </w:style>
  <w:style w:type="paragraph" w:styleId="aa">
    <w:name w:val="footer"/>
    <w:basedOn w:val="a"/>
    <w:link w:val="ab"/>
    <w:uiPriority w:val="99"/>
    <w:unhideWhenUsed/>
    <w:rsid w:val="001521B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521B9"/>
  </w:style>
  <w:style w:type="paragraph" w:styleId="ac">
    <w:name w:val="No Spacing"/>
    <w:link w:val="ad"/>
    <w:uiPriority w:val="1"/>
    <w:qFormat/>
    <w:rsid w:val="00FE76FB"/>
    <w:pPr>
      <w:spacing w:after="0" w:line="240" w:lineRule="auto"/>
    </w:pPr>
    <w:rPr>
      <w:rFonts w:eastAsiaTheme="minorEastAsia"/>
      <w:lang w:eastAsia="ru-RU"/>
    </w:rPr>
  </w:style>
  <w:style w:type="character" w:customStyle="1" w:styleId="ad">
    <w:name w:val="Без интервала Знак"/>
    <w:basedOn w:val="a0"/>
    <w:link w:val="ac"/>
    <w:uiPriority w:val="1"/>
    <w:rsid w:val="00FE76FB"/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66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5645474">
          <w:marLeft w:val="0"/>
          <w:marRight w:val="0"/>
          <w:marTop w:val="0"/>
          <w:marBottom w:val="0"/>
          <w:divBdr>
            <w:top w:val="single" w:sz="6" w:space="0" w:color="57A216"/>
            <w:left w:val="single" w:sz="6" w:space="0" w:color="57A216"/>
            <w:bottom w:val="single" w:sz="6" w:space="0" w:color="57A216"/>
            <w:right w:val="single" w:sz="6" w:space="0" w:color="57A216"/>
          </w:divBdr>
        </w:div>
        <w:div w:id="49384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18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8415910">
                  <w:marLeft w:val="0"/>
                  <w:marRight w:val="0"/>
                  <w:marTop w:val="375"/>
                  <w:marBottom w:val="37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212800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327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386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2271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506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2956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22828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245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6157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89185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378269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5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737372">
                      <w:marLeft w:val="0"/>
                      <w:marRight w:val="0"/>
                      <w:marTop w:val="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86332081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10357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615299">
                          <w:marLeft w:val="0"/>
                          <w:marRight w:val="45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907456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1977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820093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8662287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5457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112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4732947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9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0041685">
                          <w:marLeft w:val="0"/>
                          <w:marRight w:val="0"/>
                          <w:marTop w:val="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09489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92347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7664579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598239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2265910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09174284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9998137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11" w:color="EEEEEE"/>
                                        <w:right w:val="none" w:sz="0" w:space="0" w:color="auto"/>
                                      </w:divBdr>
                                    </w:div>
                                    <w:div w:id="2014450333">
                                      <w:marLeft w:val="0"/>
                                      <w:marRight w:val="0"/>
                                      <w:marTop w:val="0"/>
                                      <w:marBottom w:val="21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35865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7954069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7982423">
                                          <w:marLeft w:val="3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40129430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628019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495317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0492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382864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12" w:space="0" w:color="F8D7B1"/>
                                <w:left w:val="single" w:sz="12" w:space="0" w:color="F8D7B1"/>
                                <w:bottom w:val="single" w:sz="12" w:space="0" w:color="F8D7B1"/>
                                <w:right w:val="single" w:sz="12" w:space="0" w:color="F8D7B1"/>
                              </w:divBdr>
                              <w:divsChild>
                                <w:div w:id="69537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29626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4071998">
                          <w:marLeft w:val="0"/>
                          <w:marRight w:val="0"/>
                          <w:marTop w:val="0"/>
                          <w:marBottom w:val="4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05673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33529583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859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7001311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87124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4045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38920731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483271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9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8870179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538694">
                                              <w:marLeft w:val="0"/>
                                              <w:marRight w:val="0"/>
                                              <w:marTop w:val="0"/>
                                              <w:marBottom w:val="375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68758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2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8134462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5" w:color="D9D9D9"/>
                                                    <w:left w:val="single" w:sz="6" w:space="8" w:color="D9D9D9"/>
                                                    <w:bottom w:val="single" w:sz="6" w:space="5" w:color="D9D9D9"/>
                                                    <w:right w:val="single" w:sz="6" w:space="26" w:color="D9D9D9"/>
                                                  </w:divBdr>
                                                  <w:divsChild>
                                                    <w:div w:id="2694386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0334220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36048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96595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5888663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68600915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4715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993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8254524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5281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5419497">
                                              <w:marLeft w:val="0"/>
                                              <w:marRight w:val="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474256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90313458">
                                      <w:marLeft w:val="0"/>
                                      <w:marRight w:val="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51328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96666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364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62926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83623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8119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017653">
                                      <w:marLeft w:val="0"/>
                                      <w:marRight w:val="163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8851653">
                                          <w:marLeft w:val="240"/>
                                          <w:marRight w:val="24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438064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3315171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456067014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8373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1201855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4857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025873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481699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55334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116202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77522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979122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91075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6391450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15" w:color="DEDEDE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6152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730665">
                                      <w:marLeft w:val="0"/>
                                      <w:marRight w:val="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804027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it43@rostrud.ru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C2EFA880FB984802B7FB49211C7B4811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D4315E42-7506-4385-B93F-2C5338816F97}"/>
      </w:docPartPr>
      <w:docPartBody>
        <w:p w:rsidR="00514CB4" w:rsidRDefault="009931DF" w:rsidP="009931DF">
          <w:pPr>
            <w:pStyle w:val="C2EFA880FB984802B7FB49211C7B4811"/>
          </w:pPr>
          <w:r>
            <w:rPr>
              <w:rFonts w:asciiTheme="majorHAnsi" w:eastAsiaTheme="majorEastAsia" w:hAnsiTheme="majorHAnsi" w:cstheme="majorBidi"/>
              <w:color w:val="5B9BD5" w:themeColor="accent1"/>
              <w:sz w:val="88"/>
              <w:szCs w:val="88"/>
            </w:rPr>
            <w:t>[Заголовок документа]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UIRegular">
    <w:altName w:val="Times New Roman"/>
    <w:panose1 w:val="00000000000000000000"/>
    <w:charset w:val="00"/>
    <w:family w:val="roman"/>
    <w:notTrueType/>
    <w:pitch w:val="default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1DF"/>
    <w:rsid w:val="00514CB4"/>
    <w:rsid w:val="00993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882C593CEAA47309476F554B6D4256D">
    <w:name w:val="9882C593CEAA47309476F554B6D4256D"/>
    <w:rsid w:val="009931DF"/>
  </w:style>
  <w:style w:type="paragraph" w:customStyle="1" w:styleId="060A78C038B24E2AAFF511DE583289BD">
    <w:name w:val="060A78C038B24E2AAFF511DE583289BD"/>
    <w:rsid w:val="009931DF"/>
  </w:style>
  <w:style w:type="paragraph" w:customStyle="1" w:styleId="1C05630DCBEC477DBC86824268A04C9E">
    <w:name w:val="1C05630DCBEC477DBC86824268A04C9E"/>
    <w:rsid w:val="009931DF"/>
  </w:style>
  <w:style w:type="paragraph" w:customStyle="1" w:styleId="556596F4347140D890FDE974425C0996">
    <w:name w:val="556596F4347140D890FDE974425C0996"/>
    <w:rsid w:val="009931DF"/>
  </w:style>
  <w:style w:type="paragraph" w:customStyle="1" w:styleId="34CEF019C34C4136888489BEEEF85239">
    <w:name w:val="34CEF019C34C4136888489BEEEF85239"/>
    <w:rsid w:val="009931DF"/>
  </w:style>
  <w:style w:type="paragraph" w:customStyle="1" w:styleId="97D87009326448BAB71A03E82C7B0158">
    <w:name w:val="97D87009326448BAB71A03E82C7B0158"/>
    <w:rsid w:val="009931DF"/>
  </w:style>
  <w:style w:type="paragraph" w:customStyle="1" w:styleId="B141C07D3E1E4AFCBE1C10E79C609D56">
    <w:name w:val="B141C07D3E1E4AFCBE1C10E79C609D56"/>
    <w:rsid w:val="009931DF"/>
  </w:style>
  <w:style w:type="paragraph" w:customStyle="1" w:styleId="0FA9DF6D61AF439AA4926E75A0D23546">
    <w:name w:val="0FA9DF6D61AF439AA4926E75A0D23546"/>
    <w:rsid w:val="009931DF"/>
  </w:style>
  <w:style w:type="paragraph" w:customStyle="1" w:styleId="C2EFA880FB984802B7FB49211C7B4811">
    <w:name w:val="C2EFA880FB984802B7FB49211C7B4811"/>
    <w:rsid w:val="009931DF"/>
  </w:style>
  <w:style w:type="paragraph" w:customStyle="1" w:styleId="0F334F680B7A4493BBB10C6F214A2124">
    <w:name w:val="0F334F680B7A4493BBB10C6F214A2124"/>
    <w:rsid w:val="009931D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4</Pages>
  <Words>532</Words>
  <Characters>3036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ПАМЯТКА РАБОТНИКУ</vt:lpstr>
    </vt:vector>
  </TitlesOfParts>
  <Company/>
  <LinksUpToDate>false</LinksUpToDate>
  <CharactersWithSpaces>3561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ПАМЯТКА РАБОТНИКУ</dc:title>
  <dc:subject>по вопросам оформления трудовых отношений  и выплаты заработной платы</dc:subject>
  <dc:creator>ИАО Елена Багаева</dc:creator>
  <cp:keywords/>
  <dc:description/>
  <cp:lastModifiedBy>Ирина А. Костылева</cp:lastModifiedBy>
  <cp:revision>57</cp:revision>
  <cp:lastPrinted>2021-03-05T05:59:00Z</cp:lastPrinted>
  <dcterms:created xsi:type="dcterms:W3CDTF">2021-02-19T10:52:00Z</dcterms:created>
  <dcterms:modified xsi:type="dcterms:W3CDTF">2021-03-24T09:16:00Z</dcterms:modified>
</cp:coreProperties>
</file>