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BEDF4" w14:textId="77777777" w:rsidR="000C230C" w:rsidRPr="00AC52B5" w:rsidRDefault="00424EBA" w:rsidP="00977393">
      <w:pPr>
        <w:tabs>
          <w:tab w:val="center" w:pos="4748"/>
          <w:tab w:val="left" w:pos="7365"/>
        </w:tabs>
        <w:spacing w:after="0" w:line="240" w:lineRule="auto"/>
        <w:rPr>
          <w:szCs w:val="28"/>
        </w:rPr>
      </w:pPr>
      <w:r>
        <w:rPr>
          <w:noProof/>
          <w:lang w:eastAsia="ru-RU"/>
        </w:rPr>
        <w:pict w14:anchorId="491BEA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123" style="position:absolute;margin-left:224pt;margin-top:-34.5pt;width:63.15pt;height:63pt;z-index:-251658752;visibility:visible">
            <v:imagedata r:id="rId6" o:title=""/>
          </v:shape>
        </w:pict>
      </w:r>
    </w:p>
    <w:p w14:paraId="399463DC" w14:textId="77777777" w:rsidR="000C230C" w:rsidRDefault="000C230C" w:rsidP="00977393">
      <w:pPr>
        <w:spacing w:after="0" w:line="240" w:lineRule="auto"/>
        <w:rPr>
          <w:b/>
          <w:szCs w:val="28"/>
        </w:rPr>
      </w:pPr>
    </w:p>
    <w:p w14:paraId="0CC7CDEF" w14:textId="77777777" w:rsidR="000C230C" w:rsidRPr="007E530C" w:rsidRDefault="000C230C" w:rsidP="00977393">
      <w:pPr>
        <w:spacing w:after="0" w:line="240" w:lineRule="auto"/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АДМИНИСТРАЦИЯ КИЛЬМЕЗСКОГО РАЙОНА</w:t>
      </w:r>
    </w:p>
    <w:p w14:paraId="68340996" w14:textId="77777777" w:rsidR="000C230C" w:rsidRPr="007E530C" w:rsidRDefault="000C230C" w:rsidP="00977393">
      <w:pPr>
        <w:spacing w:after="0" w:line="240" w:lineRule="auto"/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КИРОВСКОЙ ОБЛАСТИ</w:t>
      </w:r>
    </w:p>
    <w:p w14:paraId="2F60AF70" w14:textId="77777777" w:rsidR="000C230C" w:rsidRPr="007E530C" w:rsidRDefault="000C230C" w:rsidP="00977393">
      <w:pPr>
        <w:spacing w:after="0" w:line="240" w:lineRule="auto"/>
        <w:jc w:val="center"/>
        <w:rPr>
          <w:b/>
          <w:sz w:val="32"/>
          <w:szCs w:val="32"/>
        </w:rPr>
      </w:pPr>
    </w:p>
    <w:p w14:paraId="2B371D67" w14:textId="77777777" w:rsidR="000C230C" w:rsidRPr="007E530C" w:rsidRDefault="000C230C" w:rsidP="00977393">
      <w:pPr>
        <w:spacing w:after="0" w:line="240" w:lineRule="auto"/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ПОСТАНОВЛЕНИЕ</w:t>
      </w:r>
    </w:p>
    <w:p w14:paraId="7C6FB75B" w14:textId="77777777" w:rsidR="000C230C" w:rsidRPr="0010446A" w:rsidRDefault="000C230C" w:rsidP="00977393">
      <w:pPr>
        <w:spacing w:after="0" w:line="240" w:lineRule="auto"/>
        <w:jc w:val="center"/>
        <w:rPr>
          <w:b/>
          <w:sz w:val="16"/>
          <w:szCs w:val="16"/>
        </w:rPr>
      </w:pPr>
    </w:p>
    <w:p w14:paraId="64DA0E13" w14:textId="77777777" w:rsidR="000C230C" w:rsidRPr="0010446A" w:rsidRDefault="006A3C8D" w:rsidP="00977393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    </w:t>
      </w:r>
      <w:r w:rsidR="00465305">
        <w:rPr>
          <w:szCs w:val="28"/>
        </w:rPr>
        <w:t>_____2021</w:t>
      </w:r>
      <w:r w:rsidR="000C230C" w:rsidRPr="0010446A">
        <w:rPr>
          <w:szCs w:val="28"/>
        </w:rPr>
        <w:tab/>
      </w:r>
      <w:r w:rsidR="000C230C" w:rsidRPr="0010446A">
        <w:rPr>
          <w:szCs w:val="28"/>
        </w:rPr>
        <w:tab/>
      </w:r>
      <w:r w:rsidR="000C230C" w:rsidRPr="0010446A">
        <w:rPr>
          <w:szCs w:val="28"/>
        </w:rPr>
        <w:tab/>
      </w:r>
      <w:r w:rsidR="000C230C" w:rsidRPr="0010446A">
        <w:rPr>
          <w:szCs w:val="28"/>
        </w:rPr>
        <w:tab/>
      </w:r>
      <w:r w:rsidR="000C230C" w:rsidRPr="0010446A">
        <w:rPr>
          <w:szCs w:val="28"/>
        </w:rPr>
        <w:tab/>
      </w:r>
      <w:r w:rsidR="000C230C" w:rsidRPr="0010446A">
        <w:rPr>
          <w:szCs w:val="28"/>
        </w:rPr>
        <w:tab/>
        <w:t xml:space="preserve">                       </w:t>
      </w:r>
      <w:r w:rsidR="000C230C">
        <w:rPr>
          <w:szCs w:val="28"/>
        </w:rPr>
        <w:t xml:space="preserve">             </w:t>
      </w:r>
      <w:r w:rsidR="00D20394">
        <w:rPr>
          <w:szCs w:val="28"/>
        </w:rPr>
        <w:t xml:space="preserve">           </w:t>
      </w:r>
      <w:r w:rsidR="000C230C" w:rsidRPr="0010446A">
        <w:rPr>
          <w:szCs w:val="28"/>
        </w:rPr>
        <w:t xml:space="preserve">    № </w:t>
      </w:r>
      <w:r w:rsidR="00465305">
        <w:rPr>
          <w:szCs w:val="28"/>
        </w:rPr>
        <w:t>___</w:t>
      </w:r>
    </w:p>
    <w:p w14:paraId="1C5ADE06" w14:textId="77777777" w:rsidR="000C230C" w:rsidRPr="0010446A" w:rsidRDefault="000C230C" w:rsidP="00977393">
      <w:pPr>
        <w:spacing w:after="0" w:line="240" w:lineRule="auto"/>
        <w:jc w:val="center"/>
        <w:rPr>
          <w:szCs w:val="28"/>
        </w:rPr>
      </w:pPr>
      <w:r w:rsidRPr="0010446A">
        <w:rPr>
          <w:szCs w:val="28"/>
        </w:rPr>
        <w:t>пгт Кильмезь</w:t>
      </w:r>
    </w:p>
    <w:p w14:paraId="65044DF7" w14:textId="77777777" w:rsidR="000C230C" w:rsidRDefault="000C230C" w:rsidP="002927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12FE900" w14:textId="77777777" w:rsidR="006639BD" w:rsidRDefault="00F8573F" w:rsidP="00E614C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73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14:paraId="560A90E5" w14:textId="77777777" w:rsidR="00F8573F" w:rsidRPr="00E614C0" w:rsidRDefault="00F8573F" w:rsidP="00E614C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73F">
        <w:rPr>
          <w:rFonts w:ascii="Times New Roman" w:hAnsi="Times New Roman" w:cs="Times New Roman"/>
          <w:sz w:val="28"/>
          <w:szCs w:val="28"/>
        </w:rPr>
        <w:t>Кильмезского района</w:t>
      </w:r>
      <w:r w:rsidR="00E61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25.07.2019 № 312</w:t>
      </w:r>
    </w:p>
    <w:p w14:paraId="6E65909B" w14:textId="77777777" w:rsidR="00B83593" w:rsidRDefault="00B83593" w:rsidP="00D23B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9698E55" w14:textId="77777777" w:rsidR="008C7B6F" w:rsidRDefault="008C7B6F" w:rsidP="00D23B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1862ED0" w14:textId="77777777" w:rsidR="000C230C" w:rsidRPr="00F43E5C" w:rsidRDefault="000D6F2A" w:rsidP="004D2A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</w:t>
      </w:r>
      <w:r w:rsidRPr="00C44A48">
        <w:t xml:space="preserve">от 27.07.2010 № 210-ФЗ </w:t>
      </w:r>
      <w:r>
        <w:t xml:space="preserve">              </w:t>
      </w:r>
      <w:proofErr w:type="gramStart"/>
      <w:r>
        <w:t xml:space="preserve">   </w:t>
      </w:r>
      <w:r w:rsidRPr="00C44A48">
        <w:t>«</w:t>
      </w:r>
      <w:proofErr w:type="gramEnd"/>
      <w:r w:rsidRPr="00C44A48">
        <w:t>Об организации предоставления государственных и муниципальных услуг»</w:t>
      </w:r>
      <w:r>
        <w:t xml:space="preserve">, </w:t>
      </w:r>
      <w:r w:rsidR="000C230C" w:rsidRPr="00F43E5C">
        <w:rPr>
          <w:szCs w:val="28"/>
        </w:rPr>
        <w:t xml:space="preserve"> </w:t>
      </w:r>
      <w:r w:rsidR="00C92A6F">
        <w:rPr>
          <w:szCs w:val="28"/>
        </w:rPr>
        <w:t>с экспертным заключением Министерства Юстиции Кировской области от 25.12.2020</w:t>
      </w:r>
      <w:r w:rsidR="007626D1">
        <w:rPr>
          <w:szCs w:val="28"/>
        </w:rPr>
        <w:t xml:space="preserve"> № 4539-47-07-03</w:t>
      </w:r>
      <w:r w:rsidR="00F8573F">
        <w:rPr>
          <w:szCs w:val="28"/>
        </w:rPr>
        <w:t>,</w:t>
      </w:r>
      <w:r w:rsidR="00F43E5C" w:rsidRPr="00F43E5C">
        <w:rPr>
          <w:szCs w:val="28"/>
          <w:lang w:eastAsia="ru-RU"/>
        </w:rPr>
        <w:t xml:space="preserve"> </w:t>
      </w:r>
      <w:r w:rsidR="000C230C" w:rsidRPr="00F43E5C">
        <w:rPr>
          <w:szCs w:val="28"/>
        </w:rPr>
        <w:t>администрация Кильмезского района ПОСТАНОВЛЯЕТ:</w:t>
      </w:r>
    </w:p>
    <w:p w14:paraId="43BEDCE5" w14:textId="77777777" w:rsidR="00E24335" w:rsidRDefault="00DD61EF" w:rsidP="004D2AE2">
      <w:pPr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1.Внести в </w:t>
      </w:r>
      <w:r w:rsidRPr="006A3C8D">
        <w:rPr>
          <w:szCs w:val="28"/>
        </w:rPr>
        <w:t xml:space="preserve">постановление администрации Кильмезского района от 25.07.2019 № 312 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муниципальным образованием» </w:t>
      </w:r>
      <w:r>
        <w:rPr>
          <w:szCs w:val="28"/>
        </w:rPr>
        <w:t>(</w:t>
      </w:r>
      <w:r w:rsidR="000D6F2A">
        <w:rPr>
          <w:szCs w:val="28"/>
        </w:rPr>
        <w:t>далее – Регламент</w:t>
      </w:r>
      <w:r>
        <w:rPr>
          <w:szCs w:val="28"/>
        </w:rPr>
        <w:t xml:space="preserve">) </w:t>
      </w:r>
      <w:r w:rsidR="00C92A6F">
        <w:rPr>
          <w:szCs w:val="28"/>
        </w:rPr>
        <w:t>следующие изменения</w:t>
      </w:r>
      <w:r w:rsidR="000D6F2A">
        <w:rPr>
          <w:szCs w:val="28"/>
        </w:rPr>
        <w:t>:</w:t>
      </w:r>
    </w:p>
    <w:p w14:paraId="0C2D166F" w14:textId="77777777" w:rsidR="00E24335" w:rsidRDefault="00DD61EF" w:rsidP="004D2AE2">
      <w:pPr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1.1 </w:t>
      </w:r>
      <w:r w:rsidR="00E24335">
        <w:rPr>
          <w:szCs w:val="28"/>
        </w:rPr>
        <w:t xml:space="preserve">Название </w:t>
      </w:r>
      <w:r w:rsidR="007626D1">
        <w:rPr>
          <w:szCs w:val="28"/>
        </w:rPr>
        <w:t>административного регламента</w:t>
      </w:r>
      <w:r w:rsidR="00C92A6F">
        <w:rPr>
          <w:szCs w:val="28"/>
        </w:rPr>
        <w:t xml:space="preserve"> </w:t>
      </w:r>
      <w:r w:rsidR="00E24335">
        <w:rPr>
          <w:szCs w:val="28"/>
        </w:rPr>
        <w:t xml:space="preserve">и </w:t>
      </w:r>
      <w:r w:rsidR="00C92A6F">
        <w:rPr>
          <w:szCs w:val="28"/>
        </w:rPr>
        <w:t>по тексту</w:t>
      </w:r>
      <w:r w:rsidR="00E24335">
        <w:rPr>
          <w:szCs w:val="28"/>
        </w:rPr>
        <w:t xml:space="preserve"> </w:t>
      </w:r>
      <w:r w:rsidR="007626D1">
        <w:rPr>
          <w:szCs w:val="28"/>
        </w:rPr>
        <w:t xml:space="preserve">постановления </w:t>
      </w:r>
      <w:r w:rsidR="00E24335">
        <w:rPr>
          <w:szCs w:val="28"/>
        </w:rPr>
        <w:t>изложить в новой редакции «Выдача разрешения</w:t>
      </w:r>
      <w:r w:rsidR="00E24335" w:rsidRPr="00685EF7">
        <w:rPr>
          <w:szCs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</w:t>
      </w:r>
      <w:r w:rsidR="00E24335">
        <w:rPr>
          <w:szCs w:val="28"/>
          <w:lang w:eastAsia="ru-RU"/>
        </w:rPr>
        <w:t>воздушных судов (за исключением полетов беспилотных воздушных судов с максимальной взлетной массой менее 0,25 кг)</w:t>
      </w:r>
      <w:r w:rsidR="00E24335" w:rsidRPr="00685EF7">
        <w:rPr>
          <w:szCs w:val="28"/>
        </w:rPr>
        <w:t>, подъем</w:t>
      </w:r>
      <w:r w:rsidR="00E24335">
        <w:rPr>
          <w:szCs w:val="28"/>
        </w:rPr>
        <w:t>ов</w:t>
      </w:r>
      <w:r w:rsidR="00E24335" w:rsidRPr="00685EF7">
        <w:rPr>
          <w:szCs w:val="28"/>
        </w:rPr>
        <w:t xml:space="preserve"> привязных аэростатов над </w:t>
      </w:r>
      <w:r w:rsidR="00E24335">
        <w:rPr>
          <w:szCs w:val="28"/>
        </w:rPr>
        <w:t xml:space="preserve">населенным пунктом муниципального образования, а также </w:t>
      </w:r>
      <w:r w:rsidR="00E24335" w:rsidRPr="00685EF7">
        <w:rPr>
          <w:szCs w:val="28"/>
        </w:rPr>
        <w:t xml:space="preserve">посадку (взлет) на расположенные в границах </w:t>
      </w:r>
      <w:r w:rsidR="00C92A6F">
        <w:rPr>
          <w:szCs w:val="28"/>
        </w:rPr>
        <w:t xml:space="preserve">населенных пунктов </w:t>
      </w:r>
      <w:r w:rsidR="00E24335">
        <w:rPr>
          <w:szCs w:val="28"/>
        </w:rPr>
        <w:t>муниципального образования</w:t>
      </w:r>
      <w:r w:rsidR="00C92A6F">
        <w:rPr>
          <w:szCs w:val="28"/>
        </w:rPr>
        <w:t xml:space="preserve"> площадки</w:t>
      </w:r>
      <w:r w:rsidR="00E24335" w:rsidRPr="00685EF7">
        <w:rPr>
          <w:szCs w:val="28"/>
        </w:rPr>
        <w:t>, сведения о которых не опубликованы в документах аэронавигационной информации</w:t>
      </w:r>
      <w:r w:rsidR="00E24335">
        <w:rPr>
          <w:szCs w:val="28"/>
        </w:rPr>
        <w:t>»</w:t>
      </w:r>
    </w:p>
    <w:p w14:paraId="38C2609D" w14:textId="77777777" w:rsidR="00912D32" w:rsidRDefault="00912D32" w:rsidP="004D2AE2">
      <w:pPr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1.2 </w:t>
      </w:r>
      <w:r w:rsidR="004D2AE2">
        <w:rPr>
          <w:szCs w:val="28"/>
        </w:rPr>
        <w:t>Пункт 2.13.1 подраздела 2.13 раздела 2 изложить в следующей редакции «Требования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14:paraId="14013B08" w14:textId="77777777" w:rsidR="004D2AE2" w:rsidRDefault="004D2AE2" w:rsidP="004D2AE2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1.3</w:t>
      </w:r>
      <w:r w:rsidR="00E24335">
        <w:rPr>
          <w:szCs w:val="28"/>
        </w:rPr>
        <w:t xml:space="preserve"> </w:t>
      </w:r>
      <w:r>
        <w:rPr>
          <w:szCs w:val="28"/>
        </w:rPr>
        <w:t xml:space="preserve">Подраздел 5.6 раздела 5 дополнить следующими пунктами «5.6.8 В случае признания жалобы подлежащей удовлетворению в ответе заявителю, указанном в </w:t>
      </w:r>
      <w:hyperlink r:id="rId7" w:history="1">
        <w:r w:rsidRPr="0023594B">
          <w:rPr>
            <w:szCs w:val="28"/>
          </w:rPr>
          <w:t>части 8</w:t>
        </w:r>
      </w:hyperlink>
      <w:r>
        <w:rPr>
          <w:szCs w:val="28"/>
        </w:rPr>
        <w:t xml:space="preserve"> </w:t>
      </w:r>
      <w:r w:rsidRPr="00FF292B">
        <w:rPr>
          <w:szCs w:val="28"/>
        </w:rPr>
        <w:t>Федеральн</w:t>
      </w:r>
      <w:r>
        <w:rPr>
          <w:szCs w:val="28"/>
        </w:rPr>
        <w:t>ого</w:t>
      </w:r>
      <w:r w:rsidRPr="00FF292B">
        <w:rPr>
          <w:szCs w:val="28"/>
        </w:rPr>
        <w:t xml:space="preserve"> закон</w:t>
      </w:r>
      <w:r>
        <w:rPr>
          <w:szCs w:val="28"/>
        </w:rPr>
        <w:t>а</w:t>
      </w:r>
      <w:r w:rsidRPr="00FF292B">
        <w:rPr>
          <w:szCs w:val="28"/>
        </w:rPr>
        <w:t xml:space="preserve"> от 27.07.2010 N 210-ФЗ (ред. от 30.12.2020</w:t>
      </w:r>
      <w:r>
        <w:rPr>
          <w:szCs w:val="28"/>
        </w:rPr>
        <w:t xml:space="preserve">),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предусмотренным </w:t>
      </w:r>
      <w:hyperlink r:id="rId8" w:history="1">
        <w:r w:rsidRPr="0023594B">
          <w:rPr>
            <w:szCs w:val="28"/>
          </w:rPr>
          <w:t>частью 1.1 статьи 16</w:t>
        </w:r>
      </w:hyperlink>
      <w:r>
        <w:rPr>
          <w:szCs w:val="28"/>
        </w:rPr>
        <w:t xml:space="preserve"> </w:t>
      </w:r>
      <w:r w:rsidRPr="00FF292B">
        <w:rPr>
          <w:szCs w:val="28"/>
        </w:rPr>
        <w:t>Федеральн</w:t>
      </w:r>
      <w:r>
        <w:rPr>
          <w:szCs w:val="28"/>
        </w:rPr>
        <w:t>ого</w:t>
      </w:r>
      <w:r w:rsidRPr="00FF292B">
        <w:rPr>
          <w:szCs w:val="28"/>
        </w:rPr>
        <w:t xml:space="preserve"> закон</w:t>
      </w:r>
      <w:r>
        <w:rPr>
          <w:szCs w:val="28"/>
        </w:rPr>
        <w:t>а</w:t>
      </w:r>
      <w:r w:rsidRPr="00FF292B">
        <w:rPr>
          <w:szCs w:val="28"/>
        </w:rPr>
        <w:t xml:space="preserve"> от 27.07.2010 N 210-ФЗ (ред. от 30.12.2020</w:t>
      </w:r>
      <w:r>
        <w:rPr>
          <w:szCs w:val="28"/>
        </w:rPr>
        <w:t xml:space="preserve">),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услуги.(часть 8.1 введена Федеральным </w:t>
      </w:r>
      <w:hyperlink r:id="rId9" w:history="1">
        <w:r w:rsidRPr="0023594B">
          <w:rPr>
            <w:szCs w:val="28"/>
          </w:rPr>
          <w:t>законом</w:t>
        </w:r>
      </w:hyperlink>
      <w:r>
        <w:rPr>
          <w:szCs w:val="28"/>
        </w:rPr>
        <w:t xml:space="preserve"> от 19.07.2018 N 204-ФЗ).</w:t>
      </w:r>
    </w:p>
    <w:p w14:paraId="0E426D23" w14:textId="77777777" w:rsidR="004D2AE2" w:rsidRDefault="004D2AE2" w:rsidP="004D2AE2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5.6.9 В случае признания жалобы не подлежащей удовлетворению в ответе заявителю, указанном в </w:t>
      </w:r>
      <w:hyperlink r:id="rId10" w:history="1">
        <w:r w:rsidRPr="0023594B">
          <w:rPr>
            <w:szCs w:val="28"/>
          </w:rPr>
          <w:t>части 8</w:t>
        </w:r>
      </w:hyperlink>
      <w:r>
        <w:rPr>
          <w:szCs w:val="28"/>
        </w:rPr>
        <w:t xml:space="preserve"> </w:t>
      </w:r>
      <w:r w:rsidRPr="00FF292B">
        <w:rPr>
          <w:szCs w:val="28"/>
        </w:rPr>
        <w:t>Федеральн</w:t>
      </w:r>
      <w:r>
        <w:rPr>
          <w:szCs w:val="28"/>
        </w:rPr>
        <w:t>ого</w:t>
      </w:r>
      <w:r w:rsidRPr="00FF292B">
        <w:rPr>
          <w:szCs w:val="28"/>
        </w:rPr>
        <w:t xml:space="preserve"> закон</w:t>
      </w:r>
      <w:r>
        <w:rPr>
          <w:szCs w:val="28"/>
        </w:rPr>
        <w:t>а</w:t>
      </w:r>
      <w:r w:rsidRPr="00FF292B">
        <w:rPr>
          <w:szCs w:val="28"/>
        </w:rPr>
        <w:t xml:space="preserve"> от 27.07.2010 N 210-ФЗ (ред. от 30.12.2020</w:t>
      </w:r>
      <w:r>
        <w:rPr>
          <w:szCs w:val="28"/>
        </w:rPr>
        <w:t>),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25619947" w14:textId="77777777" w:rsidR="004D2AE2" w:rsidRDefault="004D2AE2" w:rsidP="004D2AE2">
      <w:pPr>
        <w:spacing w:after="0" w:line="360" w:lineRule="auto"/>
        <w:ind w:firstLine="709"/>
        <w:jc w:val="both"/>
        <w:rPr>
          <w:szCs w:val="28"/>
        </w:rPr>
      </w:pPr>
      <w:r w:rsidRPr="0023594B">
        <w:rPr>
          <w:szCs w:val="28"/>
        </w:rPr>
        <w:t>2. Опубликовать постановление на официальном сайте администрации Кильмезского района Кировской области в информационной телекоммуникационной сети «Интернет».</w:t>
      </w:r>
    </w:p>
    <w:p w14:paraId="2C421029" w14:textId="77777777" w:rsidR="004D2AE2" w:rsidRDefault="004D2AE2" w:rsidP="004D2AE2">
      <w:pPr>
        <w:spacing w:after="0" w:line="360" w:lineRule="auto"/>
        <w:ind w:firstLine="709"/>
        <w:jc w:val="both"/>
        <w:rPr>
          <w:szCs w:val="28"/>
        </w:rPr>
      </w:pPr>
      <w:r w:rsidRPr="00E67A44">
        <w:rPr>
          <w:szCs w:val="28"/>
        </w:rPr>
        <w:t xml:space="preserve">3. Контроль за исполнением постановления возложить на </w:t>
      </w:r>
      <w:r>
        <w:rPr>
          <w:szCs w:val="28"/>
        </w:rPr>
        <w:t xml:space="preserve">исполняющего обязанности </w:t>
      </w:r>
      <w:r w:rsidRPr="00E67A44">
        <w:rPr>
          <w:szCs w:val="28"/>
        </w:rPr>
        <w:t>заведующего отделом ЖКХ, жизнеобеспечения, строительства и архитектуры.</w:t>
      </w:r>
    </w:p>
    <w:p w14:paraId="7D72C6CA" w14:textId="77777777" w:rsidR="00E614C0" w:rsidRDefault="00E614C0" w:rsidP="00E614C0">
      <w:pPr>
        <w:shd w:val="clear" w:color="auto" w:fill="FFFFFF"/>
        <w:spacing w:after="0"/>
        <w:ind w:firstLine="709"/>
        <w:jc w:val="both"/>
        <w:rPr>
          <w:sz w:val="16"/>
          <w:szCs w:val="16"/>
        </w:rPr>
      </w:pPr>
    </w:p>
    <w:p w14:paraId="53238D11" w14:textId="77777777" w:rsidR="00E614C0" w:rsidRDefault="00E614C0" w:rsidP="00E614C0">
      <w:pPr>
        <w:spacing w:after="0"/>
        <w:rPr>
          <w:szCs w:val="28"/>
        </w:rPr>
      </w:pPr>
      <w:r w:rsidRPr="00977393">
        <w:rPr>
          <w:szCs w:val="28"/>
        </w:rPr>
        <w:t xml:space="preserve">Глава Кильмезского района   </w:t>
      </w:r>
      <w:r>
        <w:rPr>
          <w:szCs w:val="28"/>
        </w:rPr>
        <w:t xml:space="preserve">                                                          </w:t>
      </w:r>
      <w:r w:rsidRPr="00977393">
        <w:rPr>
          <w:szCs w:val="28"/>
        </w:rPr>
        <w:t xml:space="preserve"> А.В. Стяжкин</w:t>
      </w:r>
    </w:p>
    <w:p w14:paraId="15E7B4F9" w14:textId="77777777" w:rsidR="00E614C0" w:rsidRDefault="00E614C0" w:rsidP="00E614C0">
      <w:pPr>
        <w:spacing w:after="0"/>
        <w:rPr>
          <w:szCs w:val="28"/>
        </w:rPr>
      </w:pPr>
    </w:p>
    <w:p w14:paraId="7516683B" w14:textId="77777777" w:rsidR="003672C4" w:rsidRPr="000C10DA" w:rsidRDefault="003672C4" w:rsidP="003672C4">
      <w:pPr>
        <w:rPr>
          <w:bCs/>
          <w:sz w:val="24"/>
        </w:rPr>
      </w:pPr>
      <w:r w:rsidRPr="000C10DA">
        <w:rPr>
          <w:bCs/>
          <w:sz w:val="24"/>
        </w:rPr>
        <w:t>_______________________________________________________________________</w:t>
      </w:r>
    </w:p>
    <w:p w14:paraId="77A98CFA" w14:textId="77777777" w:rsidR="003672C4" w:rsidRPr="000C10DA" w:rsidRDefault="003672C4" w:rsidP="003672C4">
      <w:pPr>
        <w:rPr>
          <w:bCs/>
          <w:sz w:val="24"/>
        </w:rPr>
      </w:pPr>
    </w:p>
    <w:p w14:paraId="3E92423D" w14:textId="77777777" w:rsidR="003672C4" w:rsidRPr="00E67A44" w:rsidRDefault="003672C4" w:rsidP="003672C4">
      <w:pPr>
        <w:rPr>
          <w:szCs w:val="28"/>
        </w:rPr>
      </w:pPr>
      <w:r w:rsidRPr="00E67A44">
        <w:rPr>
          <w:szCs w:val="28"/>
        </w:rPr>
        <w:t>ПОДГОТОВЛЕНО:</w:t>
      </w:r>
    </w:p>
    <w:p w14:paraId="0C03FBE6" w14:textId="77777777" w:rsidR="003672C4" w:rsidRDefault="003672C4" w:rsidP="003672C4">
      <w:pPr>
        <w:tabs>
          <w:tab w:val="left" w:pos="6030"/>
        </w:tabs>
        <w:rPr>
          <w:szCs w:val="28"/>
        </w:rPr>
      </w:pPr>
      <w:r>
        <w:rPr>
          <w:szCs w:val="28"/>
        </w:rPr>
        <w:t xml:space="preserve">Главный специалист  </w:t>
      </w:r>
    </w:p>
    <w:p w14:paraId="0FE362F3" w14:textId="77777777" w:rsidR="003672C4" w:rsidRPr="00DD29C6" w:rsidRDefault="003672C4" w:rsidP="003672C4">
      <w:pPr>
        <w:tabs>
          <w:tab w:val="left" w:pos="6030"/>
        </w:tabs>
        <w:rPr>
          <w:szCs w:val="28"/>
        </w:rPr>
      </w:pPr>
      <w:r>
        <w:rPr>
          <w:szCs w:val="28"/>
        </w:rPr>
        <w:t>по градостроительной деятельности</w:t>
      </w:r>
      <w:r>
        <w:rPr>
          <w:szCs w:val="28"/>
        </w:rPr>
        <w:tab/>
        <w:t xml:space="preserve">                     Е.Н. Мальцева</w:t>
      </w:r>
    </w:p>
    <w:p w14:paraId="2157C731" w14:textId="77777777" w:rsidR="003672C4" w:rsidRPr="00E67A44" w:rsidRDefault="003672C4" w:rsidP="003672C4">
      <w:pPr>
        <w:jc w:val="center"/>
        <w:rPr>
          <w:szCs w:val="28"/>
        </w:rPr>
      </w:pPr>
      <w:r>
        <w:rPr>
          <w:szCs w:val="28"/>
        </w:rPr>
        <w:t>26.03.2021</w:t>
      </w:r>
    </w:p>
    <w:p w14:paraId="3F815E25" w14:textId="77777777" w:rsidR="003672C4" w:rsidRPr="00E67A44" w:rsidRDefault="003672C4" w:rsidP="003672C4">
      <w:pPr>
        <w:rPr>
          <w:szCs w:val="28"/>
        </w:rPr>
      </w:pPr>
    </w:p>
    <w:p w14:paraId="610585E2" w14:textId="77777777" w:rsidR="003672C4" w:rsidRPr="00E67A44" w:rsidRDefault="003672C4" w:rsidP="003672C4">
      <w:pPr>
        <w:rPr>
          <w:szCs w:val="28"/>
        </w:rPr>
      </w:pPr>
      <w:r w:rsidRPr="00E67A44">
        <w:rPr>
          <w:szCs w:val="28"/>
        </w:rPr>
        <w:t>СОГЛАСОВАНО:</w:t>
      </w:r>
    </w:p>
    <w:p w14:paraId="2BEE2424" w14:textId="77777777" w:rsidR="003672C4" w:rsidRDefault="003672C4" w:rsidP="003672C4">
      <w:pPr>
        <w:rPr>
          <w:szCs w:val="28"/>
        </w:rPr>
      </w:pPr>
      <w:r>
        <w:rPr>
          <w:szCs w:val="28"/>
        </w:rPr>
        <w:t>Исполняющий обязанности заведующего</w:t>
      </w:r>
    </w:p>
    <w:p w14:paraId="69ED4846" w14:textId="77777777" w:rsidR="003672C4" w:rsidRDefault="003672C4" w:rsidP="003672C4">
      <w:pPr>
        <w:rPr>
          <w:szCs w:val="28"/>
        </w:rPr>
      </w:pPr>
      <w:r>
        <w:rPr>
          <w:szCs w:val="28"/>
        </w:rPr>
        <w:t>отделом</w:t>
      </w:r>
      <w:r w:rsidRPr="002A71DA">
        <w:rPr>
          <w:szCs w:val="28"/>
        </w:rPr>
        <w:t xml:space="preserve"> </w:t>
      </w:r>
      <w:r>
        <w:rPr>
          <w:szCs w:val="28"/>
        </w:rPr>
        <w:t>ЖКХ, жизнеобеспечения,</w:t>
      </w:r>
    </w:p>
    <w:p w14:paraId="4EFAA568" w14:textId="77777777" w:rsidR="003672C4" w:rsidRPr="00DD29C6" w:rsidRDefault="003672C4" w:rsidP="003672C4">
      <w:pPr>
        <w:rPr>
          <w:szCs w:val="28"/>
        </w:rPr>
      </w:pPr>
      <w:r>
        <w:rPr>
          <w:szCs w:val="28"/>
        </w:rPr>
        <w:t xml:space="preserve">строительства и архитектуры                           </w:t>
      </w:r>
      <w:r>
        <w:rPr>
          <w:szCs w:val="28"/>
        </w:rPr>
        <w:tab/>
        <w:t xml:space="preserve">                          В.Б. Морозова</w:t>
      </w:r>
    </w:p>
    <w:p w14:paraId="00A869EA" w14:textId="77777777" w:rsidR="003672C4" w:rsidRPr="00E67A44" w:rsidRDefault="003672C4" w:rsidP="003672C4">
      <w:pPr>
        <w:jc w:val="center"/>
        <w:rPr>
          <w:szCs w:val="28"/>
        </w:rPr>
      </w:pPr>
      <w:r>
        <w:rPr>
          <w:szCs w:val="28"/>
        </w:rPr>
        <w:t>26.03.2021</w:t>
      </w:r>
    </w:p>
    <w:p w14:paraId="57F3F565" w14:textId="77777777" w:rsidR="003672C4" w:rsidRPr="00E67A44" w:rsidRDefault="003672C4" w:rsidP="003672C4">
      <w:pPr>
        <w:rPr>
          <w:szCs w:val="28"/>
        </w:rPr>
      </w:pPr>
      <w:r w:rsidRPr="00E67A44">
        <w:rPr>
          <w:szCs w:val="28"/>
        </w:rPr>
        <w:t>ПРАВОВАЯ ЭКСПЕРТИЗА ПРОВЕДЕНА:</w:t>
      </w:r>
    </w:p>
    <w:p w14:paraId="451A1728" w14:textId="77777777" w:rsidR="003672C4" w:rsidRPr="00DD29C6" w:rsidRDefault="003672C4" w:rsidP="003672C4">
      <w:pPr>
        <w:tabs>
          <w:tab w:val="left" w:pos="6030"/>
        </w:tabs>
        <w:rPr>
          <w:szCs w:val="28"/>
        </w:rPr>
      </w:pPr>
      <w:r>
        <w:rPr>
          <w:szCs w:val="28"/>
        </w:rPr>
        <w:t xml:space="preserve">Консультант по правовым вопросам </w:t>
      </w:r>
      <w:r>
        <w:rPr>
          <w:szCs w:val="28"/>
        </w:rPr>
        <w:tab/>
        <w:t xml:space="preserve">                          Е.В. Бурова</w:t>
      </w:r>
    </w:p>
    <w:p w14:paraId="14F73B51" w14:textId="77777777" w:rsidR="003672C4" w:rsidRPr="00E67A44" w:rsidRDefault="003672C4" w:rsidP="003672C4">
      <w:pPr>
        <w:jc w:val="center"/>
        <w:rPr>
          <w:szCs w:val="28"/>
        </w:rPr>
      </w:pPr>
      <w:r>
        <w:rPr>
          <w:szCs w:val="28"/>
        </w:rPr>
        <w:t>26.03.2021</w:t>
      </w:r>
    </w:p>
    <w:p w14:paraId="6BAB4779" w14:textId="77777777" w:rsidR="003672C4" w:rsidRPr="00E67A44" w:rsidRDefault="003672C4" w:rsidP="003672C4">
      <w:pPr>
        <w:rPr>
          <w:szCs w:val="28"/>
        </w:rPr>
      </w:pPr>
      <w:r w:rsidRPr="00E67A44">
        <w:rPr>
          <w:szCs w:val="28"/>
        </w:rPr>
        <w:t>ЛИНГВИСТИЧЕСКАЯ ЭКСПЕРТИЗА ПРОВЕДЕНА:</w:t>
      </w:r>
    </w:p>
    <w:p w14:paraId="24E1DDE0" w14:textId="77777777" w:rsidR="003672C4" w:rsidRPr="00E67A44" w:rsidRDefault="003672C4" w:rsidP="003672C4">
      <w:pPr>
        <w:rPr>
          <w:szCs w:val="28"/>
        </w:rPr>
      </w:pPr>
      <w:r w:rsidRPr="00E67A44">
        <w:rPr>
          <w:szCs w:val="28"/>
        </w:rPr>
        <w:t>Управляющий делами администрации района,</w:t>
      </w:r>
    </w:p>
    <w:p w14:paraId="0809AA07" w14:textId="77777777" w:rsidR="003672C4" w:rsidRPr="00E67A44" w:rsidRDefault="003672C4" w:rsidP="003672C4">
      <w:pPr>
        <w:rPr>
          <w:szCs w:val="28"/>
        </w:rPr>
      </w:pPr>
      <w:r w:rsidRPr="00E67A44">
        <w:rPr>
          <w:szCs w:val="28"/>
        </w:rPr>
        <w:t>заведующий отделом организационной</w:t>
      </w:r>
    </w:p>
    <w:p w14:paraId="75CC853D" w14:textId="77777777" w:rsidR="003672C4" w:rsidRPr="00E67A44" w:rsidRDefault="003672C4" w:rsidP="003672C4">
      <w:r w:rsidRPr="00E67A44">
        <w:rPr>
          <w:szCs w:val="28"/>
        </w:rPr>
        <w:t xml:space="preserve">и кадровой работы                                                                      </w:t>
      </w:r>
      <w:r>
        <w:rPr>
          <w:szCs w:val="28"/>
        </w:rPr>
        <w:t xml:space="preserve">  </w:t>
      </w:r>
      <w:r w:rsidRPr="00E67A44">
        <w:rPr>
          <w:szCs w:val="28"/>
        </w:rPr>
        <w:t xml:space="preserve">   М. Н. Дрягина</w:t>
      </w:r>
    </w:p>
    <w:p w14:paraId="422065ED" w14:textId="77777777" w:rsidR="003672C4" w:rsidRDefault="003672C4" w:rsidP="003672C4">
      <w:pPr>
        <w:jc w:val="center"/>
        <w:rPr>
          <w:szCs w:val="28"/>
        </w:rPr>
      </w:pPr>
      <w:r>
        <w:rPr>
          <w:szCs w:val="28"/>
        </w:rPr>
        <w:t>26.03.2021</w:t>
      </w:r>
    </w:p>
    <w:p w14:paraId="6FF31D2C" w14:textId="77777777" w:rsidR="003672C4" w:rsidRPr="001E35B2" w:rsidRDefault="003672C4" w:rsidP="003672C4">
      <w:pPr>
        <w:rPr>
          <w:bCs/>
        </w:rPr>
      </w:pPr>
      <w:r w:rsidRPr="001E35B2">
        <w:rPr>
          <w:bCs/>
        </w:rPr>
        <w:t xml:space="preserve">РАЗОСЛАТЬ: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768"/>
        <w:gridCol w:w="3341"/>
        <w:gridCol w:w="236"/>
      </w:tblGrid>
      <w:tr w:rsidR="003672C4" w:rsidRPr="001E35B2" w14:paraId="1225E8BF" w14:textId="77777777" w:rsidTr="00021E32">
        <w:tc>
          <w:tcPr>
            <w:tcW w:w="2768" w:type="dxa"/>
          </w:tcPr>
          <w:p w14:paraId="5CB30649" w14:textId="77777777" w:rsidR="003672C4" w:rsidRPr="001E35B2" w:rsidRDefault="003672C4" w:rsidP="00021E32">
            <w:pPr>
              <w:rPr>
                <w:bCs/>
              </w:rPr>
            </w:pPr>
            <w:r w:rsidRPr="001E35B2">
              <w:rPr>
                <w:bCs/>
              </w:rPr>
              <w:t>Администрация-1</w:t>
            </w:r>
          </w:p>
        </w:tc>
        <w:tc>
          <w:tcPr>
            <w:tcW w:w="3341" w:type="dxa"/>
          </w:tcPr>
          <w:p w14:paraId="5B050E89" w14:textId="77777777" w:rsidR="003672C4" w:rsidRPr="001E35B2" w:rsidRDefault="003672C4" w:rsidP="00021E32">
            <w:pPr>
              <w:rPr>
                <w:bCs/>
              </w:rPr>
            </w:pPr>
            <w:r w:rsidRPr="001E35B2">
              <w:rPr>
                <w:bCs/>
              </w:rPr>
              <w:t>отдел  ЖКХ-1</w:t>
            </w:r>
          </w:p>
        </w:tc>
        <w:tc>
          <w:tcPr>
            <w:tcW w:w="236" w:type="dxa"/>
          </w:tcPr>
          <w:p w14:paraId="6C0B8CD0" w14:textId="77777777" w:rsidR="003672C4" w:rsidRPr="001E35B2" w:rsidRDefault="003672C4" w:rsidP="00021E32">
            <w:pPr>
              <w:rPr>
                <w:bCs/>
              </w:rPr>
            </w:pPr>
          </w:p>
        </w:tc>
      </w:tr>
    </w:tbl>
    <w:p w14:paraId="535EB17D" w14:textId="77777777"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14:paraId="72CBFAE6" w14:textId="77777777"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14:paraId="16653860" w14:textId="77777777"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14:paraId="4430873A" w14:textId="77777777"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14:paraId="14C0996F" w14:textId="77777777"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14:paraId="3BCAF73D" w14:textId="77777777"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14:paraId="747BB6AC" w14:textId="77777777" w:rsidR="008C7B6F" w:rsidRDefault="008C7B6F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sectPr w:rsidR="008C7B6F" w:rsidSect="00964C95">
      <w:pgSz w:w="11906" w:h="16838"/>
      <w:pgMar w:top="851" w:right="5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22080"/>
    <w:multiLevelType w:val="hybridMultilevel"/>
    <w:tmpl w:val="F31647C4"/>
    <w:lvl w:ilvl="0" w:tplc="95100AA0">
      <w:start w:val="1"/>
      <w:numFmt w:val="decimal"/>
      <w:lvlText w:val="%1."/>
      <w:lvlJc w:val="left"/>
      <w:pPr>
        <w:ind w:left="1368" w:hanging="6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6591689"/>
    <w:multiLevelType w:val="multilevel"/>
    <w:tmpl w:val="A7AACF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2762"/>
    <w:rsid w:val="00003626"/>
    <w:rsid w:val="0005234F"/>
    <w:rsid w:val="000C230C"/>
    <w:rsid w:val="000D6F2A"/>
    <w:rsid w:val="0010446A"/>
    <w:rsid w:val="00175351"/>
    <w:rsid w:val="002342CF"/>
    <w:rsid w:val="00292762"/>
    <w:rsid w:val="00297B7C"/>
    <w:rsid w:val="002C0DFA"/>
    <w:rsid w:val="002F3CD5"/>
    <w:rsid w:val="003672C4"/>
    <w:rsid w:val="003922FC"/>
    <w:rsid w:val="00424EBA"/>
    <w:rsid w:val="004617FD"/>
    <w:rsid w:val="00465305"/>
    <w:rsid w:val="0046615C"/>
    <w:rsid w:val="004D2AE2"/>
    <w:rsid w:val="004E5729"/>
    <w:rsid w:val="004F2DA4"/>
    <w:rsid w:val="00530D5C"/>
    <w:rsid w:val="00530F82"/>
    <w:rsid w:val="005D35B7"/>
    <w:rsid w:val="005E183B"/>
    <w:rsid w:val="005F6E27"/>
    <w:rsid w:val="006639BD"/>
    <w:rsid w:val="00674962"/>
    <w:rsid w:val="00682105"/>
    <w:rsid w:val="00685EF7"/>
    <w:rsid w:val="006A3C8D"/>
    <w:rsid w:val="006F17FF"/>
    <w:rsid w:val="007626D1"/>
    <w:rsid w:val="007E5231"/>
    <w:rsid w:val="007E530C"/>
    <w:rsid w:val="007F4F71"/>
    <w:rsid w:val="00823E4D"/>
    <w:rsid w:val="00824F5B"/>
    <w:rsid w:val="00882C7A"/>
    <w:rsid w:val="00894EE3"/>
    <w:rsid w:val="008C7B6F"/>
    <w:rsid w:val="00912D32"/>
    <w:rsid w:val="00917953"/>
    <w:rsid w:val="00926801"/>
    <w:rsid w:val="009522BC"/>
    <w:rsid w:val="00964C95"/>
    <w:rsid w:val="00977393"/>
    <w:rsid w:val="009859F7"/>
    <w:rsid w:val="009B2CE6"/>
    <w:rsid w:val="009C6081"/>
    <w:rsid w:val="00A35481"/>
    <w:rsid w:val="00A95D12"/>
    <w:rsid w:val="00AC52B5"/>
    <w:rsid w:val="00B10A33"/>
    <w:rsid w:val="00B21ED3"/>
    <w:rsid w:val="00B47A82"/>
    <w:rsid w:val="00B83593"/>
    <w:rsid w:val="00C33130"/>
    <w:rsid w:val="00C70B69"/>
    <w:rsid w:val="00C92A6F"/>
    <w:rsid w:val="00CC400E"/>
    <w:rsid w:val="00CF4226"/>
    <w:rsid w:val="00D056D6"/>
    <w:rsid w:val="00D20394"/>
    <w:rsid w:val="00D23BDE"/>
    <w:rsid w:val="00D804E4"/>
    <w:rsid w:val="00D84B94"/>
    <w:rsid w:val="00DA4A24"/>
    <w:rsid w:val="00DB7E2F"/>
    <w:rsid w:val="00DD61EF"/>
    <w:rsid w:val="00E0515B"/>
    <w:rsid w:val="00E1042F"/>
    <w:rsid w:val="00E24335"/>
    <w:rsid w:val="00E5507A"/>
    <w:rsid w:val="00E614C0"/>
    <w:rsid w:val="00F43E5C"/>
    <w:rsid w:val="00F8573F"/>
    <w:rsid w:val="00F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E5022F"/>
  <w15:docId w15:val="{F610BCFB-72CD-4D6A-8B2D-7332B4F5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762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276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CF42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522BC"/>
    <w:rPr>
      <w:rFonts w:ascii="Segoe UI" w:eastAsia="Times New Roman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7739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4F2DA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6">
    <w:name w:val="Table Grid"/>
    <w:basedOn w:val="a1"/>
    <w:locked/>
    <w:rsid w:val="004F2D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33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FDEA14A05DB46699C41364B05DEECE7C9A7D50D5739F563A3F47F179AA881D216C0D8D476994B9FD972435884F2BC42CCB241A72779AAo7a2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C1FDEA14A05DB46699C41364B05DEECE7C9A7D50D5739F563A3F47F179AA881D216C0D8D677911ACC96731F1ED7E1BE47CCB042BBo2a4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1FDEA14A05DB46699C41364B05DEECE7C9A7D50D5739F563A3F47F179AA881D216C0D8D677911ACC96731F1ED7E1BE47CCB042BBo2a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1FDEA14A05DB46699C41364B05DEECE7CCA0D5065E39F563A3F47F179AA881D216C0D8D4769A4C9DD972435884F2BC42CCB241A72779AAo7a2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20F5B-C7B2-4896-8AE8-6B787990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/>
      <vt:lpstr/>
      <vt:lpstr/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Елена Бурова</cp:lastModifiedBy>
  <cp:revision>18</cp:revision>
  <cp:lastPrinted>2021-03-29T13:08:00Z</cp:lastPrinted>
  <dcterms:created xsi:type="dcterms:W3CDTF">2020-07-13T08:09:00Z</dcterms:created>
  <dcterms:modified xsi:type="dcterms:W3CDTF">2021-03-29T13:09:00Z</dcterms:modified>
</cp:coreProperties>
</file>