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B6" w:rsidRPr="00AC52B5" w:rsidRDefault="00E63C3C" w:rsidP="00AC52B5">
      <w:pPr>
        <w:tabs>
          <w:tab w:val="center" w:pos="4748"/>
          <w:tab w:val="left" w:pos="7365"/>
        </w:tabs>
        <w:rPr>
          <w:szCs w:val="28"/>
        </w:rPr>
      </w:pPr>
      <w:bookmarkStart w:id="0" w:name="sub_100000"/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02005" cy="800100"/>
            <wp:effectExtent l="19050" t="0" r="0" b="0"/>
            <wp:wrapNone/>
            <wp:docPr id="10" name="Рисунок 10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2B6" w:rsidRDefault="008B52B6" w:rsidP="00AC52B5">
      <w:pPr>
        <w:rPr>
          <w:b/>
          <w:szCs w:val="28"/>
        </w:rPr>
      </w:pPr>
    </w:p>
    <w:p w:rsidR="00AC52B5" w:rsidRDefault="00AC52B5" w:rsidP="00AC52B5">
      <w:pPr>
        <w:rPr>
          <w:b/>
          <w:szCs w:val="28"/>
        </w:rPr>
      </w:pPr>
    </w:p>
    <w:p w:rsidR="00AC52B5" w:rsidRDefault="00AC52B5" w:rsidP="00AC52B5">
      <w:pPr>
        <w:rPr>
          <w:b/>
          <w:szCs w:val="28"/>
        </w:rPr>
      </w:pPr>
    </w:p>
    <w:p w:rsidR="008B52B6" w:rsidRDefault="008B52B6" w:rsidP="008B52B6">
      <w:pPr>
        <w:jc w:val="center"/>
        <w:rPr>
          <w:b/>
          <w:szCs w:val="28"/>
        </w:rPr>
      </w:pP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8B52B6" w:rsidRPr="0095566B" w:rsidRDefault="008B52B6" w:rsidP="008B52B6">
      <w:pPr>
        <w:jc w:val="center"/>
        <w:rPr>
          <w:b/>
          <w:sz w:val="32"/>
          <w:szCs w:val="32"/>
        </w:rPr>
      </w:pPr>
    </w:p>
    <w:p w:rsidR="008B52B6" w:rsidRPr="000B22B5" w:rsidRDefault="00151257" w:rsidP="000B22B5">
      <w:pPr>
        <w:spacing w:line="276" w:lineRule="auto"/>
        <w:rPr>
          <w:bCs/>
          <w:sz w:val="24"/>
        </w:rPr>
      </w:pPr>
      <w:r>
        <w:rPr>
          <w:bCs/>
          <w:sz w:val="24"/>
        </w:rPr>
        <w:softHyphen/>
      </w:r>
      <w:r>
        <w:rPr>
          <w:bCs/>
          <w:sz w:val="24"/>
        </w:rPr>
        <w:softHyphen/>
      </w:r>
      <w:r>
        <w:rPr>
          <w:bCs/>
          <w:sz w:val="24"/>
        </w:rPr>
        <w:softHyphen/>
      </w:r>
      <w:r>
        <w:rPr>
          <w:bCs/>
          <w:sz w:val="24"/>
        </w:rPr>
        <w:softHyphen/>
      </w:r>
      <w:r>
        <w:rPr>
          <w:bCs/>
          <w:sz w:val="24"/>
        </w:rPr>
        <w:softHyphen/>
      </w:r>
      <w:r w:rsidR="004B14A1">
        <w:rPr>
          <w:bCs/>
          <w:sz w:val="24"/>
        </w:rPr>
        <w:t>______</w:t>
      </w:r>
      <w:r w:rsidR="00C04CC4" w:rsidRPr="000B22B5">
        <w:rPr>
          <w:bCs/>
          <w:sz w:val="24"/>
        </w:rPr>
        <w:t>20</w:t>
      </w:r>
      <w:r>
        <w:rPr>
          <w:bCs/>
          <w:sz w:val="24"/>
        </w:rPr>
        <w:t>20</w:t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  <w:t xml:space="preserve">                    </w:t>
      </w:r>
      <w:r w:rsidR="000B22B5" w:rsidRPr="000B22B5">
        <w:rPr>
          <w:bCs/>
          <w:sz w:val="24"/>
        </w:rPr>
        <w:t xml:space="preserve"> </w:t>
      </w:r>
      <w:r w:rsidR="008B52B6" w:rsidRPr="000B22B5">
        <w:rPr>
          <w:bCs/>
          <w:sz w:val="24"/>
        </w:rPr>
        <w:t xml:space="preserve">                    </w:t>
      </w:r>
      <w:r w:rsidR="00584A09" w:rsidRPr="000B22B5">
        <w:rPr>
          <w:bCs/>
          <w:sz w:val="24"/>
        </w:rPr>
        <w:t xml:space="preserve">    </w:t>
      </w:r>
      <w:r w:rsidR="008B52B6" w:rsidRPr="000B22B5">
        <w:rPr>
          <w:bCs/>
          <w:sz w:val="24"/>
        </w:rPr>
        <w:t xml:space="preserve">№ </w:t>
      </w:r>
      <w:r>
        <w:rPr>
          <w:bCs/>
          <w:sz w:val="24"/>
        </w:rPr>
        <w:t>___</w:t>
      </w:r>
    </w:p>
    <w:p w:rsidR="008B52B6" w:rsidRPr="000B22B5" w:rsidRDefault="008B52B6" w:rsidP="000B22B5">
      <w:pPr>
        <w:spacing w:line="276" w:lineRule="auto"/>
        <w:jc w:val="center"/>
        <w:rPr>
          <w:sz w:val="24"/>
        </w:rPr>
      </w:pPr>
      <w:r w:rsidRPr="000B22B5">
        <w:rPr>
          <w:sz w:val="24"/>
        </w:rPr>
        <w:t>пгт Кильмезь</w:t>
      </w:r>
    </w:p>
    <w:p w:rsidR="008B52B6" w:rsidRPr="000B22B5" w:rsidRDefault="008B52B6" w:rsidP="000B22B5">
      <w:pPr>
        <w:spacing w:line="276" w:lineRule="auto"/>
        <w:rPr>
          <w:b/>
          <w:sz w:val="24"/>
        </w:rPr>
      </w:pPr>
    </w:p>
    <w:p w:rsidR="004204A5" w:rsidRPr="000B22B5" w:rsidRDefault="004204A5" w:rsidP="000B22B5">
      <w:pPr>
        <w:pStyle w:val="ConsPlusTitle"/>
        <w:spacing w:line="276" w:lineRule="auto"/>
        <w:jc w:val="center"/>
      </w:pPr>
    </w:p>
    <w:p w:rsidR="00F10CDD" w:rsidRDefault="00151257" w:rsidP="0008405B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</w:t>
      </w:r>
      <w:r w:rsidR="00A83905">
        <w:rPr>
          <w:b/>
          <w:sz w:val="24"/>
        </w:rPr>
        <w:t xml:space="preserve">в </w:t>
      </w:r>
      <w:r w:rsidR="00F10CDD">
        <w:rPr>
          <w:b/>
          <w:sz w:val="24"/>
        </w:rPr>
        <w:t xml:space="preserve">постановление администрации Кильмезского района в </w:t>
      </w:r>
      <w:r w:rsidRPr="00151257">
        <w:rPr>
          <w:b/>
          <w:sz w:val="24"/>
        </w:rPr>
        <w:t xml:space="preserve">административный регламент предоставления муниципальной услуги </w:t>
      </w:r>
    </w:p>
    <w:p w:rsidR="00151257" w:rsidRDefault="0008405B" w:rsidP="00F10CDD">
      <w:pPr>
        <w:spacing w:line="276" w:lineRule="auto"/>
        <w:jc w:val="center"/>
        <w:rPr>
          <w:b/>
          <w:sz w:val="24"/>
          <w:szCs w:val="28"/>
        </w:rPr>
      </w:pPr>
      <w:r w:rsidRPr="0008405B">
        <w:rPr>
          <w:b/>
          <w:sz w:val="24"/>
          <w:szCs w:val="28"/>
        </w:rPr>
        <w:t>«Внесение изменений в разрешение на строительство объекта капитального строительства на территории муниципального образования»</w:t>
      </w:r>
    </w:p>
    <w:p w:rsidR="00F10CDD" w:rsidRPr="0008405B" w:rsidRDefault="00F10CDD" w:rsidP="00F10CDD">
      <w:pPr>
        <w:spacing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от 05.12.2019 № 469</w:t>
      </w:r>
    </w:p>
    <w:p w:rsidR="00AC52B5" w:rsidRPr="000B22B5" w:rsidRDefault="00AC52B5" w:rsidP="00151257">
      <w:pPr>
        <w:shd w:val="clear" w:color="auto" w:fill="FFFFFF"/>
        <w:spacing w:line="276" w:lineRule="auto"/>
        <w:jc w:val="center"/>
        <w:rPr>
          <w:sz w:val="24"/>
        </w:rPr>
      </w:pPr>
    </w:p>
    <w:p w:rsidR="008456E7" w:rsidRDefault="00151257" w:rsidP="00EF44B8">
      <w:pPr>
        <w:spacing w:line="276" w:lineRule="auto"/>
        <w:ind w:firstLine="709"/>
        <w:jc w:val="both"/>
        <w:rPr>
          <w:bCs/>
          <w:sz w:val="24"/>
        </w:rPr>
      </w:pPr>
      <w:r w:rsidRPr="000B22B5">
        <w:rPr>
          <w:bCs/>
          <w:sz w:val="24"/>
        </w:rPr>
        <w:t>Руководствуясь Федеральным</w:t>
      </w:r>
      <w:r>
        <w:rPr>
          <w:bCs/>
          <w:sz w:val="24"/>
        </w:rPr>
        <w:t xml:space="preserve"> законом от 27.12.2019 «472-ФЗ «О внесении изменений в Градостроительный кодекс Российской Федерации и отдельные законодательные акты Р</w:t>
      </w:r>
      <w:r w:rsidR="00EF44B8">
        <w:rPr>
          <w:bCs/>
          <w:sz w:val="24"/>
        </w:rPr>
        <w:t xml:space="preserve">оссийской Федерации», </w:t>
      </w:r>
      <w:r w:rsidR="00EB05BD" w:rsidRPr="000B22B5">
        <w:rPr>
          <w:bCs/>
          <w:sz w:val="24"/>
        </w:rPr>
        <w:t xml:space="preserve">администрация Кильмезского </w:t>
      </w:r>
      <w:r w:rsidR="00EB05BD" w:rsidRPr="008456E7">
        <w:rPr>
          <w:bCs/>
          <w:sz w:val="24"/>
        </w:rPr>
        <w:t>района</w:t>
      </w:r>
      <w:r w:rsidR="00AA7E87" w:rsidRPr="008456E7">
        <w:rPr>
          <w:bCs/>
          <w:sz w:val="24"/>
        </w:rPr>
        <w:t xml:space="preserve"> ПОСТАНОВЛЯЕТ:</w:t>
      </w:r>
    </w:p>
    <w:p w:rsidR="00EF44B8" w:rsidRPr="000B22B5" w:rsidRDefault="00EF44B8" w:rsidP="00EF44B8">
      <w:pPr>
        <w:spacing w:line="276" w:lineRule="auto"/>
        <w:ind w:firstLine="709"/>
        <w:jc w:val="both"/>
        <w:rPr>
          <w:bCs/>
          <w:sz w:val="24"/>
        </w:rPr>
      </w:pPr>
    </w:p>
    <w:p w:rsidR="00A840D8" w:rsidRPr="0008405B" w:rsidRDefault="00465290" w:rsidP="00EF44B8">
      <w:pPr>
        <w:spacing w:line="276" w:lineRule="auto"/>
        <w:jc w:val="both"/>
        <w:rPr>
          <w:sz w:val="24"/>
          <w:szCs w:val="28"/>
        </w:rPr>
      </w:pPr>
      <w:r w:rsidRPr="0008405B">
        <w:rPr>
          <w:sz w:val="24"/>
        </w:rPr>
        <w:t xml:space="preserve">           </w:t>
      </w:r>
      <w:r w:rsidRPr="0008405B">
        <w:rPr>
          <w:bCs/>
          <w:sz w:val="24"/>
        </w:rPr>
        <w:t>1.</w:t>
      </w:r>
      <w:r w:rsidR="003A03B0" w:rsidRPr="0008405B">
        <w:rPr>
          <w:bCs/>
          <w:sz w:val="24"/>
        </w:rPr>
        <w:t>Внести</w:t>
      </w:r>
      <w:r w:rsidR="00EB05BD" w:rsidRPr="0008405B">
        <w:rPr>
          <w:bCs/>
          <w:sz w:val="24"/>
        </w:rPr>
        <w:t xml:space="preserve"> изменения в административный регламент</w:t>
      </w:r>
      <w:r w:rsidR="00817209">
        <w:rPr>
          <w:bCs/>
          <w:sz w:val="24"/>
        </w:rPr>
        <w:t xml:space="preserve"> </w:t>
      </w:r>
      <w:r w:rsidR="0008405B" w:rsidRPr="0008405B">
        <w:rPr>
          <w:sz w:val="24"/>
          <w:szCs w:val="28"/>
        </w:rPr>
        <w:t>«Внесение изменений в разрешение на строительство объекта капитального строительства на территории муниципального образования</w:t>
      </w:r>
      <w:r w:rsidR="008456E7" w:rsidRPr="00AB4BF1">
        <w:rPr>
          <w:bCs/>
          <w:sz w:val="24"/>
        </w:rPr>
        <w:t>»</w:t>
      </w:r>
      <w:r w:rsidR="00562D4D">
        <w:rPr>
          <w:bCs/>
          <w:sz w:val="24"/>
        </w:rPr>
        <w:t xml:space="preserve">, утвержденный постановлением администрации Кильмезского </w:t>
      </w:r>
      <w:r w:rsidR="005558FF">
        <w:rPr>
          <w:bCs/>
          <w:sz w:val="24"/>
        </w:rPr>
        <w:t xml:space="preserve">района </w:t>
      </w:r>
      <w:r w:rsidR="005558FF" w:rsidRPr="00AB4BF1">
        <w:rPr>
          <w:bCs/>
          <w:sz w:val="24"/>
        </w:rPr>
        <w:t>от</w:t>
      </w:r>
      <w:r w:rsidR="008456E7" w:rsidRPr="00AB4BF1">
        <w:rPr>
          <w:bCs/>
          <w:sz w:val="24"/>
        </w:rPr>
        <w:t xml:space="preserve"> </w:t>
      </w:r>
      <w:r w:rsidR="0008405B">
        <w:rPr>
          <w:bCs/>
          <w:sz w:val="24"/>
        </w:rPr>
        <w:t>05.12</w:t>
      </w:r>
      <w:r w:rsidR="008456E7" w:rsidRPr="00AB4BF1">
        <w:rPr>
          <w:bCs/>
          <w:sz w:val="24"/>
        </w:rPr>
        <w:t xml:space="preserve">.2019 № </w:t>
      </w:r>
      <w:r w:rsidR="0008405B">
        <w:rPr>
          <w:bCs/>
          <w:sz w:val="24"/>
        </w:rPr>
        <w:t xml:space="preserve">469 </w:t>
      </w:r>
      <w:r w:rsidR="004B14A1">
        <w:rPr>
          <w:bCs/>
          <w:sz w:val="24"/>
        </w:rPr>
        <w:t>согласно приложению.</w:t>
      </w:r>
    </w:p>
    <w:p w:rsidR="00AC52B5" w:rsidRPr="00AB4BF1" w:rsidRDefault="008456E7" w:rsidP="00EF44B8">
      <w:pPr>
        <w:spacing w:line="276" w:lineRule="auto"/>
        <w:ind w:right="-3" w:firstLine="709"/>
        <w:jc w:val="both"/>
        <w:rPr>
          <w:bCs/>
          <w:sz w:val="24"/>
        </w:rPr>
      </w:pPr>
      <w:r w:rsidRPr="00AB4BF1">
        <w:rPr>
          <w:bCs/>
          <w:sz w:val="24"/>
        </w:rPr>
        <w:t>2.</w:t>
      </w:r>
      <w:r w:rsidR="00AC52B5" w:rsidRPr="00AB4BF1">
        <w:rPr>
          <w:bCs/>
          <w:sz w:val="24"/>
        </w:rPr>
        <w:t xml:space="preserve">Опубликовать постановление на официальном сайте </w:t>
      </w:r>
      <w:r w:rsidR="00EA7077" w:rsidRPr="00AB4BF1">
        <w:rPr>
          <w:bCs/>
          <w:sz w:val="24"/>
        </w:rPr>
        <w:t>администрации Кильмезского</w:t>
      </w:r>
      <w:r w:rsidR="00AC52B5" w:rsidRPr="00AB4BF1">
        <w:rPr>
          <w:bCs/>
          <w:sz w:val="24"/>
        </w:rPr>
        <w:t xml:space="preserve"> района Кировской области в информационной телекоммуникационной сети «Интернет».</w:t>
      </w:r>
    </w:p>
    <w:p w:rsidR="009D6485" w:rsidRPr="00AB4BF1" w:rsidRDefault="008456E7" w:rsidP="00EF44B8">
      <w:pPr>
        <w:spacing w:line="276" w:lineRule="auto"/>
        <w:ind w:right="-3" w:firstLine="709"/>
        <w:jc w:val="both"/>
        <w:rPr>
          <w:bCs/>
          <w:sz w:val="24"/>
        </w:rPr>
      </w:pPr>
      <w:r w:rsidRPr="00AB4BF1">
        <w:rPr>
          <w:bCs/>
          <w:sz w:val="24"/>
        </w:rPr>
        <w:t>3.</w:t>
      </w:r>
      <w:r w:rsidR="00A645D4" w:rsidRPr="00AB4BF1">
        <w:rPr>
          <w:bCs/>
          <w:sz w:val="24"/>
        </w:rPr>
        <w:t>Контро</w:t>
      </w:r>
      <w:r w:rsidR="00A840D8" w:rsidRPr="00AB4BF1">
        <w:rPr>
          <w:bCs/>
          <w:sz w:val="24"/>
        </w:rPr>
        <w:t xml:space="preserve">ль за исполнением </w:t>
      </w:r>
      <w:r w:rsidR="004B14A1">
        <w:rPr>
          <w:bCs/>
          <w:sz w:val="24"/>
        </w:rPr>
        <w:t xml:space="preserve">постановления </w:t>
      </w:r>
      <w:r w:rsidR="00A840D8" w:rsidRPr="00AB4BF1">
        <w:rPr>
          <w:bCs/>
          <w:sz w:val="24"/>
        </w:rPr>
        <w:t>возложить на з</w:t>
      </w:r>
      <w:r w:rsidR="00A645D4" w:rsidRPr="00AB4BF1">
        <w:rPr>
          <w:bCs/>
          <w:sz w:val="24"/>
        </w:rPr>
        <w:t>аместителя главы администрации Кильмезского района, заведующего отделом ЖКХ, жизнеобеспечен</w:t>
      </w:r>
      <w:r w:rsidR="00F733A8" w:rsidRPr="00AB4BF1">
        <w:rPr>
          <w:bCs/>
          <w:sz w:val="24"/>
        </w:rPr>
        <w:t>ия, строительства и архитектуры Сморкалов</w:t>
      </w:r>
      <w:r w:rsidR="000F35B4" w:rsidRPr="00AB4BF1">
        <w:rPr>
          <w:bCs/>
          <w:sz w:val="24"/>
        </w:rPr>
        <w:t>а</w:t>
      </w:r>
      <w:r w:rsidR="00F733A8" w:rsidRPr="00AB4BF1">
        <w:rPr>
          <w:bCs/>
          <w:sz w:val="24"/>
        </w:rPr>
        <w:t xml:space="preserve"> С.Г.</w:t>
      </w:r>
    </w:p>
    <w:p w:rsidR="00A840D8" w:rsidRPr="000B22B5" w:rsidRDefault="00A840D8" w:rsidP="000B22B5">
      <w:pPr>
        <w:spacing w:line="276" w:lineRule="auto"/>
        <w:rPr>
          <w:sz w:val="24"/>
        </w:rPr>
      </w:pPr>
    </w:p>
    <w:p w:rsidR="00A840D8" w:rsidRDefault="00A840D8" w:rsidP="000B22B5">
      <w:pPr>
        <w:spacing w:line="276" w:lineRule="auto"/>
        <w:rPr>
          <w:sz w:val="24"/>
        </w:rPr>
      </w:pPr>
    </w:p>
    <w:p w:rsidR="00AB4BF1" w:rsidRPr="000B22B5" w:rsidRDefault="00AB4BF1" w:rsidP="000B22B5">
      <w:pPr>
        <w:spacing w:line="276" w:lineRule="auto"/>
        <w:rPr>
          <w:sz w:val="24"/>
        </w:rPr>
      </w:pPr>
    </w:p>
    <w:p w:rsidR="00A840D8" w:rsidRPr="000B22B5" w:rsidRDefault="00AC52B5" w:rsidP="000B22B5">
      <w:pPr>
        <w:spacing w:line="276" w:lineRule="auto"/>
        <w:rPr>
          <w:sz w:val="24"/>
        </w:rPr>
      </w:pPr>
      <w:r w:rsidRPr="000B22B5">
        <w:rPr>
          <w:sz w:val="24"/>
        </w:rPr>
        <w:t>Глава Кильмезского района</w:t>
      </w:r>
      <w:r w:rsidRPr="000B22B5">
        <w:rPr>
          <w:sz w:val="24"/>
        </w:rPr>
        <w:tab/>
      </w:r>
      <w:r w:rsidRPr="000B22B5">
        <w:rPr>
          <w:sz w:val="24"/>
        </w:rPr>
        <w:tab/>
        <w:t xml:space="preserve">         </w:t>
      </w:r>
      <w:r w:rsidR="002744B2" w:rsidRPr="000B22B5">
        <w:rPr>
          <w:sz w:val="24"/>
        </w:rPr>
        <w:t xml:space="preserve">                   </w:t>
      </w:r>
      <w:r w:rsidR="002744B2" w:rsidRPr="000B22B5">
        <w:rPr>
          <w:sz w:val="24"/>
        </w:rPr>
        <w:tab/>
      </w:r>
      <w:r w:rsidR="002744B2" w:rsidRPr="000B22B5">
        <w:rPr>
          <w:sz w:val="24"/>
        </w:rPr>
        <w:tab/>
        <w:t>А.В.</w:t>
      </w:r>
      <w:r w:rsidR="00F92ED0" w:rsidRPr="000B22B5">
        <w:rPr>
          <w:sz w:val="24"/>
        </w:rPr>
        <w:t xml:space="preserve"> </w:t>
      </w:r>
      <w:r w:rsidR="002744B2" w:rsidRPr="000B22B5">
        <w:rPr>
          <w:sz w:val="24"/>
        </w:rPr>
        <w:t>Стяжкин</w:t>
      </w:r>
      <w:bookmarkEnd w:id="0"/>
    </w:p>
    <w:p w:rsidR="000B22B5" w:rsidRDefault="000B22B5" w:rsidP="000C10DA">
      <w:pPr>
        <w:rPr>
          <w:bCs/>
          <w:sz w:val="24"/>
        </w:rPr>
      </w:pPr>
    </w:p>
    <w:p w:rsidR="000B22B5" w:rsidRDefault="000B22B5" w:rsidP="000C10DA">
      <w:pPr>
        <w:rPr>
          <w:bCs/>
          <w:sz w:val="24"/>
        </w:rPr>
      </w:pPr>
    </w:p>
    <w:p w:rsidR="000B22B5" w:rsidRDefault="000B22B5" w:rsidP="000C10DA">
      <w:pPr>
        <w:rPr>
          <w:bCs/>
          <w:sz w:val="24"/>
        </w:rPr>
      </w:pPr>
    </w:p>
    <w:p w:rsidR="00AB4BF1" w:rsidRDefault="00AB4BF1" w:rsidP="000C10DA">
      <w:pPr>
        <w:rPr>
          <w:bCs/>
          <w:sz w:val="24"/>
        </w:rPr>
      </w:pPr>
    </w:p>
    <w:p w:rsidR="000B22B5" w:rsidRDefault="000B22B5" w:rsidP="000C10DA">
      <w:pPr>
        <w:rPr>
          <w:bCs/>
          <w:sz w:val="24"/>
        </w:rPr>
      </w:pPr>
    </w:p>
    <w:p w:rsidR="000B22B5" w:rsidRDefault="000B22B5" w:rsidP="000C10DA">
      <w:pPr>
        <w:rPr>
          <w:bCs/>
          <w:sz w:val="24"/>
        </w:rPr>
      </w:pPr>
    </w:p>
    <w:p w:rsidR="000B22B5" w:rsidRDefault="000B22B5" w:rsidP="000C10DA">
      <w:pPr>
        <w:rPr>
          <w:bCs/>
          <w:sz w:val="24"/>
        </w:rPr>
      </w:pPr>
    </w:p>
    <w:p w:rsidR="000B22B5" w:rsidRDefault="000B22B5" w:rsidP="000C10DA">
      <w:pPr>
        <w:rPr>
          <w:bCs/>
          <w:sz w:val="24"/>
        </w:rPr>
      </w:pPr>
    </w:p>
    <w:p w:rsidR="00E63AEF" w:rsidRDefault="00E63AEF" w:rsidP="00AB4BF1">
      <w:pPr>
        <w:jc w:val="right"/>
        <w:rPr>
          <w:sz w:val="24"/>
        </w:rPr>
      </w:pPr>
    </w:p>
    <w:p w:rsidR="00AB4BF1" w:rsidRDefault="004B14A1" w:rsidP="00AB4BF1">
      <w:pPr>
        <w:jc w:val="right"/>
        <w:rPr>
          <w:sz w:val="24"/>
        </w:rPr>
      </w:pPr>
      <w:bookmarkStart w:id="1" w:name="_GoBack"/>
      <w:bookmarkEnd w:id="1"/>
      <w:r>
        <w:rPr>
          <w:sz w:val="24"/>
        </w:rPr>
        <w:t xml:space="preserve">Приложение </w:t>
      </w:r>
    </w:p>
    <w:p w:rsidR="00AB4BF1" w:rsidRDefault="00AB4BF1" w:rsidP="00AB4BF1">
      <w:pPr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:rsidR="00AB4BF1" w:rsidRDefault="00AB4BF1" w:rsidP="00AB4BF1">
      <w:pPr>
        <w:jc w:val="right"/>
        <w:rPr>
          <w:sz w:val="24"/>
        </w:rPr>
      </w:pPr>
      <w:r>
        <w:rPr>
          <w:sz w:val="24"/>
        </w:rPr>
        <w:t>от ____2020 №____</w:t>
      </w:r>
    </w:p>
    <w:p w:rsidR="00AB4BF1" w:rsidRDefault="00AB4BF1" w:rsidP="00AB4BF1">
      <w:pPr>
        <w:jc w:val="both"/>
        <w:rPr>
          <w:sz w:val="24"/>
        </w:rPr>
      </w:pPr>
    </w:p>
    <w:p w:rsidR="0008405B" w:rsidRDefault="0008405B" w:rsidP="0008405B">
      <w:pPr>
        <w:spacing w:line="276" w:lineRule="auto"/>
        <w:jc w:val="center"/>
        <w:rPr>
          <w:b/>
          <w:sz w:val="24"/>
          <w:szCs w:val="28"/>
        </w:rPr>
      </w:pPr>
      <w:r w:rsidRPr="0008405B">
        <w:rPr>
          <w:b/>
          <w:caps/>
          <w:sz w:val="24"/>
          <w:szCs w:val="28"/>
        </w:rPr>
        <w:t>Изменения</w:t>
      </w:r>
      <w:r w:rsidRPr="0008405B">
        <w:rPr>
          <w:b/>
          <w:caps/>
          <w:sz w:val="24"/>
          <w:szCs w:val="28"/>
        </w:rPr>
        <w:br/>
      </w:r>
      <w:r w:rsidRPr="0008405B">
        <w:rPr>
          <w:b/>
          <w:sz w:val="24"/>
          <w:szCs w:val="28"/>
        </w:rPr>
        <w:t>в административный регламент предоставления муниципальной услуги</w:t>
      </w:r>
    </w:p>
    <w:p w:rsidR="0008405B" w:rsidRPr="0008405B" w:rsidRDefault="0008405B" w:rsidP="0008405B">
      <w:pPr>
        <w:spacing w:line="276" w:lineRule="auto"/>
        <w:jc w:val="center"/>
        <w:rPr>
          <w:b/>
          <w:sz w:val="24"/>
          <w:szCs w:val="28"/>
        </w:rPr>
      </w:pPr>
      <w:r w:rsidRPr="0008405B">
        <w:rPr>
          <w:b/>
          <w:sz w:val="24"/>
          <w:szCs w:val="28"/>
        </w:rPr>
        <w:t xml:space="preserve"> «Внесение изменений в разрешение на строительство </w:t>
      </w:r>
    </w:p>
    <w:p w:rsidR="0008405B" w:rsidRPr="0008405B" w:rsidRDefault="0008405B" w:rsidP="0008405B">
      <w:pPr>
        <w:spacing w:line="276" w:lineRule="auto"/>
        <w:jc w:val="center"/>
        <w:rPr>
          <w:b/>
          <w:sz w:val="24"/>
          <w:szCs w:val="28"/>
        </w:rPr>
      </w:pPr>
      <w:r w:rsidRPr="0008405B">
        <w:rPr>
          <w:b/>
          <w:sz w:val="24"/>
          <w:szCs w:val="28"/>
        </w:rPr>
        <w:t xml:space="preserve">объекта капитального строительства на территории </w:t>
      </w:r>
    </w:p>
    <w:p w:rsidR="0008405B" w:rsidRPr="0008405B" w:rsidRDefault="0008405B" w:rsidP="0008405B">
      <w:pPr>
        <w:spacing w:line="276" w:lineRule="auto"/>
        <w:jc w:val="center"/>
        <w:rPr>
          <w:b/>
          <w:sz w:val="24"/>
          <w:szCs w:val="28"/>
        </w:rPr>
      </w:pPr>
      <w:r w:rsidRPr="0008405B">
        <w:rPr>
          <w:b/>
          <w:sz w:val="24"/>
          <w:szCs w:val="28"/>
        </w:rPr>
        <w:t>муниципального образования»</w:t>
      </w:r>
    </w:p>
    <w:p w:rsidR="0008405B" w:rsidRPr="0008405B" w:rsidRDefault="0008405B" w:rsidP="0008405B">
      <w:pPr>
        <w:spacing w:line="276" w:lineRule="auto"/>
        <w:rPr>
          <w:sz w:val="24"/>
          <w:szCs w:val="28"/>
        </w:rPr>
      </w:pPr>
    </w:p>
    <w:p w:rsidR="0008405B" w:rsidRPr="0008405B" w:rsidRDefault="0008405B" w:rsidP="0008405B">
      <w:pPr>
        <w:spacing w:line="276" w:lineRule="auto"/>
        <w:ind w:firstLine="709"/>
        <w:jc w:val="both"/>
        <w:rPr>
          <w:sz w:val="24"/>
          <w:szCs w:val="28"/>
        </w:rPr>
      </w:pPr>
      <w:r w:rsidRPr="0008405B">
        <w:rPr>
          <w:sz w:val="24"/>
          <w:szCs w:val="28"/>
        </w:rPr>
        <w:t>1. В разделе «2.</w:t>
      </w:r>
      <w:r w:rsidRPr="0008405B">
        <w:rPr>
          <w:sz w:val="24"/>
        </w:rPr>
        <w:t xml:space="preserve"> </w:t>
      </w:r>
      <w:r w:rsidRPr="0008405B">
        <w:rPr>
          <w:sz w:val="24"/>
          <w:szCs w:val="28"/>
        </w:rPr>
        <w:t>Стандарт предоставления муниципальной услуги»:</w:t>
      </w:r>
    </w:p>
    <w:p w:rsidR="0008405B" w:rsidRPr="0008405B" w:rsidRDefault="0008405B" w:rsidP="0008405B">
      <w:pPr>
        <w:spacing w:line="276" w:lineRule="auto"/>
        <w:ind w:firstLine="709"/>
        <w:jc w:val="both"/>
        <w:rPr>
          <w:sz w:val="24"/>
          <w:szCs w:val="28"/>
        </w:rPr>
      </w:pPr>
      <w:r w:rsidRPr="0008405B">
        <w:rPr>
          <w:sz w:val="24"/>
          <w:szCs w:val="28"/>
        </w:rPr>
        <w:t xml:space="preserve">1.1. </w:t>
      </w:r>
      <w:r w:rsidR="00562D4D" w:rsidRPr="0008405B">
        <w:rPr>
          <w:sz w:val="24"/>
          <w:szCs w:val="28"/>
        </w:rPr>
        <w:t>В подразделе</w:t>
      </w:r>
      <w:r w:rsidRPr="0008405B">
        <w:rPr>
          <w:sz w:val="24"/>
          <w:szCs w:val="28"/>
        </w:rPr>
        <w:t xml:space="preserve"> </w:t>
      </w:r>
      <w:r w:rsidR="004B14A1" w:rsidRPr="004B14A1">
        <w:rPr>
          <w:sz w:val="24"/>
          <w:szCs w:val="28"/>
        </w:rPr>
        <w:t>«</w:t>
      </w:r>
      <w:r w:rsidRPr="004B14A1">
        <w:rPr>
          <w:sz w:val="24"/>
          <w:szCs w:val="28"/>
        </w:rPr>
        <w:t xml:space="preserve">2.4 </w:t>
      </w:r>
      <w:r w:rsidR="004B14A1" w:rsidRPr="004B14A1">
        <w:rPr>
          <w:sz w:val="24"/>
        </w:rPr>
        <w:t>Срок предоставления муниципальной услуги»</w:t>
      </w:r>
      <w:r w:rsidR="004B14A1" w:rsidRPr="004B14A1">
        <w:rPr>
          <w:sz w:val="24"/>
          <w:szCs w:val="28"/>
        </w:rPr>
        <w:t xml:space="preserve"> </w:t>
      </w:r>
      <w:r w:rsidRPr="004B14A1">
        <w:rPr>
          <w:sz w:val="24"/>
          <w:szCs w:val="28"/>
        </w:rPr>
        <w:t>слова «семь рабочих дней» заменить</w:t>
      </w:r>
      <w:r w:rsidRPr="0008405B">
        <w:rPr>
          <w:sz w:val="24"/>
          <w:szCs w:val="28"/>
        </w:rPr>
        <w:t xml:space="preserve"> словами «пять рабочих дней», слово «письменного» исключить.</w:t>
      </w:r>
    </w:p>
    <w:p w:rsidR="0008405B" w:rsidRPr="004B14A1" w:rsidRDefault="0008405B" w:rsidP="004B14A1">
      <w:pPr>
        <w:pStyle w:val="ConsPlusNormal"/>
        <w:spacing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14A1">
        <w:rPr>
          <w:rFonts w:ascii="Times New Roman" w:eastAsia="Times New Roman" w:hAnsi="Times New Roman" w:cs="Times New Roman"/>
          <w:sz w:val="24"/>
          <w:szCs w:val="28"/>
        </w:rPr>
        <w:t xml:space="preserve">1.2. В подразделе </w:t>
      </w:r>
      <w:r w:rsidR="004B14A1" w:rsidRPr="004B14A1">
        <w:rPr>
          <w:rFonts w:ascii="Times New Roman" w:eastAsia="Times New Roman" w:hAnsi="Times New Roman" w:cs="Times New Roman"/>
          <w:sz w:val="24"/>
          <w:szCs w:val="28"/>
        </w:rPr>
        <w:t>«</w:t>
      </w:r>
      <w:r w:rsidRPr="004B14A1">
        <w:rPr>
          <w:rFonts w:ascii="Times New Roman" w:eastAsia="Times New Roman" w:hAnsi="Times New Roman" w:cs="Times New Roman"/>
          <w:sz w:val="24"/>
          <w:szCs w:val="28"/>
        </w:rPr>
        <w:t>2.6</w:t>
      </w:r>
      <w:r w:rsidR="004B14A1" w:rsidRPr="004B14A1">
        <w:rPr>
          <w:rFonts w:ascii="Times New Roman" w:eastAsia="Times New Roman" w:hAnsi="Times New Roman" w:cs="Times New Roman"/>
          <w:sz w:val="24"/>
          <w:szCs w:val="28"/>
        </w:rPr>
        <w:t xml:space="preserve"> Перечень документов, необходимых для предоставления муниципальной услуги»</w:t>
      </w:r>
      <w:r w:rsidRPr="004B14A1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08405B" w:rsidRPr="0008405B" w:rsidRDefault="0008405B" w:rsidP="0008405B">
      <w:pPr>
        <w:spacing w:line="276" w:lineRule="auto"/>
        <w:ind w:firstLine="709"/>
        <w:jc w:val="both"/>
        <w:rPr>
          <w:sz w:val="24"/>
          <w:szCs w:val="28"/>
        </w:rPr>
      </w:pPr>
      <w:r w:rsidRPr="0008405B">
        <w:rPr>
          <w:sz w:val="24"/>
          <w:szCs w:val="28"/>
        </w:rPr>
        <w:t>1.2.1. В подпункте 2.6.1.1 слова «в письменной форме» исключить.</w:t>
      </w:r>
    </w:p>
    <w:p w:rsidR="0008405B" w:rsidRPr="004B14A1" w:rsidRDefault="0008405B" w:rsidP="004B14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4A1">
        <w:rPr>
          <w:rFonts w:ascii="Times New Roman" w:eastAsia="Times New Roman" w:hAnsi="Times New Roman" w:cs="Times New Roman"/>
          <w:sz w:val="24"/>
          <w:szCs w:val="28"/>
        </w:rPr>
        <w:t xml:space="preserve">1.3. В абзаце </w:t>
      </w:r>
      <w:r w:rsidR="000307EA">
        <w:rPr>
          <w:rFonts w:ascii="Times New Roman" w:eastAsia="Times New Roman" w:hAnsi="Times New Roman" w:cs="Times New Roman"/>
          <w:sz w:val="24"/>
          <w:szCs w:val="28"/>
        </w:rPr>
        <w:t>первом</w:t>
      </w:r>
      <w:r w:rsidRPr="004B14A1">
        <w:rPr>
          <w:rFonts w:ascii="Times New Roman" w:eastAsia="Times New Roman" w:hAnsi="Times New Roman" w:cs="Times New Roman"/>
          <w:sz w:val="24"/>
          <w:szCs w:val="28"/>
        </w:rPr>
        <w:t xml:space="preserve"> подраздела </w:t>
      </w:r>
      <w:r w:rsidR="004B14A1">
        <w:rPr>
          <w:rFonts w:ascii="Times New Roman" w:eastAsia="Times New Roman" w:hAnsi="Times New Roman" w:cs="Times New Roman"/>
          <w:sz w:val="24"/>
          <w:szCs w:val="28"/>
        </w:rPr>
        <w:t>«</w:t>
      </w:r>
      <w:r w:rsidRPr="004B14A1">
        <w:rPr>
          <w:rFonts w:ascii="Times New Roman" w:eastAsia="Times New Roman" w:hAnsi="Times New Roman" w:cs="Times New Roman"/>
          <w:sz w:val="24"/>
          <w:szCs w:val="28"/>
        </w:rPr>
        <w:t xml:space="preserve">2.12 </w:t>
      </w:r>
      <w:r w:rsidR="004B14A1" w:rsidRPr="004B14A1">
        <w:rPr>
          <w:rFonts w:ascii="Times New Roman" w:eastAsia="Times New Roman" w:hAnsi="Times New Roman" w:cs="Times New Roman"/>
          <w:sz w:val="24"/>
          <w:szCs w:val="28"/>
        </w:rPr>
        <w:t>Срок и порядок регистрации уведомления (заявления) о предоставлении муниципальной услуги, в том числе в электронной форме</w:t>
      </w:r>
      <w:r w:rsidR="004B14A1">
        <w:rPr>
          <w:rFonts w:ascii="Times New Roman" w:eastAsia="Times New Roman" w:hAnsi="Times New Roman" w:cs="Times New Roman"/>
          <w:sz w:val="24"/>
          <w:szCs w:val="28"/>
        </w:rPr>
        <w:t>»</w:t>
      </w:r>
      <w:r w:rsidR="004B14A1" w:rsidRPr="004B14A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B14A1">
        <w:rPr>
          <w:rFonts w:ascii="Times New Roman" w:eastAsia="Times New Roman" w:hAnsi="Times New Roman" w:cs="Times New Roman"/>
          <w:sz w:val="24"/>
          <w:szCs w:val="28"/>
        </w:rPr>
        <w:t>слова «в письменной форме» исключить</w:t>
      </w:r>
      <w:r w:rsidRPr="0008405B">
        <w:rPr>
          <w:sz w:val="24"/>
          <w:szCs w:val="28"/>
        </w:rPr>
        <w:t>.</w:t>
      </w:r>
    </w:p>
    <w:p w:rsidR="0008405B" w:rsidRPr="0008405B" w:rsidRDefault="0008405B" w:rsidP="0008405B">
      <w:pPr>
        <w:spacing w:line="276" w:lineRule="auto"/>
        <w:ind w:firstLine="709"/>
        <w:jc w:val="both"/>
        <w:rPr>
          <w:sz w:val="24"/>
          <w:szCs w:val="28"/>
        </w:rPr>
      </w:pPr>
      <w:r w:rsidRPr="0008405B">
        <w:rPr>
          <w:sz w:val="24"/>
          <w:szCs w:val="28"/>
        </w:rPr>
        <w:t xml:space="preserve">1.4. </w:t>
      </w:r>
      <w:r w:rsidRPr="004B14A1">
        <w:rPr>
          <w:sz w:val="24"/>
          <w:szCs w:val="28"/>
        </w:rPr>
        <w:t xml:space="preserve">Подраздел </w:t>
      </w:r>
      <w:r w:rsidR="004B14A1" w:rsidRPr="004B14A1">
        <w:rPr>
          <w:sz w:val="24"/>
          <w:szCs w:val="28"/>
        </w:rPr>
        <w:t>«</w:t>
      </w:r>
      <w:r w:rsidRPr="004B14A1">
        <w:rPr>
          <w:sz w:val="24"/>
          <w:szCs w:val="28"/>
        </w:rPr>
        <w:t>2.13</w:t>
      </w:r>
      <w:r w:rsidR="004B14A1" w:rsidRPr="004B14A1">
        <w:rPr>
          <w:sz w:val="24"/>
          <w:szCs w:val="28"/>
        </w:rPr>
        <w:t xml:space="preserve"> </w:t>
      </w:r>
      <w:r w:rsidR="004B14A1" w:rsidRPr="004B14A1">
        <w:rPr>
          <w:bCs/>
          <w:sz w:val="24"/>
        </w:rPr>
        <w:t>Требования к помещениям предоставления муниципальной услуги»</w:t>
      </w:r>
      <w:r w:rsidRPr="004B14A1">
        <w:rPr>
          <w:sz w:val="24"/>
          <w:szCs w:val="28"/>
        </w:rPr>
        <w:t xml:space="preserve"> дополнить</w:t>
      </w:r>
      <w:r w:rsidRPr="0008405B">
        <w:rPr>
          <w:sz w:val="24"/>
          <w:szCs w:val="28"/>
        </w:rPr>
        <w:t xml:space="preserve"> следующ</w:t>
      </w:r>
      <w:r w:rsidR="00604135">
        <w:rPr>
          <w:sz w:val="24"/>
          <w:szCs w:val="28"/>
        </w:rPr>
        <w:t>им содержанием</w:t>
      </w:r>
      <w:r w:rsidRPr="0008405B">
        <w:rPr>
          <w:sz w:val="24"/>
          <w:szCs w:val="28"/>
        </w:rPr>
        <w:t>:</w:t>
      </w:r>
    </w:p>
    <w:p w:rsidR="0008405B" w:rsidRPr="0008405B" w:rsidRDefault="000307EA" w:rsidP="0008405B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«Оформление визуальной и </w:t>
      </w:r>
      <w:r w:rsidRPr="0008405B">
        <w:rPr>
          <w:sz w:val="24"/>
          <w:szCs w:val="28"/>
        </w:rPr>
        <w:t>текстовой</w:t>
      </w:r>
      <w:r w:rsidR="0008405B" w:rsidRPr="0008405B">
        <w:rPr>
          <w:sz w:val="24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  <w:r w:rsidR="00E56ABB">
        <w:rPr>
          <w:sz w:val="24"/>
          <w:szCs w:val="28"/>
        </w:rPr>
        <w:t>»</w:t>
      </w:r>
    </w:p>
    <w:p w:rsidR="0008405B" w:rsidRPr="0008405B" w:rsidRDefault="0008405B" w:rsidP="0008405B">
      <w:pPr>
        <w:spacing w:line="276" w:lineRule="auto"/>
        <w:ind w:firstLine="709"/>
        <w:jc w:val="both"/>
        <w:rPr>
          <w:sz w:val="24"/>
          <w:szCs w:val="28"/>
        </w:rPr>
      </w:pPr>
      <w:r w:rsidRPr="0008405B">
        <w:rPr>
          <w:sz w:val="24"/>
          <w:szCs w:val="28"/>
        </w:rPr>
        <w:t>2. Заявление о внесении изменений в разрешение на строительство, за исключением продления срока действия разрешения на строительство, являющееся приложением № 5 к административному регламенту:</w:t>
      </w:r>
    </w:p>
    <w:p w:rsidR="0008405B" w:rsidRPr="0008405B" w:rsidRDefault="0008405B" w:rsidP="0008405B">
      <w:pPr>
        <w:spacing w:line="276" w:lineRule="auto"/>
        <w:ind w:firstLine="709"/>
        <w:jc w:val="both"/>
        <w:rPr>
          <w:sz w:val="24"/>
          <w:szCs w:val="28"/>
        </w:rPr>
      </w:pPr>
      <w:r w:rsidRPr="0008405B">
        <w:rPr>
          <w:sz w:val="24"/>
          <w:szCs w:val="28"/>
        </w:rPr>
        <w:t>2.1. После строк «Представителем во взаимоотношениях с органом, выдавшим разрешение на строительство, определен:</w:t>
      </w:r>
    </w:p>
    <w:p w:rsidR="0008405B" w:rsidRPr="0008405B" w:rsidRDefault="0008405B" w:rsidP="0008405B">
      <w:pPr>
        <w:spacing w:line="276" w:lineRule="auto"/>
        <w:jc w:val="both"/>
        <w:rPr>
          <w:sz w:val="24"/>
          <w:szCs w:val="28"/>
        </w:rPr>
      </w:pPr>
      <w:r w:rsidRPr="0008405B">
        <w:rPr>
          <w:sz w:val="24"/>
          <w:szCs w:val="28"/>
        </w:rPr>
        <w:t>_____________________________________________</w:t>
      </w:r>
      <w:r w:rsidR="000D7A10">
        <w:rPr>
          <w:sz w:val="24"/>
          <w:szCs w:val="28"/>
        </w:rPr>
        <w:t>_______________________________</w:t>
      </w:r>
      <w:r w:rsidRPr="0008405B">
        <w:rPr>
          <w:sz w:val="24"/>
          <w:szCs w:val="28"/>
        </w:rPr>
        <w:t>.»</w:t>
      </w:r>
    </w:p>
    <w:p w:rsidR="0008405B" w:rsidRPr="0008405B" w:rsidRDefault="0008405B" w:rsidP="0008405B">
      <w:pPr>
        <w:spacing w:line="276" w:lineRule="auto"/>
        <w:jc w:val="both"/>
        <w:rPr>
          <w:sz w:val="24"/>
          <w:szCs w:val="28"/>
        </w:rPr>
      </w:pPr>
      <w:r w:rsidRPr="0008405B">
        <w:rPr>
          <w:sz w:val="24"/>
          <w:szCs w:val="28"/>
        </w:rPr>
        <w:t>дополнить строкой, следующего содержания: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08405B" w:rsidRPr="0008405B" w:rsidTr="00D273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5B" w:rsidRPr="0008405B" w:rsidRDefault="0008405B" w:rsidP="0008405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9" w:type="dxa"/>
            <w:tcBorders>
              <w:left w:val="single" w:sz="4" w:space="0" w:color="auto"/>
            </w:tcBorders>
          </w:tcPr>
          <w:p w:rsidR="0008405B" w:rsidRPr="0008405B" w:rsidRDefault="0008405B" w:rsidP="0008405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405B">
              <w:rPr>
                <w:rFonts w:ascii="Times New Roman" w:hAnsi="Times New Roman" w:cs="Times New Roman"/>
                <w:sz w:val="24"/>
                <w:szCs w:val="28"/>
              </w:rPr>
              <w:t>Решение о внесении изменений в разрешение на строительство объекта капитального строительства прошу направить в электронной форме, на адрес электронной почты ____________________________________, без предоставления его на бумажном носителе.</w:t>
            </w:r>
          </w:p>
        </w:tc>
      </w:tr>
    </w:tbl>
    <w:p w:rsidR="0008405B" w:rsidRPr="0008405B" w:rsidRDefault="0008405B" w:rsidP="0008405B">
      <w:pPr>
        <w:spacing w:line="276" w:lineRule="auto"/>
        <w:jc w:val="both"/>
        <w:rPr>
          <w:sz w:val="24"/>
          <w:szCs w:val="28"/>
        </w:rPr>
      </w:pPr>
    </w:p>
    <w:p w:rsidR="0008405B" w:rsidRPr="0008405B" w:rsidRDefault="0008405B" w:rsidP="0008405B">
      <w:pPr>
        <w:spacing w:line="276" w:lineRule="auto"/>
        <w:ind w:firstLine="709"/>
        <w:jc w:val="both"/>
        <w:rPr>
          <w:sz w:val="24"/>
          <w:szCs w:val="28"/>
        </w:rPr>
      </w:pPr>
      <w:r w:rsidRPr="0008405B">
        <w:rPr>
          <w:sz w:val="24"/>
          <w:szCs w:val="28"/>
        </w:rPr>
        <w:t>2.2. Дополнить предложением следующего содержания:</w:t>
      </w:r>
    </w:p>
    <w:p w:rsidR="0008405B" w:rsidRPr="0008405B" w:rsidRDefault="0008405B" w:rsidP="0008405B">
      <w:pPr>
        <w:spacing w:line="276" w:lineRule="auto"/>
        <w:ind w:firstLine="709"/>
        <w:jc w:val="both"/>
        <w:rPr>
          <w:sz w:val="24"/>
          <w:szCs w:val="28"/>
        </w:rPr>
      </w:pPr>
      <w:r w:rsidRPr="0008405B">
        <w:rPr>
          <w:sz w:val="24"/>
          <w:szCs w:val="28"/>
        </w:rPr>
        <w:t>«Подтверждаю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режиме.».</w:t>
      </w:r>
    </w:p>
    <w:p w:rsidR="0008405B" w:rsidRPr="0008405B" w:rsidRDefault="0008405B" w:rsidP="0008405B">
      <w:pPr>
        <w:spacing w:line="276" w:lineRule="auto"/>
        <w:jc w:val="center"/>
        <w:rPr>
          <w:sz w:val="24"/>
          <w:szCs w:val="28"/>
        </w:rPr>
      </w:pPr>
      <w:r w:rsidRPr="0008405B">
        <w:rPr>
          <w:sz w:val="24"/>
          <w:szCs w:val="28"/>
        </w:rPr>
        <w:t>_______________</w:t>
      </w:r>
    </w:p>
    <w:p w:rsidR="00AB4BF1" w:rsidRPr="0008405B" w:rsidRDefault="00AB4BF1" w:rsidP="0008405B">
      <w:pPr>
        <w:spacing w:line="276" w:lineRule="auto"/>
        <w:jc w:val="both"/>
        <w:rPr>
          <w:sz w:val="20"/>
        </w:rPr>
      </w:pPr>
    </w:p>
    <w:sectPr w:rsidR="00AB4BF1" w:rsidRPr="0008405B" w:rsidSect="007B7320">
      <w:footnotePr>
        <w:pos w:val="beneathText"/>
      </w:footnotePr>
      <w:pgSz w:w="11905" w:h="16837"/>
      <w:pgMar w:top="709" w:right="851" w:bottom="1134" w:left="1701" w:header="720" w:footer="720" w:gutter="0"/>
      <w:pgNumType w:start="1"/>
      <w:cols w:space="72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D2C"/>
    <w:multiLevelType w:val="hybridMultilevel"/>
    <w:tmpl w:val="9D10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savePreviewPicture/>
  <w:footnotePr>
    <w:pos w:val="beneathText"/>
  </w:footnotePr>
  <w:compat>
    <w:compatSetting w:name="compatibilityMode" w:uri="http://schemas.microsoft.com/office/word" w:val="12"/>
  </w:compat>
  <w:rsids>
    <w:rsidRoot w:val="005B28C3"/>
    <w:rsid w:val="000307EA"/>
    <w:rsid w:val="000444F1"/>
    <w:rsid w:val="00077AD4"/>
    <w:rsid w:val="0008405B"/>
    <w:rsid w:val="0009598C"/>
    <w:rsid w:val="000B22B5"/>
    <w:rsid w:val="000C10DA"/>
    <w:rsid w:val="000D7A10"/>
    <w:rsid w:val="000F35B4"/>
    <w:rsid w:val="000F6748"/>
    <w:rsid w:val="00151257"/>
    <w:rsid w:val="00174A37"/>
    <w:rsid w:val="00194B00"/>
    <w:rsid w:val="001E4058"/>
    <w:rsid w:val="0024031A"/>
    <w:rsid w:val="002744B2"/>
    <w:rsid w:val="003014C1"/>
    <w:rsid w:val="00391332"/>
    <w:rsid w:val="003A03B0"/>
    <w:rsid w:val="004137DA"/>
    <w:rsid w:val="004204A5"/>
    <w:rsid w:val="00465290"/>
    <w:rsid w:val="004A05BE"/>
    <w:rsid w:val="004B14A1"/>
    <w:rsid w:val="004F1144"/>
    <w:rsid w:val="005558FF"/>
    <w:rsid w:val="00562D4D"/>
    <w:rsid w:val="00584A09"/>
    <w:rsid w:val="005B01EC"/>
    <w:rsid w:val="005B20C0"/>
    <w:rsid w:val="005B28C3"/>
    <w:rsid w:val="00604135"/>
    <w:rsid w:val="00676559"/>
    <w:rsid w:val="006827F1"/>
    <w:rsid w:val="00691E5C"/>
    <w:rsid w:val="006A47A0"/>
    <w:rsid w:val="006D253B"/>
    <w:rsid w:val="006F7E80"/>
    <w:rsid w:val="007B7320"/>
    <w:rsid w:val="007E2750"/>
    <w:rsid w:val="00817209"/>
    <w:rsid w:val="00826935"/>
    <w:rsid w:val="00840AB7"/>
    <w:rsid w:val="008456E7"/>
    <w:rsid w:val="008A0C58"/>
    <w:rsid w:val="008B52B6"/>
    <w:rsid w:val="009355D6"/>
    <w:rsid w:val="00956C35"/>
    <w:rsid w:val="00961A55"/>
    <w:rsid w:val="00982EE7"/>
    <w:rsid w:val="00982FF2"/>
    <w:rsid w:val="009B262B"/>
    <w:rsid w:val="009D6485"/>
    <w:rsid w:val="00A33F59"/>
    <w:rsid w:val="00A645D4"/>
    <w:rsid w:val="00A70677"/>
    <w:rsid w:val="00A83905"/>
    <w:rsid w:val="00A840D8"/>
    <w:rsid w:val="00A8725B"/>
    <w:rsid w:val="00AA383B"/>
    <w:rsid w:val="00AA3988"/>
    <w:rsid w:val="00AA7E87"/>
    <w:rsid w:val="00AB4BF1"/>
    <w:rsid w:val="00AC52B5"/>
    <w:rsid w:val="00AC7FEE"/>
    <w:rsid w:val="00B376E8"/>
    <w:rsid w:val="00B4640B"/>
    <w:rsid w:val="00BF2B0B"/>
    <w:rsid w:val="00C04CC4"/>
    <w:rsid w:val="00C36C0F"/>
    <w:rsid w:val="00C930BA"/>
    <w:rsid w:val="00C9658A"/>
    <w:rsid w:val="00CD70D7"/>
    <w:rsid w:val="00CF3CB0"/>
    <w:rsid w:val="00D73ADE"/>
    <w:rsid w:val="00E56ABB"/>
    <w:rsid w:val="00E63AEF"/>
    <w:rsid w:val="00E63C3C"/>
    <w:rsid w:val="00EA7077"/>
    <w:rsid w:val="00EB05BD"/>
    <w:rsid w:val="00EC16B2"/>
    <w:rsid w:val="00ED4BC3"/>
    <w:rsid w:val="00EF44B8"/>
    <w:rsid w:val="00F10CDD"/>
    <w:rsid w:val="00F3507E"/>
    <w:rsid w:val="00F733A8"/>
    <w:rsid w:val="00F8311E"/>
    <w:rsid w:val="00F92ED0"/>
    <w:rsid w:val="00F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3374"/>
  <w15:docId w15:val="{64B88DB9-44D2-4CC6-8993-20F1E4E1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7E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3507E"/>
  </w:style>
  <w:style w:type="character" w:customStyle="1" w:styleId="WW-Absatz-Standardschriftart">
    <w:name w:val="WW-Absatz-Standardschriftart"/>
    <w:rsid w:val="00F3507E"/>
  </w:style>
  <w:style w:type="character" w:customStyle="1" w:styleId="WW-Absatz-Standardschriftart1">
    <w:name w:val="WW-Absatz-Standardschriftart1"/>
    <w:rsid w:val="00F3507E"/>
  </w:style>
  <w:style w:type="character" w:customStyle="1" w:styleId="2">
    <w:name w:val="Основной шрифт абзаца2"/>
    <w:rsid w:val="00F3507E"/>
  </w:style>
  <w:style w:type="character" w:customStyle="1" w:styleId="1">
    <w:name w:val="Основной шрифт абзаца1"/>
    <w:rsid w:val="00F3507E"/>
  </w:style>
  <w:style w:type="character" w:customStyle="1" w:styleId="a3">
    <w:name w:val="Цветовое выделение"/>
    <w:rsid w:val="00F3507E"/>
    <w:rPr>
      <w:b/>
      <w:bCs/>
      <w:color w:val="000080"/>
      <w:sz w:val="20"/>
      <w:szCs w:val="20"/>
    </w:rPr>
  </w:style>
  <w:style w:type="character" w:customStyle="1" w:styleId="a4">
    <w:name w:val="Основной текст с отступом Знак"/>
    <w:rsid w:val="00F3507E"/>
    <w:rPr>
      <w:sz w:val="28"/>
      <w:szCs w:val="24"/>
      <w:lang w:val="ru-RU" w:eastAsia="ar-SA" w:bidi="ar-SA"/>
    </w:rPr>
  </w:style>
  <w:style w:type="character" w:styleId="a5">
    <w:name w:val="page number"/>
    <w:basedOn w:val="1"/>
    <w:rsid w:val="00F3507E"/>
  </w:style>
  <w:style w:type="character" w:customStyle="1" w:styleId="a6">
    <w:name w:val="Символ сноски"/>
    <w:rsid w:val="00F3507E"/>
    <w:rPr>
      <w:vertAlign w:val="superscript"/>
    </w:rPr>
  </w:style>
  <w:style w:type="character" w:styleId="a7">
    <w:name w:val="Hyperlink"/>
    <w:rsid w:val="00F3507E"/>
    <w:rPr>
      <w:color w:val="000080"/>
      <w:u w:val="single"/>
    </w:rPr>
  </w:style>
  <w:style w:type="paragraph" w:customStyle="1" w:styleId="10">
    <w:name w:val="Заголовок1"/>
    <w:basedOn w:val="a"/>
    <w:next w:val="a8"/>
    <w:rsid w:val="00F3507E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8">
    <w:name w:val="Body Text"/>
    <w:basedOn w:val="a"/>
    <w:rsid w:val="00F3507E"/>
    <w:pPr>
      <w:spacing w:after="120"/>
    </w:pPr>
  </w:style>
  <w:style w:type="paragraph" w:styleId="a9">
    <w:name w:val="List"/>
    <w:basedOn w:val="a8"/>
    <w:rsid w:val="00F3507E"/>
    <w:rPr>
      <w:rFonts w:ascii="Arial" w:hAnsi="Arial" w:cs="Mangal"/>
    </w:rPr>
  </w:style>
  <w:style w:type="paragraph" w:customStyle="1" w:styleId="20">
    <w:name w:val="Название2"/>
    <w:basedOn w:val="a"/>
    <w:rsid w:val="00F350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3507E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F3507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F3507E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b"/>
    <w:qFormat/>
    <w:rsid w:val="00F3507E"/>
    <w:pPr>
      <w:ind w:left="4340"/>
      <w:jc w:val="center"/>
    </w:pPr>
  </w:style>
  <w:style w:type="paragraph" w:styleId="ab">
    <w:name w:val="Subtitle"/>
    <w:basedOn w:val="10"/>
    <w:next w:val="a8"/>
    <w:qFormat/>
    <w:rsid w:val="00F3507E"/>
    <w:pPr>
      <w:jc w:val="center"/>
    </w:pPr>
    <w:rPr>
      <w:i/>
      <w:iCs/>
    </w:rPr>
  </w:style>
  <w:style w:type="paragraph" w:customStyle="1" w:styleId="ac">
    <w:name w:val="Прижатый влево"/>
    <w:basedOn w:val="a"/>
    <w:next w:val="a"/>
    <w:rsid w:val="00F3507E"/>
    <w:pPr>
      <w:autoSpaceDE w:val="0"/>
    </w:pPr>
    <w:rPr>
      <w:rFonts w:ascii="Arial" w:hAnsi="Arial"/>
      <w:sz w:val="20"/>
      <w:szCs w:val="20"/>
    </w:rPr>
  </w:style>
  <w:style w:type="paragraph" w:customStyle="1" w:styleId="31">
    <w:name w:val="Основной текст с отступом 31"/>
    <w:basedOn w:val="a"/>
    <w:rsid w:val="00F3507E"/>
    <w:pPr>
      <w:ind w:firstLine="709"/>
      <w:jc w:val="both"/>
    </w:pPr>
    <w:rPr>
      <w:szCs w:val="28"/>
    </w:rPr>
  </w:style>
  <w:style w:type="paragraph" w:styleId="ad">
    <w:name w:val="Body Text Indent"/>
    <w:basedOn w:val="a"/>
    <w:rsid w:val="00F3507E"/>
    <w:pPr>
      <w:spacing w:after="120"/>
      <w:ind w:left="283"/>
    </w:pPr>
  </w:style>
  <w:style w:type="paragraph" w:customStyle="1" w:styleId="ConsPlusNormal">
    <w:name w:val="ConsPlusNormal"/>
    <w:rsid w:val="00F3507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F350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Balloon Text"/>
    <w:basedOn w:val="a"/>
    <w:rsid w:val="00F3507E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F3507E"/>
    <w:pPr>
      <w:tabs>
        <w:tab w:val="center" w:pos="4677"/>
        <w:tab w:val="right" w:pos="9355"/>
      </w:tabs>
    </w:pPr>
  </w:style>
  <w:style w:type="paragraph" w:styleId="af0">
    <w:name w:val="footnote text"/>
    <w:basedOn w:val="a"/>
    <w:semiHidden/>
    <w:rsid w:val="00F3507E"/>
    <w:rPr>
      <w:sz w:val="20"/>
      <w:szCs w:val="20"/>
    </w:rPr>
  </w:style>
  <w:style w:type="paragraph" w:customStyle="1" w:styleId="ConsPlusTitle">
    <w:name w:val="ConsPlusTitle"/>
    <w:rsid w:val="00F3507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1">
    <w:name w:val="Содержимое врезки"/>
    <w:basedOn w:val="a8"/>
    <w:rsid w:val="00F3507E"/>
  </w:style>
  <w:style w:type="paragraph" w:styleId="af2">
    <w:name w:val="footer"/>
    <w:basedOn w:val="a"/>
    <w:rsid w:val="00F3507E"/>
    <w:pPr>
      <w:suppressLineNumbers/>
      <w:tabs>
        <w:tab w:val="center" w:pos="4819"/>
        <w:tab w:val="right" w:pos="9638"/>
      </w:tabs>
    </w:pPr>
  </w:style>
  <w:style w:type="paragraph" w:customStyle="1" w:styleId="af3">
    <w:name w:val="Содержимое таблицы"/>
    <w:basedOn w:val="a"/>
    <w:rsid w:val="00F3507E"/>
    <w:pPr>
      <w:suppressLineNumbers/>
    </w:pPr>
  </w:style>
  <w:style w:type="paragraph" w:customStyle="1" w:styleId="af4">
    <w:name w:val="Заголовок таблицы"/>
    <w:basedOn w:val="af3"/>
    <w:rsid w:val="00F3507E"/>
    <w:pPr>
      <w:jc w:val="center"/>
    </w:pPr>
    <w:rPr>
      <w:b/>
      <w:bCs/>
    </w:rPr>
  </w:style>
  <w:style w:type="paragraph" w:styleId="af5">
    <w:name w:val="No Spacing"/>
    <w:link w:val="af6"/>
    <w:uiPriority w:val="1"/>
    <w:qFormat/>
    <w:rsid w:val="008B52B6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8B52B6"/>
    <w:rPr>
      <w:rFonts w:ascii="Calibri" w:hAnsi="Calibri"/>
      <w:sz w:val="22"/>
      <w:szCs w:val="22"/>
      <w:lang w:val="ru-RU" w:eastAsia="en-US" w:bidi="ar-SA"/>
    </w:rPr>
  </w:style>
  <w:style w:type="table" w:customStyle="1" w:styleId="13">
    <w:name w:val="Сетка таблицы1"/>
    <w:basedOn w:val="a1"/>
    <w:next w:val="af7"/>
    <w:rsid w:val="00AB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rsid w:val="00AB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осуществлению муниципального контроля за обеспечением сохранности автомобильных дорог</vt:lpstr>
    </vt:vector>
  </TitlesOfParts>
  <Company>Администрация Курчатовского района</Company>
  <LinksUpToDate>false</LinksUpToDate>
  <CharactersWithSpaces>3798</CharactersWithSpaces>
  <SharedDoc>false</SharedDoc>
  <HLinks>
    <vt:vector size="12" baseType="variant">
      <vt:variant>
        <vt:i4>6488132</vt:i4>
      </vt:variant>
      <vt:variant>
        <vt:i4>3</vt:i4>
      </vt:variant>
      <vt:variant>
        <vt:i4>0</vt:i4>
      </vt:variant>
      <vt:variant>
        <vt:i4>5</vt:i4>
      </vt:variant>
      <vt:variant>
        <vt:lpwstr>mailto:admkilmez@rambler.ru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http://www.municipal.ako.kirov.ru/kilmezskiy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осуществлению муниципального контроля за обеспечением сохранности автомобильных дорог</dc:title>
  <dc:creator>www.PHILka.RU</dc:creator>
  <cp:lastModifiedBy>Танзиля</cp:lastModifiedBy>
  <cp:revision>54</cp:revision>
  <cp:lastPrinted>2020-02-26T06:46:00Z</cp:lastPrinted>
  <dcterms:created xsi:type="dcterms:W3CDTF">2018-01-09T05:42:00Z</dcterms:created>
  <dcterms:modified xsi:type="dcterms:W3CDTF">2020-02-26T08:15:00Z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Проект административного регламента_x000d_
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образования_x000d_
«Оршанский муниципальный район»_x000d_
</vt:lpwstr>
  </property>
</Properties>
</file>