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0D" w:rsidRPr="00E55D1E" w:rsidRDefault="00E55D1E" w:rsidP="00E55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D1E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Социально-экономическое развитие </w:t>
      </w:r>
      <w:proofErr w:type="spellStart"/>
      <w:r w:rsidRPr="00E55D1E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Pr="00E55D1E">
        <w:rPr>
          <w:rFonts w:ascii="Times New Roman" w:hAnsi="Times New Roman" w:cs="Times New Roman"/>
          <w:b/>
          <w:sz w:val="28"/>
          <w:szCs w:val="28"/>
        </w:rPr>
        <w:t xml:space="preserve"> района за 2018 год</w:t>
      </w:r>
    </w:p>
    <w:p w:rsidR="00E55D1E" w:rsidRDefault="00E55D1E"/>
    <w:p w:rsidR="00105CF1" w:rsidRPr="00315084" w:rsidRDefault="00105CF1" w:rsidP="00315084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084">
        <w:rPr>
          <w:rFonts w:ascii="Times New Roman" w:hAnsi="Times New Roman"/>
          <w:sz w:val="28"/>
          <w:szCs w:val="28"/>
        </w:rPr>
        <w:t>Демографическая ситуация</w:t>
      </w:r>
    </w:p>
    <w:p w:rsidR="00105CF1" w:rsidRDefault="00105CF1" w:rsidP="00105CF1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5CF1" w:rsidRPr="00434332" w:rsidRDefault="00105CF1" w:rsidP="00105CF1">
      <w:pPr>
        <w:shd w:val="clear" w:color="auto" w:fill="FFFFFF"/>
        <w:spacing w:after="168" w:line="252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34332">
        <w:rPr>
          <w:rFonts w:ascii="Times New Roman" w:hAnsi="Times New Roman"/>
          <w:color w:val="000000"/>
          <w:sz w:val="28"/>
          <w:szCs w:val="28"/>
        </w:rPr>
        <w:t>Кильмезский</w:t>
      </w:r>
      <w:proofErr w:type="spellEnd"/>
      <w:r w:rsidRPr="00434332">
        <w:rPr>
          <w:rFonts w:ascii="Times New Roman" w:hAnsi="Times New Roman"/>
          <w:color w:val="000000"/>
          <w:sz w:val="28"/>
          <w:szCs w:val="28"/>
        </w:rPr>
        <w:t xml:space="preserve"> муниципальный район расположен на юго-восточной части Кировской области. Административный центр – </w:t>
      </w:r>
      <w:proofErr w:type="spellStart"/>
      <w:r w:rsidRPr="00434332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Pr="0043433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434332">
        <w:rPr>
          <w:rFonts w:ascii="Times New Roman" w:hAnsi="Times New Roman"/>
          <w:color w:val="000000"/>
          <w:sz w:val="28"/>
          <w:szCs w:val="28"/>
        </w:rPr>
        <w:t>Кильмезь</w:t>
      </w:r>
      <w:proofErr w:type="spellEnd"/>
      <w:r w:rsidRPr="00434332">
        <w:rPr>
          <w:rFonts w:ascii="Times New Roman" w:hAnsi="Times New Roman"/>
          <w:color w:val="000000"/>
          <w:sz w:val="28"/>
          <w:szCs w:val="28"/>
        </w:rPr>
        <w:t xml:space="preserve">. Территория района – 3106,4 </w:t>
      </w:r>
      <w:proofErr w:type="spellStart"/>
      <w:r w:rsidRPr="00434332">
        <w:rPr>
          <w:rFonts w:ascii="Times New Roman" w:hAnsi="Times New Roman"/>
          <w:color w:val="000000"/>
          <w:sz w:val="28"/>
          <w:szCs w:val="28"/>
        </w:rPr>
        <w:t>кв.км</w:t>
      </w:r>
      <w:proofErr w:type="spellEnd"/>
      <w:r w:rsidRPr="00434332">
        <w:rPr>
          <w:rFonts w:ascii="Times New Roman" w:hAnsi="Times New Roman"/>
          <w:color w:val="000000"/>
          <w:sz w:val="28"/>
          <w:szCs w:val="28"/>
        </w:rPr>
        <w:t>.</w:t>
      </w:r>
    </w:p>
    <w:p w:rsidR="00105CF1" w:rsidRPr="00434332" w:rsidRDefault="00105CF1" w:rsidP="00105CF1">
      <w:pPr>
        <w:shd w:val="clear" w:color="auto" w:fill="FFFFFF"/>
        <w:spacing w:after="168" w:line="252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34332">
        <w:rPr>
          <w:rFonts w:ascii="Times New Roman" w:hAnsi="Times New Roman"/>
          <w:color w:val="000000"/>
          <w:sz w:val="28"/>
          <w:szCs w:val="28"/>
        </w:rPr>
        <w:t>Кильмезский</w:t>
      </w:r>
      <w:proofErr w:type="spellEnd"/>
      <w:r w:rsidRPr="00434332">
        <w:rPr>
          <w:rFonts w:ascii="Times New Roman" w:hAnsi="Times New Roman"/>
          <w:color w:val="000000"/>
          <w:sz w:val="28"/>
          <w:szCs w:val="28"/>
        </w:rPr>
        <w:t xml:space="preserve"> район состоит из одного городского и одиннадцати сельских поселений, всего 71 населенный пункт. На 01 января 2019 года население района составляет 10844 человек.</w:t>
      </w:r>
    </w:p>
    <w:p w:rsidR="00105CF1" w:rsidRPr="00434332" w:rsidRDefault="00105CF1" w:rsidP="00105CF1">
      <w:pPr>
        <w:shd w:val="clear" w:color="auto" w:fill="FFFFFF"/>
        <w:spacing w:after="168" w:line="252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4332">
        <w:rPr>
          <w:rFonts w:ascii="Times New Roman" w:hAnsi="Times New Roman"/>
          <w:color w:val="000000"/>
          <w:sz w:val="28"/>
          <w:szCs w:val="28"/>
        </w:rPr>
        <w:t xml:space="preserve">Большая часть населения проживает в административном центре района </w:t>
      </w:r>
      <w:proofErr w:type="spellStart"/>
      <w:r w:rsidRPr="00434332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Pr="0043433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4332">
        <w:rPr>
          <w:rFonts w:ascii="Times New Roman" w:hAnsi="Times New Roman"/>
          <w:color w:val="000000"/>
          <w:sz w:val="28"/>
          <w:szCs w:val="28"/>
        </w:rPr>
        <w:t>Кильмезь</w:t>
      </w:r>
      <w:proofErr w:type="spellEnd"/>
      <w:r w:rsidRPr="00434332">
        <w:rPr>
          <w:rFonts w:ascii="Times New Roman" w:hAnsi="Times New Roman"/>
          <w:color w:val="000000"/>
          <w:sz w:val="28"/>
          <w:szCs w:val="28"/>
        </w:rPr>
        <w:t xml:space="preserve"> 5571 человек. Основные показатели демографической </w:t>
      </w:r>
      <w:proofErr w:type="gramStart"/>
      <w:r w:rsidRPr="00434332">
        <w:rPr>
          <w:rFonts w:ascii="Times New Roman" w:hAnsi="Times New Roman"/>
          <w:color w:val="000000"/>
          <w:sz w:val="28"/>
          <w:szCs w:val="28"/>
        </w:rPr>
        <w:t>ситуации  представлены</w:t>
      </w:r>
      <w:proofErr w:type="gramEnd"/>
      <w:r w:rsidRPr="00434332">
        <w:rPr>
          <w:rFonts w:ascii="Times New Roman" w:hAnsi="Times New Roman"/>
          <w:color w:val="000000"/>
          <w:sz w:val="28"/>
          <w:szCs w:val="28"/>
        </w:rPr>
        <w:t xml:space="preserve"> в таблице 1.</w:t>
      </w:r>
    </w:p>
    <w:p w:rsidR="00105CF1" w:rsidRPr="00434332" w:rsidRDefault="00105CF1" w:rsidP="00105CF1">
      <w:pPr>
        <w:shd w:val="clear" w:color="auto" w:fill="FFFFFF"/>
        <w:spacing w:after="168" w:line="252" w:lineRule="atLeast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434332">
        <w:rPr>
          <w:rFonts w:ascii="Times New Roman" w:hAnsi="Times New Roman"/>
          <w:color w:val="000000"/>
          <w:sz w:val="28"/>
          <w:szCs w:val="28"/>
        </w:rPr>
        <w:t>Таблица 1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1418"/>
        <w:gridCol w:w="1275"/>
        <w:gridCol w:w="1276"/>
      </w:tblGrid>
      <w:tr w:rsidR="00672487" w:rsidRPr="00434332" w:rsidTr="00672487">
        <w:trPr>
          <w:trHeight w:val="650"/>
        </w:trPr>
        <w:tc>
          <w:tcPr>
            <w:tcW w:w="28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4332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7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 w:rsidRPr="004343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Ед. </w:t>
            </w:r>
          </w:p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4332">
              <w:rPr>
                <w:rFonts w:ascii="Times New Roman" w:hAnsi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692" w:type="pct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433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2017 год</w:t>
            </w:r>
          </w:p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93" w:type="pct"/>
            <w:vAlign w:val="center"/>
          </w:tcPr>
          <w:p w:rsidR="00672487" w:rsidRDefault="00672487" w:rsidP="00C5724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72487" w:rsidRDefault="00672487" w:rsidP="006724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4332">
              <w:rPr>
                <w:rFonts w:ascii="Times New Roman" w:hAnsi="Times New Roman"/>
                <w:b/>
                <w:bCs/>
                <w:sz w:val="28"/>
                <w:szCs w:val="28"/>
              </w:rPr>
              <w:t>2018</w:t>
            </w:r>
          </w:p>
          <w:p w:rsidR="00672487" w:rsidRPr="00434332" w:rsidRDefault="00672487" w:rsidP="00C5724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4332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72487" w:rsidRPr="00434332" w:rsidTr="00672487">
        <w:trPr>
          <w:trHeight w:val="780"/>
        </w:trPr>
        <w:tc>
          <w:tcPr>
            <w:tcW w:w="28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4332">
              <w:rPr>
                <w:rFonts w:ascii="Times New Roman" w:hAnsi="Times New Roman"/>
                <w:sz w:val="28"/>
                <w:szCs w:val="28"/>
              </w:rPr>
              <w:t xml:space="preserve">Среднегодовая численность населения </w:t>
            </w:r>
          </w:p>
        </w:tc>
        <w:tc>
          <w:tcPr>
            <w:tcW w:w="7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33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692" w:type="pct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332">
              <w:rPr>
                <w:rFonts w:ascii="Times New Roman" w:hAnsi="Times New Roman"/>
                <w:sz w:val="28"/>
                <w:szCs w:val="28"/>
              </w:rPr>
              <w:t>11265</w:t>
            </w:r>
          </w:p>
        </w:tc>
        <w:tc>
          <w:tcPr>
            <w:tcW w:w="693" w:type="pct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332">
              <w:rPr>
                <w:rFonts w:ascii="Times New Roman" w:hAnsi="Times New Roman"/>
                <w:sz w:val="28"/>
                <w:szCs w:val="28"/>
              </w:rPr>
              <w:t>10982</w:t>
            </w:r>
          </w:p>
        </w:tc>
      </w:tr>
      <w:tr w:rsidR="00672487" w:rsidRPr="00434332" w:rsidTr="00672487">
        <w:trPr>
          <w:trHeight w:val="297"/>
        </w:trPr>
        <w:tc>
          <w:tcPr>
            <w:tcW w:w="28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332">
              <w:rPr>
                <w:rFonts w:ascii="Times New Roman" w:hAnsi="Times New Roman"/>
                <w:sz w:val="28"/>
                <w:szCs w:val="28"/>
              </w:rPr>
              <w:t xml:space="preserve">Число родившихся </w:t>
            </w:r>
          </w:p>
        </w:tc>
        <w:tc>
          <w:tcPr>
            <w:tcW w:w="7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33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692" w:type="pct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33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693" w:type="pct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332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  <w:tr w:rsidR="00672487" w:rsidRPr="00434332" w:rsidTr="00672487">
        <w:trPr>
          <w:trHeight w:val="282"/>
        </w:trPr>
        <w:tc>
          <w:tcPr>
            <w:tcW w:w="28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332">
              <w:rPr>
                <w:rFonts w:ascii="Times New Roman" w:hAnsi="Times New Roman"/>
                <w:sz w:val="28"/>
                <w:szCs w:val="28"/>
              </w:rPr>
              <w:t xml:space="preserve">Число умерших </w:t>
            </w:r>
          </w:p>
        </w:tc>
        <w:tc>
          <w:tcPr>
            <w:tcW w:w="7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33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692" w:type="pct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332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693" w:type="pct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332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</w:tr>
      <w:tr w:rsidR="00672487" w:rsidRPr="00434332" w:rsidTr="00672487">
        <w:trPr>
          <w:trHeight w:val="595"/>
        </w:trPr>
        <w:tc>
          <w:tcPr>
            <w:tcW w:w="28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332">
              <w:rPr>
                <w:rFonts w:ascii="Times New Roman" w:hAnsi="Times New Roman"/>
                <w:sz w:val="28"/>
                <w:szCs w:val="28"/>
              </w:rPr>
              <w:t>Естественный прирост (+), убыль (-)</w:t>
            </w:r>
          </w:p>
        </w:tc>
        <w:tc>
          <w:tcPr>
            <w:tcW w:w="7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33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692" w:type="pct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332">
              <w:rPr>
                <w:rFonts w:ascii="Times New Roman" w:hAnsi="Times New Roman"/>
                <w:sz w:val="28"/>
                <w:szCs w:val="28"/>
              </w:rPr>
              <w:t>-54</w:t>
            </w:r>
          </w:p>
        </w:tc>
        <w:tc>
          <w:tcPr>
            <w:tcW w:w="693" w:type="pct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332">
              <w:rPr>
                <w:rFonts w:ascii="Times New Roman" w:hAnsi="Times New Roman"/>
                <w:sz w:val="28"/>
                <w:szCs w:val="28"/>
              </w:rPr>
              <w:t>-103</w:t>
            </w:r>
          </w:p>
        </w:tc>
      </w:tr>
      <w:tr w:rsidR="00672487" w:rsidRPr="00434332" w:rsidTr="00672487">
        <w:trPr>
          <w:trHeight w:val="282"/>
        </w:trPr>
        <w:tc>
          <w:tcPr>
            <w:tcW w:w="28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332">
              <w:rPr>
                <w:rFonts w:ascii="Times New Roman" w:hAnsi="Times New Roman"/>
                <w:sz w:val="28"/>
                <w:szCs w:val="28"/>
              </w:rPr>
              <w:t>Прибыло</w:t>
            </w:r>
          </w:p>
        </w:tc>
        <w:tc>
          <w:tcPr>
            <w:tcW w:w="7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33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692" w:type="pct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332">
              <w:rPr>
                <w:rFonts w:ascii="Times New Roman" w:hAnsi="Times New Roman"/>
                <w:sz w:val="28"/>
                <w:szCs w:val="28"/>
              </w:rPr>
              <w:t>448</w:t>
            </w:r>
          </w:p>
        </w:tc>
        <w:tc>
          <w:tcPr>
            <w:tcW w:w="693" w:type="pct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332"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</w:tr>
      <w:tr w:rsidR="00672487" w:rsidRPr="00434332" w:rsidTr="00672487">
        <w:trPr>
          <w:trHeight w:val="297"/>
        </w:trPr>
        <w:tc>
          <w:tcPr>
            <w:tcW w:w="28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332">
              <w:rPr>
                <w:rFonts w:ascii="Times New Roman" w:hAnsi="Times New Roman"/>
                <w:sz w:val="28"/>
                <w:szCs w:val="28"/>
              </w:rPr>
              <w:t xml:space="preserve">Убыло </w:t>
            </w:r>
          </w:p>
        </w:tc>
        <w:tc>
          <w:tcPr>
            <w:tcW w:w="7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33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692" w:type="pct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332">
              <w:rPr>
                <w:rFonts w:ascii="Times New Roman" w:hAnsi="Times New Roman"/>
                <w:sz w:val="28"/>
                <w:szCs w:val="28"/>
              </w:rPr>
              <w:t>682</w:t>
            </w:r>
          </w:p>
        </w:tc>
        <w:tc>
          <w:tcPr>
            <w:tcW w:w="693" w:type="pct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332">
              <w:rPr>
                <w:rFonts w:ascii="Times New Roman" w:hAnsi="Times New Roman"/>
                <w:sz w:val="28"/>
                <w:szCs w:val="28"/>
              </w:rPr>
              <w:t>673</w:t>
            </w:r>
          </w:p>
        </w:tc>
      </w:tr>
      <w:tr w:rsidR="00672487" w:rsidRPr="00434332" w:rsidTr="00672487">
        <w:trPr>
          <w:trHeight w:val="282"/>
        </w:trPr>
        <w:tc>
          <w:tcPr>
            <w:tcW w:w="28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Миграционный прирост (+), </w:t>
            </w:r>
            <w:r w:rsidRPr="00434332">
              <w:rPr>
                <w:rFonts w:ascii="Times New Roman" w:hAnsi="Times New Roman"/>
                <w:sz w:val="28"/>
                <w:szCs w:val="28"/>
              </w:rPr>
              <w:t>убыток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(-)</w:t>
            </w:r>
          </w:p>
        </w:tc>
        <w:tc>
          <w:tcPr>
            <w:tcW w:w="7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33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692" w:type="pct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332">
              <w:rPr>
                <w:rFonts w:ascii="Times New Roman" w:hAnsi="Times New Roman"/>
                <w:sz w:val="28"/>
                <w:szCs w:val="28"/>
              </w:rPr>
              <w:t>-234</w:t>
            </w:r>
          </w:p>
        </w:tc>
        <w:tc>
          <w:tcPr>
            <w:tcW w:w="693" w:type="pct"/>
          </w:tcPr>
          <w:p w:rsidR="00672487" w:rsidRPr="00434332" w:rsidRDefault="00672487" w:rsidP="00C5724A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332">
              <w:rPr>
                <w:rFonts w:ascii="Times New Roman" w:hAnsi="Times New Roman"/>
                <w:sz w:val="28"/>
                <w:szCs w:val="28"/>
              </w:rPr>
              <w:t>-166</w:t>
            </w:r>
          </w:p>
        </w:tc>
      </w:tr>
    </w:tbl>
    <w:p w:rsidR="00315084" w:rsidRDefault="00315084" w:rsidP="00105CF1">
      <w:pPr>
        <w:widowControl w:val="0"/>
        <w:tabs>
          <w:tab w:val="left" w:pos="992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05CF1" w:rsidRDefault="00105CF1" w:rsidP="00105CF1">
      <w:pPr>
        <w:widowControl w:val="0"/>
        <w:tabs>
          <w:tab w:val="left" w:pos="992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713A">
        <w:rPr>
          <w:rFonts w:ascii="Times New Roman" w:hAnsi="Times New Roman"/>
          <w:color w:val="000000"/>
          <w:sz w:val="28"/>
          <w:szCs w:val="28"/>
          <w:lang w:eastAsia="ru-RU"/>
        </w:rPr>
        <w:t>В демографической обстановке района сохранились тенденции предыду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щ</w:t>
      </w:r>
      <w:r w:rsidRPr="00D8713A">
        <w:rPr>
          <w:rFonts w:ascii="Times New Roman" w:hAnsi="Times New Roman"/>
          <w:color w:val="000000"/>
          <w:sz w:val="28"/>
          <w:szCs w:val="28"/>
          <w:lang w:eastAsia="ru-RU"/>
        </w:rPr>
        <w:t>их лет: естественная и миграционная убыли и как следствие – сокращ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8713A">
        <w:rPr>
          <w:rFonts w:ascii="Times New Roman" w:hAnsi="Times New Roman"/>
          <w:color w:val="000000"/>
          <w:sz w:val="28"/>
          <w:szCs w:val="28"/>
          <w:lang w:eastAsia="ru-RU"/>
        </w:rPr>
        <w:t>ние численности населения. Величина естественной убыли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2018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 </w:t>
      </w:r>
      <w:r w:rsidRPr="00D871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Pr="00D871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сравне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D8713A">
        <w:rPr>
          <w:rFonts w:ascii="Times New Roman" w:hAnsi="Times New Roman"/>
          <w:color w:val="000000"/>
          <w:sz w:val="28"/>
          <w:szCs w:val="28"/>
          <w:lang w:eastAsia="ru-RU"/>
        </w:rPr>
        <w:t>ию с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 </w:t>
      </w:r>
      <w:r w:rsidRPr="00D871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годом увеличилась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49 человек </w:t>
      </w:r>
      <w:r w:rsidRPr="00D871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составила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103 </w:t>
      </w:r>
      <w:r w:rsidRPr="00D8713A">
        <w:rPr>
          <w:rFonts w:ascii="Times New Roman" w:hAnsi="Times New Roman"/>
          <w:color w:val="000000"/>
          <w:sz w:val="28"/>
          <w:szCs w:val="28"/>
          <w:lang w:eastAsia="ru-RU"/>
        </w:rPr>
        <w:t>человек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D871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Миграционная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D871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быль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2018 год составила 166 человек и снизилась по сравнению с 2017 годом на 68 </w:t>
      </w:r>
      <w:r w:rsidRPr="00D8713A">
        <w:rPr>
          <w:rFonts w:ascii="Times New Roman" w:hAnsi="Times New Roman"/>
          <w:color w:val="000000"/>
          <w:sz w:val="28"/>
          <w:szCs w:val="28"/>
          <w:lang w:eastAsia="ru-RU"/>
        </w:rPr>
        <w:t>человек.</w:t>
      </w:r>
    </w:p>
    <w:p w:rsidR="00105CF1" w:rsidRPr="00560235" w:rsidRDefault="00105CF1" w:rsidP="00105C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B28CB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7B28CB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  <w:r w:rsidRPr="007B28CB">
        <w:rPr>
          <w:rFonts w:ascii="Times New Roman" w:hAnsi="Times New Roman"/>
          <w:sz w:val="28"/>
          <w:szCs w:val="28"/>
        </w:rPr>
        <w:t xml:space="preserve"> проживают представители разных национальностей: русские, татары, марийцы,  удмурты </w:t>
      </w:r>
      <w:r>
        <w:rPr>
          <w:rFonts w:ascii="Times New Roman" w:hAnsi="Times New Roman"/>
          <w:sz w:val="28"/>
          <w:szCs w:val="28"/>
        </w:rPr>
        <w:t>и другие.</w:t>
      </w:r>
    </w:p>
    <w:p w:rsidR="00105CF1" w:rsidRPr="00560235" w:rsidRDefault="00105CF1" w:rsidP="00105CF1">
      <w:pPr>
        <w:widowControl w:val="0"/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235">
        <w:rPr>
          <w:rFonts w:ascii="Times New Roman" w:hAnsi="Times New Roman"/>
          <w:sz w:val="28"/>
          <w:szCs w:val="28"/>
          <w:lang w:eastAsia="ru-RU"/>
        </w:rPr>
        <w:lastRenderedPageBreak/>
        <w:t>В «Концепции демографическ</w:t>
      </w:r>
      <w:r>
        <w:rPr>
          <w:rFonts w:ascii="Times New Roman" w:hAnsi="Times New Roman"/>
          <w:sz w:val="28"/>
          <w:szCs w:val="28"/>
          <w:lang w:eastAsia="ru-RU"/>
        </w:rPr>
        <w:t xml:space="preserve">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политики </w:t>
      </w:r>
      <w:r w:rsidRPr="00560235">
        <w:rPr>
          <w:rFonts w:ascii="Times New Roman" w:hAnsi="Times New Roman"/>
          <w:sz w:val="28"/>
          <w:szCs w:val="28"/>
          <w:lang w:eastAsia="ru-RU"/>
        </w:rPr>
        <w:t xml:space="preserve"> Российской</w:t>
      </w:r>
      <w:proofErr w:type="gramEnd"/>
      <w:r w:rsidRPr="00560235">
        <w:rPr>
          <w:rFonts w:ascii="Times New Roman" w:hAnsi="Times New Roman"/>
          <w:sz w:val="28"/>
          <w:szCs w:val="28"/>
          <w:lang w:eastAsia="ru-RU"/>
        </w:rPr>
        <w:t xml:space="preserve"> Федерации на период до 2025 года» определены основные приоритеты демографической политики – повышение </w:t>
      </w:r>
      <w:r w:rsidRPr="00560235">
        <w:rPr>
          <w:rFonts w:ascii="Times New Roman" w:hAnsi="Times New Roman"/>
          <w:sz w:val="28"/>
          <w:szCs w:val="28"/>
          <w:lang w:eastAsia="ar-SA"/>
        </w:rPr>
        <w:t>рождаемости и укрепление семьи, снижение смертности и рост продолжительности жизни, оптимизация миграционных процессов.</w:t>
      </w:r>
    </w:p>
    <w:p w:rsidR="00105CF1" w:rsidRPr="00560235" w:rsidRDefault="00105CF1" w:rsidP="00105CF1">
      <w:pPr>
        <w:widowControl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235">
        <w:rPr>
          <w:rFonts w:ascii="Times New Roman" w:hAnsi="Times New Roman"/>
          <w:sz w:val="28"/>
          <w:szCs w:val="28"/>
          <w:lang w:eastAsia="ru-RU"/>
        </w:rPr>
        <w:t xml:space="preserve">Несмотря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сложившуюся </w:t>
      </w:r>
      <w:r w:rsidRPr="00560235">
        <w:rPr>
          <w:rFonts w:ascii="Times New Roman" w:hAnsi="Times New Roman"/>
          <w:sz w:val="28"/>
          <w:szCs w:val="28"/>
          <w:lang w:eastAsia="ru-RU"/>
        </w:rPr>
        <w:t>демографическ</w:t>
      </w:r>
      <w:r>
        <w:rPr>
          <w:rFonts w:ascii="Times New Roman" w:hAnsi="Times New Roman"/>
          <w:sz w:val="28"/>
          <w:szCs w:val="28"/>
          <w:lang w:eastAsia="ru-RU"/>
        </w:rPr>
        <w:t xml:space="preserve">ую </w:t>
      </w:r>
      <w:r w:rsidRPr="00560235">
        <w:rPr>
          <w:rFonts w:ascii="Times New Roman" w:hAnsi="Times New Roman"/>
          <w:sz w:val="28"/>
          <w:szCs w:val="28"/>
          <w:lang w:eastAsia="ru-RU"/>
        </w:rPr>
        <w:t>ситуаци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560235">
        <w:rPr>
          <w:rFonts w:ascii="Times New Roman" w:hAnsi="Times New Roman"/>
          <w:sz w:val="28"/>
          <w:szCs w:val="28"/>
          <w:lang w:eastAsia="ru-RU"/>
        </w:rPr>
        <w:t xml:space="preserve">, необходимо отметить, что темпы роста населения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 w:rsidRPr="00560235">
        <w:rPr>
          <w:rFonts w:ascii="Times New Roman" w:hAnsi="Times New Roman"/>
          <w:sz w:val="28"/>
          <w:szCs w:val="28"/>
          <w:lang w:eastAsia="ru-RU"/>
        </w:rPr>
        <w:t xml:space="preserve"> зависят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560235">
        <w:rPr>
          <w:rFonts w:ascii="Times New Roman" w:hAnsi="Times New Roman"/>
          <w:sz w:val="28"/>
          <w:szCs w:val="28"/>
          <w:lang w:eastAsia="ru-RU"/>
        </w:rPr>
        <w:t xml:space="preserve">от социально-экономической ситуации в стране и регионе в целом и в расчетном периоде могут быть подвержены колебаниям под воздействием положительной и отрицательной динамики. </w:t>
      </w:r>
    </w:p>
    <w:p w:rsidR="00105CF1" w:rsidRPr="00560235" w:rsidRDefault="00105CF1" w:rsidP="00105CF1">
      <w:pPr>
        <w:widowControl w:val="0"/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235">
        <w:rPr>
          <w:rFonts w:ascii="Times New Roman" w:hAnsi="Times New Roman"/>
          <w:sz w:val="28"/>
          <w:szCs w:val="28"/>
          <w:lang w:eastAsia="ru-RU"/>
        </w:rPr>
        <w:t xml:space="preserve">Возрастная структура населения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560235">
        <w:rPr>
          <w:rFonts w:ascii="Times New Roman" w:hAnsi="Times New Roman"/>
          <w:sz w:val="28"/>
          <w:szCs w:val="28"/>
          <w:lang w:eastAsia="ru-RU"/>
        </w:rPr>
        <w:t xml:space="preserve"> характеризуется более высокой долей населения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старше </w:t>
      </w:r>
      <w:r w:rsidRPr="00560235">
        <w:rPr>
          <w:rFonts w:ascii="Times New Roman" w:hAnsi="Times New Roman"/>
          <w:sz w:val="28"/>
          <w:szCs w:val="28"/>
          <w:lang w:eastAsia="ru-RU"/>
        </w:rPr>
        <w:t>трудоспособного возраста и более низкой долей населения трудоспособного возраста</w:t>
      </w:r>
      <w:r>
        <w:rPr>
          <w:rFonts w:ascii="Times New Roman" w:hAnsi="Times New Roman"/>
          <w:sz w:val="28"/>
          <w:szCs w:val="28"/>
          <w:lang w:eastAsia="ru-RU"/>
        </w:rPr>
        <w:t xml:space="preserve"> и детей</w:t>
      </w:r>
      <w:r w:rsidRPr="00560235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105CF1" w:rsidRPr="00560235" w:rsidRDefault="00105CF1" w:rsidP="00105CF1">
      <w:pPr>
        <w:widowControl w:val="0"/>
        <w:tabs>
          <w:tab w:val="left" w:pos="7288"/>
          <w:tab w:val="left" w:pos="9356"/>
        </w:tabs>
        <w:suppressAutoHyphens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235">
        <w:rPr>
          <w:rFonts w:ascii="Times New Roman" w:hAnsi="Times New Roman"/>
          <w:sz w:val="28"/>
          <w:szCs w:val="28"/>
          <w:lang w:eastAsia="ru-RU"/>
        </w:rPr>
        <w:t xml:space="preserve">В целом демографическая ситуация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Кильмезском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районе</w:t>
      </w:r>
      <w:r w:rsidRPr="00560235">
        <w:rPr>
          <w:rFonts w:ascii="Times New Roman" w:hAnsi="Times New Roman"/>
          <w:sz w:val="28"/>
          <w:szCs w:val="28"/>
          <w:lang w:eastAsia="ru-RU"/>
        </w:rPr>
        <w:t xml:space="preserve"> повторяет проблемы региона </w:t>
      </w:r>
      <w:proofErr w:type="gramStart"/>
      <w:r w:rsidRPr="00560235">
        <w:rPr>
          <w:rFonts w:ascii="Times New Roman" w:hAnsi="Times New Roman"/>
          <w:sz w:val="28"/>
          <w:szCs w:val="28"/>
          <w:lang w:eastAsia="ru-RU"/>
        </w:rPr>
        <w:t>и  обстановку</w:t>
      </w:r>
      <w:proofErr w:type="gramEnd"/>
      <w:r w:rsidRPr="00560235">
        <w:rPr>
          <w:rFonts w:ascii="Times New Roman" w:hAnsi="Times New Roman"/>
          <w:sz w:val="28"/>
          <w:szCs w:val="28"/>
          <w:lang w:eastAsia="ru-RU"/>
        </w:rPr>
        <w:t xml:space="preserve"> страны.</w:t>
      </w:r>
    </w:p>
    <w:p w:rsidR="00105CF1" w:rsidRDefault="00105CF1"/>
    <w:p w:rsidR="00105CF1" w:rsidRPr="007B3702" w:rsidRDefault="00105CF1" w:rsidP="007B370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3702">
        <w:rPr>
          <w:rFonts w:ascii="Times New Roman" w:hAnsi="Times New Roman"/>
          <w:sz w:val="28"/>
          <w:szCs w:val="28"/>
          <w:lang w:eastAsia="ru-RU"/>
        </w:rPr>
        <w:t>Здравоохранение</w:t>
      </w:r>
    </w:p>
    <w:p w:rsidR="00105CF1" w:rsidRDefault="00105CF1" w:rsidP="00105C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13A5C">
        <w:rPr>
          <w:rFonts w:ascii="Times New Roman" w:hAnsi="Times New Roman"/>
          <w:sz w:val="28"/>
          <w:szCs w:val="28"/>
        </w:rPr>
        <w:t>Организация и качеств</w:t>
      </w:r>
      <w:r>
        <w:rPr>
          <w:rFonts w:ascii="Times New Roman" w:hAnsi="Times New Roman"/>
          <w:sz w:val="28"/>
          <w:szCs w:val="28"/>
        </w:rPr>
        <w:t>енное</w:t>
      </w:r>
      <w:r w:rsidRPr="00B13A5C">
        <w:rPr>
          <w:rFonts w:ascii="Times New Roman" w:hAnsi="Times New Roman"/>
          <w:sz w:val="28"/>
          <w:szCs w:val="28"/>
        </w:rPr>
        <w:t xml:space="preserve"> оказани</w:t>
      </w:r>
      <w:r>
        <w:rPr>
          <w:rFonts w:ascii="Times New Roman" w:hAnsi="Times New Roman"/>
          <w:sz w:val="28"/>
          <w:szCs w:val="28"/>
        </w:rPr>
        <w:t>е медицинских услуг населению</w:t>
      </w:r>
      <w:r w:rsidRPr="00B13A5C">
        <w:rPr>
          <w:rFonts w:ascii="Times New Roman" w:hAnsi="Times New Roman"/>
          <w:sz w:val="28"/>
          <w:szCs w:val="28"/>
        </w:rPr>
        <w:t xml:space="preserve"> занимают важное место в социально-экономическом развитии района.</w:t>
      </w:r>
    </w:p>
    <w:p w:rsidR="00105CF1" w:rsidRPr="00B13A5C" w:rsidRDefault="00105CF1" w:rsidP="00105C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Медицинские услуги населению района оказывает КОГБУЗ "</w:t>
      </w:r>
      <w:proofErr w:type="spellStart"/>
      <w:r>
        <w:rPr>
          <w:rFonts w:ascii="Times New Roman" w:hAnsi="Times New Roman"/>
          <w:sz w:val="28"/>
          <w:szCs w:val="28"/>
        </w:rPr>
        <w:t>Кильмезская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районная больница".</w:t>
      </w:r>
    </w:p>
    <w:p w:rsidR="00105CF1" w:rsidRDefault="00105CF1" w:rsidP="00105C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3A5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01.01.2019 к</w:t>
      </w:r>
      <w:r w:rsidRPr="00B13A5C">
        <w:rPr>
          <w:rFonts w:ascii="Times New Roman" w:hAnsi="Times New Roman"/>
          <w:sz w:val="28"/>
          <w:szCs w:val="28"/>
        </w:rPr>
        <w:t xml:space="preserve">оличество коек в </w:t>
      </w:r>
      <w:r>
        <w:rPr>
          <w:rFonts w:ascii="Times New Roman" w:hAnsi="Times New Roman"/>
          <w:sz w:val="28"/>
          <w:szCs w:val="28"/>
        </w:rPr>
        <w:t xml:space="preserve">учреждении - 60 (43 </w:t>
      </w:r>
      <w:r w:rsidRPr="00B13A5C">
        <w:rPr>
          <w:rFonts w:ascii="Times New Roman" w:hAnsi="Times New Roman"/>
          <w:sz w:val="28"/>
          <w:szCs w:val="28"/>
        </w:rPr>
        <w:t>койки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13A5C">
        <w:rPr>
          <w:rFonts w:ascii="Times New Roman" w:hAnsi="Times New Roman"/>
          <w:sz w:val="28"/>
          <w:szCs w:val="28"/>
        </w:rPr>
        <w:t xml:space="preserve"> кругл</w:t>
      </w:r>
      <w:r>
        <w:rPr>
          <w:rFonts w:ascii="Times New Roman" w:hAnsi="Times New Roman"/>
          <w:sz w:val="28"/>
          <w:szCs w:val="28"/>
        </w:rPr>
        <w:t xml:space="preserve">осуточного стационара, </w:t>
      </w:r>
      <w:proofErr w:type="gramStart"/>
      <w:r>
        <w:rPr>
          <w:rFonts w:ascii="Times New Roman" w:hAnsi="Times New Roman"/>
          <w:sz w:val="28"/>
          <w:szCs w:val="28"/>
        </w:rPr>
        <w:t>17  коек</w:t>
      </w:r>
      <w:proofErr w:type="gramEnd"/>
      <w:r>
        <w:rPr>
          <w:rFonts w:ascii="Times New Roman" w:hAnsi="Times New Roman"/>
          <w:sz w:val="28"/>
          <w:szCs w:val="28"/>
        </w:rPr>
        <w:t xml:space="preserve"> -  </w:t>
      </w:r>
      <w:r w:rsidRPr="00B13A5C">
        <w:rPr>
          <w:rFonts w:ascii="Times New Roman" w:hAnsi="Times New Roman"/>
          <w:sz w:val="28"/>
          <w:szCs w:val="28"/>
        </w:rPr>
        <w:t>дневного стационара</w:t>
      </w:r>
      <w:r>
        <w:rPr>
          <w:rFonts w:ascii="Times New Roman" w:hAnsi="Times New Roman"/>
          <w:sz w:val="28"/>
          <w:szCs w:val="28"/>
        </w:rPr>
        <w:t>).</w:t>
      </w:r>
    </w:p>
    <w:p w:rsidR="00105CF1" w:rsidRPr="00B13A5C" w:rsidRDefault="00105CF1" w:rsidP="00105C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13A5C">
        <w:rPr>
          <w:rFonts w:ascii="Times New Roman" w:hAnsi="Times New Roman"/>
          <w:sz w:val="28"/>
          <w:szCs w:val="28"/>
        </w:rPr>
        <w:t xml:space="preserve"> сравнени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B13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периодом</w:t>
      </w:r>
      <w:proofErr w:type="gramEnd"/>
      <w:r>
        <w:rPr>
          <w:rFonts w:ascii="Times New Roman" w:hAnsi="Times New Roman"/>
          <w:sz w:val="28"/>
          <w:szCs w:val="28"/>
        </w:rPr>
        <w:t xml:space="preserve"> 2016 -</w:t>
      </w:r>
      <w:r w:rsidRPr="00B13A5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B13A5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г.</w:t>
      </w:r>
      <w:r w:rsidRPr="00B13A5C">
        <w:rPr>
          <w:rFonts w:ascii="Times New Roman" w:hAnsi="Times New Roman"/>
          <w:sz w:val="28"/>
          <w:szCs w:val="28"/>
        </w:rPr>
        <w:t xml:space="preserve"> количество  не изменилось</w:t>
      </w:r>
      <w:r>
        <w:rPr>
          <w:rFonts w:ascii="Times New Roman" w:hAnsi="Times New Roman"/>
          <w:sz w:val="28"/>
          <w:szCs w:val="28"/>
        </w:rPr>
        <w:t>, так как в увеличении коечного фонда  необходимости нет.</w:t>
      </w:r>
    </w:p>
    <w:p w:rsidR="00105CF1" w:rsidRPr="00B13A5C" w:rsidRDefault="00105CF1" w:rsidP="00105C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3A5C">
        <w:rPr>
          <w:rFonts w:ascii="Times New Roman" w:hAnsi="Times New Roman"/>
          <w:sz w:val="28"/>
          <w:szCs w:val="28"/>
        </w:rPr>
        <w:tab/>
        <w:t xml:space="preserve">Количество посещений амбулаторно-поликлинической сети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B13A5C">
        <w:rPr>
          <w:rFonts w:ascii="Times New Roman" w:hAnsi="Times New Roman"/>
          <w:sz w:val="28"/>
          <w:szCs w:val="28"/>
        </w:rPr>
        <w:t>460 посещений в смену.</w:t>
      </w:r>
    </w:p>
    <w:p w:rsidR="00105CF1" w:rsidRPr="00B13A5C" w:rsidRDefault="00105CF1" w:rsidP="00105C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3A5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поселениях района медицинскую помощь оказывают структурные подразделения учреждения: 15 фельдшерско-акушерских пунктов и </w:t>
      </w:r>
      <w:proofErr w:type="spellStart"/>
      <w:r>
        <w:rPr>
          <w:rFonts w:ascii="Times New Roman" w:hAnsi="Times New Roman"/>
          <w:sz w:val="28"/>
          <w:szCs w:val="28"/>
        </w:rPr>
        <w:t>Максимовская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амбулатория. </w:t>
      </w:r>
    </w:p>
    <w:p w:rsidR="00105CF1" w:rsidRPr="00AD6003" w:rsidRDefault="00105CF1" w:rsidP="00105C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основных проблем многие годы для КОГБУЗ "</w:t>
      </w:r>
      <w:proofErr w:type="spellStart"/>
      <w:r>
        <w:rPr>
          <w:rFonts w:ascii="Times New Roman" w:hAnsi="Times New Roman"/>
          <w:sz w:val="28"/>
          <w:szCs w:val="28"/>
        </w:rPr>
        <w:t>Кильмезская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ЦРБ" недостаточное количество высококвалифицированных кадров. В период с 2016 по 2018 годы ситуация с врачебными кадрами значительно изменилась в положительную сторону, о чем свидетельствуют </w:t>
      </w:r>
      <w:r w:rsidRPr="00AD6003">
        <w:rPr>
          <w:rFonts w:ascii="Times New Roman" w:hAnsi="Times New Roman"/>
          <w:sz w:val="28"/>
          <w:szCs w:val="28"/>
        </w:rPr>
        <w:t>данные таблицы</w:t>
      </w:r>
      <w:r>
        <w:rPr>
          <w:rFonts w:ascii="Times New Roman" w:hAnsi="Times New Roman"/>
          <w:sz w:val="28"/>
          <w:szCs w:val="28"/>
        </w:rPr>
        <w:t xml:space="preserve"> 2.</w:t>
      </w:r>
      <w:r w:rsidRPr="00AD6003">
        <w:rPr>
          <w:rFonts w:ascii="Times New Roman" w:hAnsi="Times New Roman"/>
          <w:sz w:val="28"/>
          <w:szCs w:val="28"/>
        </w:rPr>
        <w:t xml:space="preserve"> </w:t>
      </w:r>
    </w:p>
    <w:p w:rsidR="00105CF1" w:rsidRPr="00AD6003" w:rsidRDefault="00105CF1" w:rsidP="00105CF1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AD6003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105CF1" w:rsidRPr="00AD6003" w:rsidRDefault="00105CF1" w:rsidP="00105C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05CF1" w:rsidRPr="00AD6003" w:rsidRDefault="00105CF1" w:rsidP="00105C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6003">
        <w:rPr>
          <w:rFonts w:ascii="Times New Roman" w:hAnsi="Times New Roman"/>
          <w:b/>
          <w:sz w:val="28"/>
          <w:szCs w:val="28"/>
        </w:rPr>
        <w:t>Пополнение врачебными кадрами КОГБУЗ "</w:t>
      </w:r>
      <w:proofErr w:type="spellStart"/>
      <w:r w:rsidRPr="00AD6003">
        <w:rPr>
          <w:rFonts w:ascii="Times New Roman" w:hAnsi="Times New Roman"/>
          <w:b/>
          <w:sz w:val="28"/>
          <w:szCs w:val="28"/>
        </w:rPr>
        <w:t>Кильмезская</w:t>
      </w:r>
      <w:proofErr w:type="spellEnd"/>
      <w:r w:rsidRPr="00AD6003">
        <w:rPr>
          <w:rFonts w:ascii="Times New Roman" w:hAnsi="Times New Roman"/>
          <w:b/>
          <w:sz w:val="28"/>
          <w:szCs w:val="28"/>
        </w:rPr>
        <w:t xml:space="preserve"> ЦРБ"</w:t>
      </w:r>
    </w:p>
    <w:p w:rsidR="00105CF1" w:rsidRPr="00AD6003" w:rsidRDefault="00105CF1" w:rsidP="00105C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2674"/>
        <w:gridCol w:w="5010"/>
      </w:tblGrid>
      <w:tr w:rsidR="00105CF1" w:rsidRPr="00AE4F5D" w:rsidTr="00C5724A">
        <w:tc>
          <w:tcPr>
            <w:tcW w:w="1809" w:type="dxa"/>
          </w:tcPr>
          <w:p w:rsidR="00105CF1" w:rsidRPr="00AE4F5D" w:rsidRDefault="00105CF1" w:rsidP="00C57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05CF1" w:rsidRPr="00AE4F5D" w:rsidRDefault="00105CF1" w:rsidP="00C57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F5D">
              <w:rPr>
                <w:rFonts w:ascii="Times New Roman" w:hAnsi="Times New Roman"/>
                <w:b/>
                <w:sz w:val="28"/>
                <w:szCs w:val="28"/>
              </w:rPr>
              <w:t>Количество врачей принятых на работу</w:t>
            </w:r>
          </w:p>
        </w:tc>
        <w:tc>
          <w:tcPr>
            <w:tcW w:w="5494" w:type="dxa"/>
          </w:tcPr>
          <w:p w:rsidR="00105CF1" w:rsidRPr="00AE4F5D" w:rsidRDefault="00105CF1" w:rsidP="00C57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F5D">
              <w:rPr>
                <w:rFonts w:ascii="Times New Roman" w:hAnsi="Times New Roman"/>
                <w:b/>
                <w:sz w:val="28"/>
                <w:szCs w:val="28"/>
              </w:rPr>
              <w:t>Врачебные специальности</w:t>
            </w:r>
          </w:p>
        </w:tc>
      </w:tr>
      <w:tr w:rsidR="00105CF1" w:rsidRPr="00AE4F5D" w:rsidTr="00C5724A">
        <w:tc>
          <w:tcPr>
            <w:tcW w:w="1809" w:type="dxa"/>
          </w:tcPr>
          <w:p w:rsidR="00105CF1" w:rsidRPr="00AE4F5D" w:rsidRDefault="00105CF1" w:rsidP="00C572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F5D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835" w:type="dxa"/>
          </w:tcPr>
          <w:p w:rsidR="00105CF1" w:rsidRPr="00AE4F5D" w:rsidRDefault="00105CF1" w:rsidP="00C57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F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105CF1" w:rsidRPr="00AE4F5D" w:rsidRDefault="00105CF1" w:rsidP="00C572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F5D">
              <w:rPr>
                <w:rFonts w:ascii="Times New Roman" w:hAnsi="Times New Roman"/>
                <w:sz w:val="28"/>
                <w:szCs w:val="28"/>
              </w:rPr>
              <w:t>Терапевт участковый, педиатр участковый, гинеколог</w:t>
            </w:r>
          </w:p>
        </w:tc>
      </w:tr>
      <w:tr w:rsidR="00105CF1" w:rsidRPr="00AE4F5D" w:rsidTr="00C5724A">
        <w:tc>
          <w:tcPr>
            <w:tcW w:w="1809" w:type="dxa"/>
          </w:tcPr>
          <w:p w:rsidR="00105CF1" w:rsidRPr="00AE4F5D" w:rsidRDefault="00105CF1" w:rsidP="00C572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F5D">
              <w:rPr>
                <w:rFonts w:ascii="Times New Roman" w:hAnsi="Times New Roman"/>
                <w:sz w:val="28"/>
                <w:szCs w:val="28"/>
              </w:rPr>
              <w:lastRenderedPageBreak/>
              <w:t>2017 год</w:t>
            </w:r>
          </w:p>
        </w:tc>
        <w:tc>
          <w:tcPr>
            <w:tcW w:w="2835" w:type="dxa"/>
          </w:tcPr>
          <w:p w:rsidR="00105CF1" w:rsidRPr="00AE4F5D" w:rsidRDefault="00105CF1" w:rsidP="00C57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F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94" w:type="dxa"/>
          </w:tcPr>
          <w:p w:rsidR="00105CF1" w:rsidRPr="00AE4F5D" w:rsidRDefault="00105CF1" w:rsidP="00C572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F5D">
              <w:rPr>
                <w:rFonts w:ascii="Times New Roman" w:hAnsi="Times New Roman"/>
                <w:sz w:val="28"/>
                <w:szCs w:val="28"/>
              </w:rPr>
              <w:t>Терапевт участковый, педиатр участковый</w:t>
            </w:r>
          </w:p>
        </w:tc>
      </w:tr>
      <w:tr w:rsidR="00105CF1" w:rsidRPr="00AE4F5D" w:rsidTr="00C5724A">
        <w:tc>
          <w:tcPr>
            <w:tcW w:w="1809" w:type="dxa"/>
          </w:tcPr>
          <w:p w:rsidR="00105CF1" w:rsidRPr="00AE4F5D" w:rsidRDefault="00105CF1" w:rsidP="00C572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F5D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2835" w:type="dxa"/>
          </w:tcPr>
          <w:p w:rsidR="00105CF1" w:rsidRPr="00AE4F5D" w:rsidRDefault="00105CF1" w:rsidP="00C57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F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94" w:type="dxa"/>
          </w:tcPr>
          <w:p w:rsidR="00105CF1" w:rsidRPr="00AE4F5D" w:rsidRDefault="00105CF1" w:rsidP="00C572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4F5D">
              <w:rPr>
                <w:rFonts w:ascii="Times New Roman" w:hAnsi="Times New Roman"/>
                <w:sz w:val="28"/>
                <w:szCs w:val="28"/>
              </w:rPr>
              <w:t>Главный врач (невролог), терапевт, педиатр</w:t>
            </w:r>
          </w:p>
        </w:tc>
      </w:tr>
    </w:tbl>
    <w:p w:rsidR="00105CF1" w:rsidRDefault="00105CF1" w:rsidP="00105C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05CF1" w:rsidRPr="00AD6003" w:rsidRDefault="00105CF1" w:rsidP="00105C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 01.01.2019</w:t>
      </w:r>
      <w:proofErr w:type="gramEnd"/>
      <w:r>
        <w:rPr>
          <w:rFonts w:ascii="Times New Roman" w:hAnsi="Times New Roman"/>
          <w:sz w:val="28"/>
          <w:szCs w:val="28"/>
        </w:rPr>
        <w:t xml:space="preserve"> укомплектованность врачебными кадрами учреждения  составляет  99 %.</w:t>
      </w:r>
    </w:p>
    <w:p w:rsidR="00105CF1" w:rsidRPr="00AD6003" w:rsidRDefault="00105CF1" w:rsidP="00105C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AD6003">
        <w:rPr>
          <w:rFonts w:ascii="Times New Roman" w:hAnsi="Times New Roman"/>
          <w:sz w:val="28"/>
          <w:szCs w:val="28"/>
        </w:rPr>
        <w:t xml:space="preserve">района и </w:t>
      </w:r>
      <w:proofErr w:type="spellStart"/>
      <w:r w:rsidRPr="00AD6003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AD6003">
        <w:rPr>
          <w:rFonts w:ascii="Times New Roman" w:hAnsi="Times New Roman"/>
          <w:sz w:val="28"/>
          <w:szCs w:val="28"/>
        </w:rPr>
        <w:t xml:space="preserve"> городского </w:t>
      </w:r>
      <w:proofErr w:type="gramStart"/>
      <w:r w:rsidRPr="00AD6003">
        <w:rPr>
          <w:rFonts w:ascii="Times New Roman" w:hAnsi="Times New Roman"/>
          <w:sz w:val="28"/>
          <w:szCs w:val="28"/>
        </w:rPr>
        <w:t>поселения  оказывают</w:t>
      </w:r>
      <w:proofErr w:type="gramEnd"/>
      <w:r w:rsidRPr="00AD6003">
        <w:rPr>
          <w:rFonts w:ascii="Times New Roman" w:hAnsi="Times New Roman"/>
          <w:sz w:val="28"/>
          <w:szCs w:val="28"/>
        </w:rPr>
        <w:t xml:space="preserve"> содействие </w:t>
      </w:r>
      <w:r>
        <w:rPr>
          <w:rFonts w:ascii="Times New Roman" w:hAnsi="Times New Roman"/>
          <w:sz w:val="28"/>
          <w:szCs w:val="28"/>
        </w:rPr>
        <w:t xml:space="preserve"> учреждению здравоохранения </w:t>
      </w:r>
      <w:r w:rsidRPr="00AD6003">
        <w:rPr>
          <w:rFonts w:ascii="Times New Roman" w:hAnsi="Times New Roman"/>
          <w:sz w:val="28"/>
          <w:szCs w:val="28"/>
        </w:rPr>
        <w:t xml:space="preserve"> в предоставлении жилья  специалистам</w:t>
      </w:r>
      <w:r>
        <w:rPr>
          <w:rFonts w:ascii="Times New Roman" w:hAnsi="Times New Roman"/>
          <w:sz w:val="28"/>
          <w:szCs w:val="28"/>
        </w:rPr>
        <w:t>.</w:t>
      </w:r>
    </w:p>
    <w:p w:rsidR="00105CF1" w:rsidRDefault="00105CF1" w:rsidP="00105C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учреждения осуществляется в рамках </w:t>
      </w:r>
      <w:proofErr w:type="gramStart"/>
      <w:r>
        <w:rPr>
          <w:rFonts w:ascii="Times New Roman" w:hAnsi="Times New Roman"/>
          <w:sz w:val="28"/>
          <w:szCs w:val="28"/>
        </w:rPr>
        <w:t>реализации  "</w:t>
      </w:r>
      <w:proofErr w:type="gramEnd"/>
      <w:r>
        <w:rPr>
          <w:rFonts w:ascii="Times New Roman" w:hAnsi="Times New Roman"/>
          <w:sz w:val="28"/>
          <w:szCs w:val="28"/>
        </w:rPr>
        <w:t>Концепция стратегического развития здравоохранения Кировской области до 2020 г."</w:t>
      </w:r>
    </w:p>
    <w:p w:rsidR="00105CF1" w:rsidRDefault="00105CF1" w:rsidP="00105C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Плане развития ("Дорожной карте") КОГБУЗ "</w:t>
      </w:r>
      <w:proofErr w:type="spellStart"/>
      <w:r>
        <w:rPr>
          <w:rFonts w:ascii="Times New Roman" w:hAnsi="Times New Roman"/>
          <w:sz w:val="28"/>
          <w:szCs w:val="28"/>
        </w:rPr>
        <w:t>Киьмезская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ЦРБ" ежегодно большое внимание уделяется мероприятиям, направленным на снижение смертности населения района от различных видов заболеваний.</w:t>
      </w:r>
    </w:p>
    <w:p w:rsidR="00105CF1" w:rsidRDefault="00105CF1" w:rsidP="00105C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2016 - 2018 гг. высокий уровень заболеваний диагностируется по туберкулезу, болезням органов сердечно - сосудистой и пищеварительной систем, онкологических заболеваний. </w:t>
      </w:r>
    </w:p>
    <w:p w:rsidR="00105CF1" w:rsidRDefault="00105CF1" w:rsidP="00105C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в 2018 году снизилась смертность среди населения от онкологических </w:t>
      </w:r>
      <w:proofErr w:type="gramStart"/>
      <w:r>
        <w:rPr>
          <w:rFonts w:ascii="Times New Roman" w:hAnsi="Times New Roman"/>
          <w:sz w:val="28"/>
          <w:szCs w:val="28"/>
        </w:rPr>
        <w:t>заболеваний  в</w:t>
      </w:r>
      <w:proofErr w:type="gramEnd"/>
      <w:r>
        <w:rPr>
          <w:rFonts w:ascii="Times New Roman" w:hAnsi="Times New Roman"/>
          <w:sz w:val="28"/>
          <w:szCs w:val="28"/>
        </w:rPr>
        <w:t xml:space="preserve"> сравнении с 2017 годом ( в 2017 году - 38 человек, в 2018 году - 20 человек). </w:t>
      </w:r>
    </w:p>
    <w:p w:rsidR="00105CF1" w:rsidRDefault="00105CF1" w:rsidP="00105C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разработаны и осуществляются Планы мероприятий, направленные на снижение смертности населения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105CF1" w:rsidRDefault="00105CF1" w:rsidP="00105C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Главными задачами федеральных проектов "Демография" и "Здравоохранение" являются увеличение продолжительности жизни населения и улучшение ее качества.  Реализация федеральной </w:t>
      </w:r>
      <w:proofErr w:type="gramStart"/>
      <w:r>
        <w:rPr>
          <w:rFonts w:ascii="Times New Roman" w:hAnsi="Times New Roman"/>
          <w:sz w:val="28"/>
          <w:szCs w:val="28"/>
        </w:rPr>
        <w:t>программы  в</w:t>
      </w:r>
      <w:proofErr w:type="gramEnd"/>
      <w:r>
        <w:rPr>
          <w:rFonts w:ascii="Times New Roman" w:hAnsi="Times New Roman"/>
          <w:sz w:val="28"/>
          <w:szCs w:val="28"/>
        </w:rPr>
        <w:t xml:space="preserve"> Кировской области "Борьба с онкологическими заболеваниями" направлена на снижение предотвратимой смертности и увеличение продолжительности жизни.</w:t>
      </w:r>
    </w:p>
    <w:p w:rsidR="00105CF1" w:rsidRDefault="00105CF1" w:rsidP="00105C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повышений доступности и </w:t>
      </w:r>
      <w:proofErr w:type="gramStart"/>
      <w:r>
        <w:rPr>
          <w:rFonts w:ascii="Times New Roman" w:hAnsi="Times New Roman"/>
          <w:sz w:val="28"/>
          <w:szCs w:val="28"/>
        </w:rPr>
        <w:t>качества  медицинских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  в учреждении используются выездные формы работы. Ежемесячно на </w:t>
      </w:r>
      <w:proofErr w:type="spellStart"/>
      <w:r>
        <w:rPr>
          <w:rFonts w:ascii="Times New Roman" w:hAnsi="Times New Roman"/>
          <w:sz w:val="28"/>
          <w:szCs w:val="28"/>
        </w:rPr>
        <w:t>ФАпы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осуществляются выезды </w:t>
      </w:r>
      <w:proofErr w:type="spellStart"/>
      <w:r>
        <w:rPr>
          <w:rFonts w:ascii="Times New Roman" w:hAnsi="Times New Roman"/>
          <w:sz w:val="28"/>
          <w:szCs w:val="28"/>
        </w:rPr>
        <w:t>врачебно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- сестринских бригад (узкие специалисты: </w:t>
      </w:r>
      <w:proofErr w:type="spellStart"/>
      <w:r>
        <w:rPr>
          <w:rFonts w:ascii="Times New Roman" w:hAnsi="Times New Roman"/>
          <w:sz w:val="28"/>
          <w:szCs w:val="28"/>
        </w:rPr>
        <w:t>оториноларинголог</w:t>
      </w:r>
      <w:proofErr w:type="spellEnd"/>
      <w:r>
        <w:rPr>
          <w:rFonts w:ascii="Times New Roman" w:hAnsi="Times New Roman"/>
          <w:sz w:val="28"/>
          <w:szCs w:val="28"/>
        </w:rPr>
        <w:t xml:space="preserve">, офтальмолог, хирург, невролог, фельдшер - лаборант, медсестра кабинета функциональной диагностики).  Один раз в неделю выезжают на </w:t>
      </w:r>
      <w:proofErr w:type="spellStart"/>
      <w:r>
        <w:rPr>
          <w:rFonts w:ascii="Times New Roman" w:hAnsi="Times New Roman"/>
          <w:sz w:val="28"/>
          <w:szCs w:val="28"/>
        </w:rPr>
        <w:t>ФАПы</w:t>
      </w:r>
      <w:proofErr w:type="spellEnd"/>
      <w:r>
        <w:rPr>
          <w:rFonts w:ascii="Times New Roman" w:hAnsi="Times New Roman"/>
          <w:sz w:val="28"/>
          <w:szCs w:val="28"/>
        </w:rPr>
        <w:t xml:space="preserve"> врачи общей практики.</w:t>
      </w:r>
    </w:p>
    <w:p w:rsidR="00105CF1" w:rsidRDefault="00105CF1" w:rsidP="00105C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эффективности проведения диспансеризации населения организованы выезды в сельские населенные пункты района мобильной выездной бригады. </w:t>
      </w:r>
    </w:p>
    <w:p w:rsidR="00105CF1" w:rsidRPr="00AD6003" w:rsidRDefault="00105CF1" w:rsidP="00105C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 xml:space="preserve">учреждении </w:t>
      </w:r>
      <w:r w:rsidRPr="00AD6003">
        <w:rPr>
          <w:rFonts w:ascii="Times New Roman" w:hAnsi="Times New Roman"/>
          <w:sz w:val="28"/>
          <w:szCs w:val="28"/>
        </w:rPr>
        <w:t xml:space="preserve"> ведется</w:t>
      </w:r>
      <w:proofErr w:type="gramEnd"/>
      <w:r w:rsidRPr="00AD6003">
        <w:rPr>
          <w:rFonts w:ascii="Times New Roman" w:hAnsi="Times New Roman"/>
          <w:sz w:val="28"/>
          <w:szCs w:val="28"/>
        </w:rPr>
        <w:t xml:space="preserve"> планомерная работа по укреплению материальной базы.</w:t>
      </w:r>
    </w:p>
    <w:p w:rsidR="00105CF1" w:rsidRDefault="00105CF1" w:rsidP="00105C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Учреждением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AD6003">
        <w:rPr>
          <w:rFonts w:ascii="Times New Roman" w:hAnsi="Times New Roman"/>
          <w:sz w:val="28"/>
          <w:szCs w:val="28"/>
        </w:rPr>
        <w:t xml:space="preserve"> 2018</w:t>
      </w:r>
      <w:proofErr w:type="gramEnd"/>
      <w:r w:rsidRPr="00AD6003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получен</w:t>
      </w:r>
      <w:r w:rsidRPr="00AD6003">
        <w:rPr>
          <w:rFonts w:ascii="Times New Roman" w:hAnsi="Times New Roman"/>
          <w:sz w:val="28"/>
          <w:szCs w:val="28"/>
        </w:rPr>
        <w:t xml:space="preserve">ы </w:t>
      </w:r>
      <w:proofErr w:type="spellStart"/>
      <w:r w:rsidRPr="00AD6003">
        <w:rPr>
          <w:rFonts w:ascii="Times New Roman" w:hAnsi="Times New Roman"/>
          <w:sz w:val="28"/>
          <w:szCs w:val="28"/>
        </w:rPr>
        <w:t>маммограф</w:t>
      </w:r>
      <w:proofErr w:type="spellEnd"/>
      <w:r w:rsidRPr="00AD6003">
        <w:rPr>
          <w:rFonts w:ascii="Times New Roman" w:hAnsi="Times New Roman"/>
          <w:sz w:val="28"/>
          <w:szCs w:val="28"/>
        </w:rPr>
        <w:t xml:space="preserve"> и аппарат УЗИ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003">
        <w:rPr>
          <w:rFonts w:ascii="Times New Roman" w:hAnsi="Times New Roman"/>
          <w:sz w:val="28"/>
          <w:szCs w:val="28"/>
        </w:rPr>
        <w:t>- диагностики</w:t>
      </w:r>
      <w:r>
        <w:rPr>
          <w:rFonts w:ascii="Times New Roman" w:hAnsi="Times New Roman"/>
          <w:sz w:val="28"/>
          <w:szCs w:val="28"/>
        </w:rPr>
        <w:t>, приобретен аппарат ЭКГ</w:t>
      </w:r>
      <w:r w:rsidRPr="00AD60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целях  выявления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заболеваний на ранних стадиях (за счет увеличения охвата населения профилактическими осмотрами) и обеспечения доступности медицинских услуг, запланированы </w:t>
      </w:r>
      <w:r>
        <w:rPr>
          <w:rFonts w:ascii="Times New Roman" w:hAnsi="Times New Roman"/>
          <w:sz w:val="28"/>
          <w:szCs w:val="28"/>
        </w:rPr>
        <w:lastRenderedPageBreak/>
        <w:t xml:space="preserve">ежегодные выезды в поселения района мобильных  </w:t>
      </w:r>
      <w:proofErr w:type="spellStart"/>
      <w:r>
        <w:rPr>
          <w:rFonts w:ascii="Times New Roman" w:hAnsi="Times New Roman"/>
          <w:sz w:val="28"/>
          <w:szCs w:val="28"/>
        </w:rPr>
        <w:t>маммографа</w:t>
      </w:r>
      <w:proofErr w:type="spellEnd"/>
      <w:r>
        <w:rPr>
          <w:rFonts w:ascii="Times New Roman" w:hAnsi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/>
          <w:sz w:val="28"/>
          <w:szCs w:val="28"/>
        </w:rPr>
        <w:t>флюорографа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05CF1" w:rsidRDefault="00105CF1"/>
    <w:p w:rsidR="00105CF1" w:rsidRPr="007B3702" w:rsidRDefault="00105CF1" w:rsidP="007B3702">
      <w:pPr>
        <w:widowControl w:val="0"/>
        <w:shd w:val="clear" w:color="auto" w:fill="FFFFFF"/>
        <w:snapToGrid w:val="0"/>
        <w:spacing w:after="0" w:line="33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3702">
        <w:rPr>
          <w:rFonts w:ascii="Times New Roman" w:hAnsi="Times New Roman"/>
          <w:sz w:val="28"/>
          <w:szCs w:val="28"/>
          <w:lang w:eastAsia="ru-RU"/>
        </w:rPr>
        <w:t>Образование</w:t>
      </w:r>
    </w:p>
    <w:p w:rsidR="00105CF1" w:rsidRPr="00077650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77650">
        <w:rPr>
          <w:rFonts w:ascii="Times New Roman" w:hAnsi="Times New Roman"/>
          <w:sz w:val="28"/>
          <w:szCs w:val="28"/>
        </w:rPr>
        <w:t>В 2018 году численность детей в возрасте от 1-6 лет составила 925 детей, из них посещают учреждения, реализующие основные образовательные программы дошкольного образования 672 ребенка. Охват детей программами дошкольного образования составляет 73%. Численность детей, поставленных на учет от 0 до 3 лет для предоставления места в муниципальных дошкольных образовательных организациях (очередность) на 01.01.2019 г</w:t>
      </w:r>
      <w:r>
        <w:rPr>
          <w:rFonts w:ascii="Times New Roman" w:hAnsi="Times New Roman"/>
          <w:sz w:val="28"/>
          <w:szCs w:val="28"/>
        </w:rPr>
        <w:t>ода</w:t>
      </w:r>
      <w:r w:rsidRPr="00077650">
        <w:rPr>
          <w:rFonts w:ascii="Times New Roman" w:hAnsi="Times New Roman"/>
          <w:sz w:val="28"/>
          <w:szCs w:val="28"/>
        </w:rPr>
        <w:t xml:space="preserve"> - 114 детей; от 3-х до 7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650">
        <w:rPr>
          <w:rFonts w:ascii="Times New Roman" w:hAnsi="Times New Roman"/>
          <w:sz w:val="28"/>
          <w:szCs w:val="28"/>
        </w:rPr>
        <w:t xml:space="preserve">- 2 ребенка с датой поступления 2019 год. </w:t>
      </w:r>
    </w:p>
    <w:p w:rsidR="00105CF1" w:rsidRPr="00077650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77650">
        <w:rPr>
          <w:rFonts w:ascii="Times New Roman" w:hAnsi="Times New Roman"/>
          <w:sz w:val="28"/>
          <w:szCs w:val="28"/>
        </w:rPr>
        <w:t>Средняя заработная плата педагогических работников по дошкольному образованию за 2018 год составила 17 870,98 рублей (по соглашению с Министерством образования – 17 715,0 рублей).</w:t>
      </w:r>
    </w:p>
    <w:p w:rsidR="00105CF1" w:rsidRPr="00077650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77650">
        <w:rPr>
          <w:rFonts w:ascii="Times New Roman" w:hAnsi="Times New Roman"/>
          <w:sz w:val="28"/>
          <w:szCs w:val="28"/>
        </w:rPr>
        <w:t>Численность детей и молодежи в возрасте 7-17 лет в 2018 году составляет 1434 человека, из них охвачено программами общего образования в общеобразов</w:t>
      </w:r>
      <w:r w:rsidR="00952F68">
        <w:rPr>
          <w:rFonts w:ascii="Times New Roman" w:hAnsi="Times New Roman"/>
          <w:sz w:val="28"/>
          <w:szCs w:val="28"/>
        </w:rPr>
        <w:t xml:space="preserve">ательных организациях района </w:t>
      </w:r>
      <w:r>
        <w:rPr>
          <w:rFonts w:ascii="Times New Roman" w:hAnsi="Times New Roman"/>
          <w:sz w:val="28"/>
          <w:szCs w:val="28"/>
        </w:rPr>
        <w:t>1</w:t>
      </w:r>
      <w:r w:rsidRPr="00077650">
        <w:rPr>
          <w:rFonts w:ascii="Times New Roman" w:hAnsi="Times New Roman"/>
          <w:sz w:val="28"/>
          <w:szCs w:val="28"/>
        </w:rPr>
        <w:t>364 человека (499 в муниципальных и 865 в государ</w:t>
      </w:r>
      <w:r>
        <w:rPr>
          <w:rFonts w:ascii="Times New Roman" w:hAnsi="Times New Roman"/>
          <w:sz w:val="28"/>
          <w:szCs w:val="28"/>
        </w:rPr>
        <w:t>с</w:t>
      </w:r>
      <w:r w:rsidRPr="00077650">
        <w:rPr>
          <w:rFonts w:ascii="Times New Roman" w:hAnsi="Times New Roman"/>
          <w:sz w:val="28"/>
          <w:szCs w:val="28"/>
        </w:rPr>
        <w:t>твенной). Всего учителей в образовательных орга</w:t>
      </w:r>
      <w:r>
        <w:rPr>
          <w:rFonts w:ascii="Times New Roman" w:hAnsi="Times New Roman"/>
          <w:sz w:val="28"/>
          <w:szCs w:val="28"/>
        </w:rPr>
        <w:t>низациях по состоянию на 01.01.</w:t>
      </w:r>
      <w:r w:rsidRPr="00077650">
        <w:rPr>
          <w:rFonts w:ascii="Times New Roman" w:hAnsi="Times New Roman"/>
          <w:sz w:val="28"/>
          <w:szCs w:val="28"/>
        </w:rPr>
        <w:t>2019 года – 162 человека (110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Pr="00077650">
        <w:rPr>
          <w:rFonts w:ascii="Times New Roman" w:hAnsi="Times New Roman"/>
          <w:sz w:val="28"/>
          <w:szCs w:val="28"/>
        </w:rPr>
        <w:t xml:space="preserve"> в муниципальных, 52</w:t>
      </w:r>
      <w:r>
        <w:rPr>
          <w:rFonts w:ascii="Times New Roman" w:hAnsi="Times New Roman"/>
          <w:sz w:val="28"/>
          <w:szCs w:val="28"/>
        </w:rPr>
        <w:t xml:space="preserve"> человека</w:t>
      </w:r>
      <w:r w:rsidRPr="00077650">
        <w:rPr>
          <w:rFonts w:ascii="Times New Roman" w:hAnsi="Times New Roman"/>
          <w:sz w:val="28"/>
          <w:szCs w:val="28"/>
        </w:rPr>
        <w:t xml:space="preserve"> в государственной школе), на одного учителя приходится 8,4 обучающихся, что на 1,2 больше, чем планировалось (4,5 человека по муниципальным школам, 16, </w:t>
      </w:r>
      <w:proofErr w:type="gramStart"/>
      <w:r w:rsidRPr="00077650">
        <w:rPr>
          <w:rFonts w:ascii="Times New Roman" w:hAnsi="Times New Roman"/>
          <w:sz w:val="28"/>
          <w:szCs w:val="28"/>
        </w:rPr>
        <w:t>6  -</w:t>
      </w:r>
      <w:proofErr w:type="gramEnd"/>
      <w:r w:rsidRPr="00077650">
        <w:rPr>
          <w:rFonts w:ascii="Times New Roman" w:hAnsi="Times New Roman"/>
          <w:sz w:val="28"/>
          <w:szCs w:val="28"/>
        </w:rPr>
        <w:t xml:space="preserve"> по государственной школе).</w:t>
      </w:r>
    </w:p>
    <w:p w:rsidR="00105CF1" w:rsidRPr="00077650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77650">
        <w:rPr>
          <w:rFonts w:ascii="Times New Roman" w:hAnsi="Times New Roman"/>
          <w:sz w:val="28"/>
          <w:szCs w:val="28"/>
        </w:rPr>
        <w:tab/>
        <w:t>Средняя заработная плата педагогических работников общеобразовательных учреждений составила 23 883,16 рублей (по соглашению с Министерством образования –23 847,9 рубль).</w:t>
      </w:r>
    </w:p>
    <w:p w:rsidR="00105CF1" w:rsidRPr="00077650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77650">
        <w:rPr>
          <w:rFonts w:ascii="Times New Roman" w:hAnsi="Times New Roman"/>
          <w:sz w:val="28"/>
          <w:szCs w:val="28"/>
        </w:rPr>
        <w:t xml:space="preserve">Численность детей и молодежи в возрасте от 5 до 18 лет </w:t>
      </w:r>
      <w:r w:rsidRPr="00077650">
        <w:rPr>
          <w:rFonts w:ascii="Times New Roman" w:hAnsi="Times New Roman"/>
          <w:bCs/>
          <w:sz w:val="28"/>
          <w:szCs w:val="28"/>
        </w:rPr>
        <w:t>на 01.01.2019 года</w:t>
      </w:r>
      <w:r w:rsidRPr="00077650">
        <w:rPr>
          <w:rFonts w:ascii="Times New Roman" w:hAnsi="Times New Roman"/>
          <w:sz w:val="28"/>
          <w:szCs w:val="28"/>
        </w:rPr>
        <w:t xml:space="preserve"> составила 1789 человек. Всего занято дополнительным образованием в кружках и секциях при школах (муниципальных и государственной) 1 242 человека, что составляет 91 % от общего числа обучающихся школ района. </w:t>
      </w:r>
      <w:proofErr w:type="gramStart"/>
      <w:r w:rsidRPr="00077650">
        <w:rPr>
          <w:rFonts w:ascii="Times New Roman" w:hAnsi="Times New Roman"/>
          <w:sz w:val="28"/>
          <w:szCs w:val="28"/>
        </w:rPr>
        <w:t>Кроме того</w:t>
      </w:r>
      <w:proofErr w:type="gramEnd"/>
      <w:r w:rsidRPr="00077650">
        <w:rPr>
          <w:rFonts w:ascii="Times New Roman" w:hAnsi="Times New Roman"/>
          <w:sz w:val="28"/>
          <w:szCs w:val="28"/>
        </w:rPr>
        <w:t xml:space="preserve"> 743 обучающихся в возрасте от 5 до 18 лет посещают кружки и секции в учреждениях дополнительного образования (ДЮСШ, ДДТ и МУК), 148 детей 5-8 лет занимаются в кружках различной направленности, организованных в детских садах </w:t>
      </w:r>
      <w:proofErr w:type="spellStart"/>
      <w:r w:rsidRPr="00077650">
        <w:rPr>
          <w:rFonts w:ascii="Times New Roman" w:hAnsi="Times New Roman"/>
          <w:sz w:val="28"/>
          <w:szCs w:val="28"/>
        </w:rPr>
        <w:t>пгт</w:t>
      </w:r>
      <w:proofErr w:type="spellEnd"/>
      <w:r w:rsidRPr="000776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650">
        <w:rPr>
          <w:rFonts w:ascii="Times New Roman" w:hAnsi="Times New Roman"/>
          <w:sz w:val="28"/>
          <w:szCs w:val="28"/>
        </w:rPr>
        <w:t>Кильмезь</w:t>
      </w:r>
      <w:proofErr w:type="spellEnd"/>
      <w:r w:rsidRPr="00077650">
        <w:rPr>
          <w:rFonts w:ascii="Times New Roman" w:hAnsi="Times New Roman"/>
          <w:sz w:val="28"/>
          <w:szCs w:val="28"/>
        </w:rPr>
        <w:t>.</w:t>
      </w:r>
    </w:p>
    <w:p w:rsidR="00105CF1" w:rsidRPr="00077650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77650">
        <w:rPr>
          <w:rFonts w:ascii="Times New Roman" w:hAnsi="Times New Roman"/>
          <w:sz w:val="28"/>
          <w:szCs w:val="28"/>
        </w:rPr>
        <w:t>Средняя заработная плата педагогических работников учреждений дополнительного образования составила 25 443,26 рублей (по соглашению с Министерством образования – 25 962,4 рублей).</w:t>
      </w:r>
    </w:p>
    <w:p w:rsidR="00105CF1" w:rsidRPr="00077650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77650">
        <w:rPr>
          <w:rFonts w:ascii="Times New Roman" w:hAnsi="Times New Roman"/>
          <w:sz w:val="28"/>
          <w:szCs w:val="28"/>
        </w:rPr>
        <w:t xml:space="preserve">В межшкольном учебном комбинате в 2018 году осуществлялась подготовка водителей категории «В», всего обучалось 89 старшеклассников (74 по городу и 15 по селу). Получили свидетельство об окончании курса 51 обучающийся (36 по городу, 15 – по селу). </w:t>
      </w:r>
    </w:p>
    <w:p w:rsidR="00105CF1" w:rsidRPr="00077650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77650">
        <w:rPr>
          <w:rFonts w:ascii="Times New Roman" w:hAnsi="Times New Roman"/>
          <w:sz w:val="28"/>
          <w:szCs w:val="28"/>
          <w:u w:val="single"/>
        </w:rPr>
        <w:t xml:space="preserve">     Изменение сети образовательных организаций. </w:t>
      </w:r>
    </w:p>
    <w:p w:rsidR="00105CF1" w:rsidRPr="00077650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01 января 2018 года </w:t>
      </w:r>
      <w:proofErr w:type="spellStart"/>
      <w:r>
        <w:rPr>
          <w:rFonts w:ascii="Times New Roman" w:hAnsi="Times New Roman"/>
          <w:sz w:val="28"/>
          <w:szCs w:val="28"/>
        </w:rPr>
        <w:t>Кильмезская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передана в областную собственность, изменила статус, является государственным образовательным учреждением КОГОБУ СШ с УИОП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Кильмезь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05CF1" w:rsidRPr="00077650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77650">
        <w:rPr>
          <w:rFonts w:ascii="Times New Roman" w:hAnsi="Times New Roman"/>
          <w:sz w:val="28"/>
          <w:szCs w:val="28"/>
        </w:rPr>
        <w:lastRenderedPageBreak/>
        <w:t xml:space="preserve">С 1 июля 2018 года было закрыто одно образовательное учреждение: МКОУ ООШ д. </w:t>
      </w:r>
      <w:proofErr w:type="spellStart"/>
      <w:r w:rsidRPr="00077650">
        <w:rPr>
          <w:rFonts w:ascii="Times New Roman" w:hAnsi="Times New Roman"/>
          <w:sz w:val="28"/>
          <w:szCs w:val="28"/>
        </w:rPr>
        <w:t>Бураши</w:t>
      </w:r>
      <w:proofErr w:type="spellEnd"/>
      <w:r w:rsidRPr="00077650">
        <w:rPr>
          <w:rFonts w:ascii="Times New Roman" w:hAnsi="Times New Roman"/>
          <w:sz w:val="28"/>
          <w:szCs w:val="28"/>
        </w:rPr>
        <w:t xml:space="preserve">. </w:t>
      </w:r>
    </w:p>
    <w:p w:rsidR="00105CF1" w:rsidRPr="00077650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77650">
        <w:rPr>
          <w:rFonts w:ascii="Times New Roman" w:hAnsi="Times New Roman"/>
          <w:sz w:val="28"/>
          <w:szCs w:val="28"/>
        </w:rPr>
        <w:t xml:space="preserve">Экономия по ФОТ </w:t>
      </w:r>
      <w:proofErr w:type="gramStart"/>
      <w:r w:rsidRPr="00077650">
        <w:rPr>
          <w:rFonts w:ascii="Times New Roman" w:hAnsi="Times New Roman"/>
          <w:sz w:val="28"/>
          <w:szCs w:val="28"/>
        </w:rPr>
        <w:t>составляет  за</w:t>
      </w:r>
      <w:proofErr w:type="gramEnd"/>
      <w:r w:rsidRPr="00077650">
        <w:rPr>
          <w:rFonts w:ascii="Times New Roman" w:hAnsi="Times New Roman"/>
          <w:sz w:val="28"/>
          <w:szCs w:val="28"/>
        </w:rPr>
        <w:t xml:space="preserve"> 3 месяца 2018 года  222, 69  тысяч рублей, за год экономия составляет 890,8 тысяч рублей.   </w:t>
      </w:r>
    </w:p>
    <w:p w:rsidR="00105CF1" w:rsidRPr="00077650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77650">
        <w:rPr>
          <w:rFonts w:ascii="Times New Roman" w:hAnsi="Times New Roman"/>
          <w:sz w:val="28"/>
          <w:szCs w:val="28"/>
        </w:rPr>
        <w:t xml:space="preserve">С 1 сентября 2018 года </w:t>
      </w:r>
      <w:proofErr w:type="gramStart"/>
      <w:r w:rsidRPr="00077650">
        <w:rPr>
          <w:rFonts w:ascii="Times New Roman" w:hAnsi="Times New Roman"/>
          <w:sz w:val="28"/>
          <w:szCs w:val="28"/>
        </w:rPr>
        <w:t>реорганизована  МКОУ</w:t>
      </w:r>
      <w:proofErr w:type="gramEnd"/>
      <w:r w:rsidRPr="000776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7650">
        <w:rPr>
          <w:rFonts w:ascii="Times New Roman" w:hAnsi="Times New Roman"/>
          <w:sz w:val="28"/>
          <w:szCs w:val="28"/>
        </w:rPr>
        <w:t>Пестеревская</w:t>
      </w:r>
      <w:proofErr w:type="spellEnd"/>
      <w:r w:rsidRPr="00077650">
        <w:rPr>
          <w:rFonts w:ascii="Times New Roman" w:hAnsi="Times New Roman"/>
          <w:sz w:val="28"/>
          <w:szCs w:val="28"/>
        </w:rPr>
        <w:t xml:space="preserve"> СОШ д. Надежда путем присоединения к ней МКОУ НОШ д. </w:t>
      </w:r>
      <w:proofErr w:type="spellStart"/>
      <w:r w:rsidRPr="00077650">
        <w:rPr>
          <w:rFonts w:ascii="Times New Roman" w:hAnsi="Times New Roman"/>
          <w:sz w:val="28"/>
          <w:szCs w:val="28"/>
        </w:rPr>
        <w:t>Азиково</w:t>
      </w:r>
      <w:proofErr w:type="spellEnd"/>
      <w:r w:rsidRPr="00077650">
        <w:rPr>
          <w:rFonts w:ascii="Times New Roman" w:hAnsi="Times New Roman"/>
          <w:sz w:val="28"/>
          <w:szCs w:val="28"/>
        </w:rPr>
        <w:t xml:space="preserve">. МКОУ НОШ д. </w:t>
      </w:r>
      <w:proofErr w:type="spellStart"/>
      <w:r w:rsidRPr="00077650">
        <w:rPr>
          <w:rFonts w:ascii="Times New Roman" w:hAnsi="Times New Roman"/>
          <w:sz w:val="28"/>
          <w:szCs w:val="28"/>
        </w:rPr>
        <w:t>Азиково</w:t>
      </w:r>
      <w:proofErr w:type="spellEnd"/>
      <w:r w:rsidRPr="00077650">
        <w:rPr>
          <w:rFonts w:ascii="Times New Roman" w:hAnsi="Times New Roman"/>
          <w:sz w:val="28"/>
          <w:szCs w:val="28"/>
        </w:rPr>
        <w:t xml:space="preserve"> ликвидировано как юридическое лицо.</w:t>
      </w:r>
    </w:p>
    <w:p w:rsidR="00105CF1" w:rsidRPr="00077650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77650">
        <w:rPr>
          <w:rFonts w:ascii="Times New Roman" w:hAnsi="Times New Roman"/>
          <w:sz w:val="28"/>
          <w:szCs w:val="28"/>
        </w:rPr>
        <w:t xml:space="preserve">С 01.06.2018 </w:t>
      </w:r>
      <w:proofErr w:type="gramStart"/>
      <w:r w:rsidRPr="00077650">
        <w:rPr>
          <w:rFonts w:ascii="Times New Roman" w:hAnsi="Times New Roman"/>
          <w:sz w:val="28"/>
          <w:szCs w:val="28"/>
        </w:rPr>
        <w:t>года  закрыта</w:t>
      </w:r>
      <w:proofErr w:type="gramEnd"/>
      <w:r w:rsidRPr="00077650">
        <w:rPr>
          <w:rFonts w:ascii="Times New Roman" w:hAnsi="Times New Roman"/>
          <w:sz w:val="28"/>
          <w:szCs w:val="28"/>
        </w:rPr>
        <w:t xml:space="preserve"> одна дошкольная группа при МКОУ СОШ д. Рыбная Ватага (в д. Каменный Перебор), с 01.09.2018 закрыт интернат при МКОУ СОШ д. Рыбная Ватага.</w:t>
      </w:r>
    </w:p>
    <w:p w:rsidR="00105CF1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77650">
        <w:rPr>
          <w:rFonts w:ascii="Times New Roman" w:hAnsi="Times New Roman"/>
          <w:sz w:val="28"/>
          <w:szCs w:val="28"/>
        </w:rPr>
        <w:t xml:space="preserve">Экономия по ФОТ </w:t>
      </w:r>
      <w:proofErr w:type="gramStart"/>
      <w:r w:rsidRPr="00077650">
        <w:rPr>
          <w:rFonts w:ascii="Times New Roman" w:hAnsi="Times New Roman"/>
          <w:sz w:val="28"/>
          <w:szCs w:val="28"/>
        </w:rPr>
        <w:t>составляет  за</w:t>
      </w:r>
      <w:proofErr w:type="gramEnd"/>
      <w:r w:rsidRPr="00077650">
        <w:rPr>
          <w:rFonts w:ascii="Times New Roman" w:hAnsi="Times New Roman"/>
          <w:sz w:val="28"/>
          <w:szCs w:val="28"/>
        </w:rPr>
        <w:t xml:space="preserve"> 3 месяца 2018 года  236,17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650">
        <w:rPr>
          <w:rFonts w:ascii="Times New Roman" w:hAnsi="Times New Roman"/>
          <w:sz w:val="28"/>
          <w:szCs w:val="28"/>
        </w:rPr>
        <w:t xml:space="preserve">тысяч рублей, за год экономия составляет 944,9 тысяч рублей.  </w:t>
      </w:r>
    </w:p>
    <w:p w:rsidR="00105CF1" w:rsidRDefault="00105CF1" w:rsidP="00105CF1">
      <w:pPr>
        <w:widowControl w:val="0"/>
        <w:shd w:val="clear" w:color="auto" w:fill="FFFFFF"/>
        <w:snapToGrid w:val="0"/>
        <w:spacing w:after="0" w:line="33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5CF1" w:rsidRPr="00315084" w:rsidRDefault="00105CF1" w:rsidP="00315084">
      <w:pPr>
        <w:widowControl w:val="0"/>
        <w:shd w:val="clear" w:color="auto" w:fill="FFFFFF"/>
        <w:snapToGrid w:val="0"/>
        <w:spacing w:after="0" w:line="33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5084">
        <w:rPr>
          <w:rFonts w:ascii="Times New Roman" w:hAnsi="Times New Roman"/>
          <w:sz w:val="28"/>
          <w:szCs w:val="28"/>
          <w:lang w:eastAsia="ru-RU"/>
        </w:rPr>
        <w:t>Культура</w:t>
      </w:r>
    </w:p>
    <w:p w:rsidR="00105CF1" w:rsidRPr="0055162E" w:rsidRDefault="00105CF1" w:rsidP="00105C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162E">
        <w:rPr>
          <w:rFonts w:ascii="Times New Roman" w:hAnsi="Times New Roman"/>
          <w:sz w:val="28"/>
          <w:szCs w:val="28"/>
        </w:rPr>
        <w:t xml:space="preserve">Большое значение в социальном развитии района, идеологическом воспитании населения принадлежит учреждениям культуры. В районе функционируют </w:t>
      </w:r>
      <w:r>
        <w:rPr>
          <w:rFonts w:ascii="Times New Roman" w:hAnsi="Times New Roman"/>
          <w:sz w:val="28"/>
          <w:szCs w:val="28"/>
        </w:rPr>
        <w:t xml:space="preserve">четыре </w:t>
      </w:r>
      <w:r w:rsidRPr="0055162E">
        <w:rPr>
          <w:rFonts w:ascii="Times New Roman" w:hAnsi="Times New Roman"/>
          <w:sz w:val="28"/>
          <w:szCs w:val="28"/>
        </w:rPr>
        <w:t xml:space="preserve">учреждения культуры: </w:t>
      </w:r>
      <w:proofErr w:type="spellStart"/>
      <w:r w:rsidRPr="0055162E">
        <w:rPr>
          <w:rFonts w:ascii="Times New Roman" w:hAnsi="Times New Roman"/>
          <w:sz w:val="28"/>
          <w:szCs w:val="28"/>
        </w:rPr>
        <w:t>Кильмезский</w:t>
      </w:r>
      <w:proofErr w:type="spellEnd"/>
      <w:r w:rsidRPr="0055162E">
        <w:rPr>
          <w:rFonts w:ascii="Times New Roman" w:hAnsi="Times New Roman"/>
          <w:sz w:val="28"/>
          <w:szCs w:val="28"/>
        </w:rPr>
        <w:t xml:space="preserve"> районный краеведческий музей, учреждение дополнительного образования Детская школа искусств </w:t>
      </w:r>
      <w:proofErr w:type="spellStart"/>
      <w:proofErr w:type="gramStart"/>
      <w:r w:rsidRPr="0055162E">
        <w:rPr>
          <w:rFonts w:ascii="Times New Roman" w:hAnsi="Times New Roman"/>
          <w:sz w:val="28"/>
          <w:szCs w:val="28"/>
        </w:rPr>
        <w:t>пгт.Кильмезь</w:t>
      </w:r>
      <w:proofErr w:type="spellEnd"/>
      <w:proofErr w:type="gramEnd"/>
      <w:r w:rsidRPr="005516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162E">
        <w:rPr>
          <w:rFonts w:ascii="Times New Roman" w:hAnsi="Times New Roman"/>
          <w:sz w:val="28"/>
          <w:szCs w:val="28"/>
        </w:rPr>
        <w:t>Кильмезская</w:t>
      </w:r>
      <w:proofErr w:type="spellEnd"/>
      <w:r w:rsidRPr="0055162E">
        <w:rPr>
          <w:rFonts w:ascii="Times New Roman" w:hAnsi="Times New Roman"/>
          <w:sz w:val="28"/>
          <w:szCs w:val="28"/>
        </w:rPr>
        <w:t xml:space="preserve"> МБС (в состав которой входят Центральная районная библиотека, детская библиотека и 18 сельских библиотек- филиалов) и районный Центр культуры и досуга, в состав которого входит 11 сельских Домов культуры и 5 клубов.</w:t>
      </w:r>
    </w:p>
    <w:p w:rsidR="00105CF1" w:rsidRDefault="00105CF1" w:rsidP="003150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2018 году также по проекту местных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инициатив  </w:t>
      </w:r>
      <w:r w:rsidRPr="00CB454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произведен</w:t>
      </w:r>
      <w:proofErr w:type="gramEnd"/>
      <w:r w:rsidRPr="00CB454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ремонт котельной и здания </w:t>
      </w:r>
      <w:proofErr w:type="spellStart"/>
      <w:r w:rsidRPr="00CB454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Чернушского</w:t>
      </w:r>
      <w:proofErr w:type="spellEnd"/>
      <w:r w:rsidRPr="00CB454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сельского дома культуры</w:t>
      </w:r>
      <w:r w:rsidRPr="00CB454A">
        <w:rPr>
          <w:rFonts w:ascii="Times New Roman" w:hAnsi="Times New Roman"/>
          <w:color w:val="000000"/>
          <w:sz w:val="28"/>
          <w:szCs w:val="28"/>
        </w:rPr>
        <w:t>,</w:t>
      </w:r>
      <w:r w:rsidRPr="00CB454A">
        <w:rPr>
          <w:rFonts w:ascii="Times New Roman" w:hAnsi="Times New Roman"/>
          <w:sz w:val="28"/>
          <w:szCs w:val="28"/>
        </w:rPr>
        <w:t xml:space="preserve"> стоимость работ составила 481,4 </w:t>
      </w:r>
      <w:proofErr w:type="spellStart"/>
      <w:r w:rsidRPr="00CB454A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CB45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105CF1" w:rsidRPr="0055162E" w:rsidRDefault="00105CF1" w:rsidP="00105C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01.01.2019 года к сети Интернет подключено 15</w:t>
      </w:r>
      <w:r w:rsidRPr="0055162E">
        <w:rPr>
          <w:rFonts w:ascii="Times New Roman" w:hAnsi="Times New Roman"/>
          <w:sz w:val="28"/>
          <w:szCs w:val="28"/>
        </w:rPr>
        <w:t xml:space="preserve"> библиотек</w:t>
      </w:r>
      <w:r w:rsidR="003150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составляет 75</w:t>
      </w:r>
      <w:r w:rsidRPr="0055162E">
        <w:rPr>
          <w:rFonts w:ascii="Times New Roman" w:hAnsi="Times New Roman"/>
          <w:sz w:val="28"/>
          <w:szCs w:val="28"/>
        </w:rPr>
        <w:t>% от общего количества библиотек, подключенных к сети Интернет.</w:t>
      </w:r>
      <w:r>
        <w:rPr>
          <w:rFonts w:ascii="Times New Roman" w:hAnsi="Times New Roman"/>
          <w:sz w:val="28"/>
          <w:szCs w:val="28"/>
        </w:rPr>
        <w:t xml:space="preserve"> Работа по подключению библиотек к сети Интернет будет продолжена.</w:t>
      </w:r>
    </w:p>
    <w:p w:rsidR="00105CF1" w:rsidRPr="0055162E" w:rsidRDefault="00105CF1" w:rsidP="00105C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2018 год </w:t>
      </w:r>
      <w:r w:rsidRPr="0055162E">
        <w:rPr>
          <w:rFonts w:ascii="Times New Roman" w:hAnsi="Times New Roman"/>
          <w:sz w:val="28"/>
          <w:szCs w:val="28"/>
        </w:rPr>
        <w:t>работниками музея прове</w:t>
      </w:r>
      <w:r>
        <w:rPr>
          <w:rFonts w:ascii="Times New Roman" w:hAnsi="Times New Roman"/>
          <w:sz w:val="28"/>
          <w:szCs w:val="28"/>
        </w:rPr>
        <w:t>дено 95 экскурсий, 48 лекций, 18</w:t>
      </w:r>
      <w:r w:rsidRPr="0055162E">
        <w:rPr>
          <w:rFonts w:ascii="Times New Roman" w:hAnsi="Times New Roman"/>
          <w:sz w:val="28"/>
          <w:szCs w:val="28"/>
        </w:rPr>
        <w:t xml:space="preserve"> выставок, 60 культурно-просветительских мероприятий. Кол</w:t>
      </w:r>
      <w:r>
        <w:rPr>
          <w:rFonts w:ascii="Times New Roman" w:hAnsi="Times New Roman"/>
          <w:sz w:val="28"/>
          <w:szCs w:val="28"/>
        </w:rPr>
        <w:t>ичество посетителей составило 11,1</w:t>
      </w:r>
      <w:r w:rsidRPr="0055162E">
        <w:rPr>
          <w:rFonts w:ascii="Times New Roman" w:hAnsi="Times New Roman"/>
          <w:sz w:val="28"/>
          <w:szCs w:val="28"/>
        </w:rPr>
        <w:t xml:space="preserve"> тыс. чел</w:t>
      </w:r>
      <w:r>
        <w:rPr>
          <w:rFonts w:ascii="Times New Roman" w:hAnsi="Times New Roman"/>
          <w:sz w:val="28"/>
          <w:szCs w:val="28"/>
        </w:rPr>
        <w:t>овек</w:t>
      </w:r>
      <w:r w:rsidRPr="0055162E">
        <w:rPr>
          <w:rFonts w:ascii="Times New Roman" w:hAnsi="Times New Roman"/>
          <w:sz w:val="28"/>
          <w:szCs w:val="28"/>
        </w:rPr>
        <w:t>.</w:t>
      </w:r>
    </w:p>
    <w:p w:rsidR="00105CF1" w:rsidRDefault="00105CF1" w:rsidP="00105C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5162E">
        <w:rPr>
          <w:rFonts w:ascii="Times New Roman" w:hAnsi="Times New Roman"/>
          <w:sz w:val="28"/>
          <w:szCs w:val="28"/>
        </w:rPr>
        <w:t xml:space="preserve">В МКУ ДО ДШИ </w:t>
      </w:r>
      <w:proofErr w:type="spellStart"/>
      <w:proofErr w:type="gramStart"/>
      <w:r w:rsidRPr="0055162E">
        <w:rPr>
          <w:rFonts w:ascii="Times New Roman" w:hAnsi="Times New Roman"/>
          <w:sz w:val="28"/>
          <w:szCs w:val="28"/>
        </w:rPr>
        <w:t>пгт.Кильмезь</w:t>
      </w:r>
      <w:proofErr w:type="spellEnd"/>
      <w:proofErr w:type="gramEnd"/>
      <w:r w:rsidRPr="0055162E">
        <w:rPr>
          <w:rFonts w:ascii="Times New Roman" w:hAnsi="Times New Roman"/>
          <w:sz w:val="28"/>
          <w:szCs w:val="28"/>
        </w:rPr>
        <w:t xml:space="preserve"> обучается 165 детей по девяти программам. Воспитанники активно принимают участие в конкурсах различных уровней и становятся пр</w:t>
      </w:r>
      <w:r>
        <w:rPr>
          <w:rFonts w:ascii="Times New Roman" w:hAnsi="Times New Roman"/>
          <w:sz w:val="28"/>
          <w:szCs w:val="28"/>
        </w:rPr>
        <w:t xml:space="preserve">изерами </w:t>
      </w:r>
      <w:proofErr w:type="gramStart"/>
      <w:r>
        <w:rPr>
          <w:rFonts w:ascii="Times New Roman" w:hAnsi="Times New Roman"/>
          <w:sz w:val="28"/>
          <w:szCs w:val="28"/>
        </w:rPr>
        <w:t>и  победителями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105CF1" w:rsidRDefault="00105CF1" w:rsidP="00105C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162E">
        <w:rPr>
          <w:rFonts w:ascii="Times New Roman" w:hAnsi="Times New Roman"/>
          <w:sz w:val="28"/>
          <w:szCs w:val="28"/>
        </w:rPr>
        <w:t>Средняя заработная плата работников учреждений культуры</w:t>
      </w:r>
      <w:r>
        <w:rPr>
          <w:rFonts w:ascii="Times New Roman" w:hAnsi="Times New Roman"/>
          <w:sz w:val="28"/>
          <w:szCs w:val="28"/>
        </w:rPr>
        <w:t xml:space="preserve"> за 2018 </w:t>
      </w:r>
      <w:proofErr w:type="gramStart"/>
      <w:r>
        <w:rPr>
          <w:rFonts w:ascii="Times New Roman" w:hAnsi="Times New Roman"/>
          <w:sz w:val="28"/>
          <w:szCs w:val="28"/>
        </w:rPr>
        <w:t>год  составила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15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21 267 рублей.  Показатели «Дорожной карты» и Соглашения между Министерством культуры Кировской области и администрацией района выполнены в полном объеме.</w:t>
      </w:r>
    </w:p>
    <w:p w:rsidR="00105CF1" w:rsidRDefault="00105CF1" w:rsidP="00105C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5162E">
        <w:rPr>
          <w:rFonts w:ascii="Times New Roman" w:hAnsi="Times New Roman"/>
          <w:sz w:val="28"/>
          <w:szCs w:val="28"/>
        </w:rPr>
        <w:t>Творческие коллективы района принимали активное участие</w:t>
      </w:r>
      <w:r>
        <w:rPr>
          <w:rFonts w:ascii="Times New Roman" w:hAnsi="Times New Roman"/>
          <w:sz w:val="28"/>
          <w:szCs w:val="28"/>
        </w:rPr>
        <w:t xml:space="preserve"> в фестивалях и конкурсах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различных </w:t>
      </w:r>
      <w:r w:rsidRPr="0055162E">
        <w:rPr>
          <w:rFonts w:ascii="Times New Roman" w:hAnsi="Times New Roman"/>
          <w:sz w:val="28"/>
          <w:szCs w:val="28"/>
        </w:rPr>
        <w:t xml:space="preserve"> уровней</w:t>
      </w:r>
      <w:proofErr w:type="gramEnd"/>
      <w:r w:rsidRPr="0055162E">
        <w:rPr>
          <w:rFonts w:ascii="Times New Roman" w:hAnsi="Times New Roman"/>
          <w:sz w:val="28"/>
          <w:szCs w:val="28"/>
        </w:rPr>
        <w:t>.</w:t>
      </w:r>
    </w:p>
    <w:p w:rsidR="00105CF1" w:rsidRDefault="00105CF1" w:rsidP="00105C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средства президентского гранта выигранного районным отделением</w:t>
      </w:r>
      <w:r w:rsidRPr="005824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общества инвалидов в рамках совместного проекта МКУ «РЦКД» и районного</w:t>
      </w:r>
      <w:r w:rsidRPr="005824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общества инвалидов «Автоклуб все </w:t>
      </w:r>
      <w:proofErr w:type="spellStart"/>
      <w:r>
        <w:rPr>
          <w:rFonts w:ascii="Times New Roman" w:hAnsi="Times New Roman"/>
          <w:sz w:val="28"/>
          <w:szCs w:val="28"/>
        </w:rPr>
        <w:t>сВОИ</w:t>
      </w:r>
      <w:proofErr w:type="spellEnd"/>
      <w:r>
        <w:rPr>
          <w:rFonts w:ascii="Times New Roman" w:hAnsi="Times New Roman"/>
          <w:sz w:val="28"/>
          <w:szCs w:val="28"/>
        </w:rPr>
        <w:t xml:space="preserve">» в 2018 году двум творческим коллективам, </w:t>
      </w:r>
      <w:proofErr w:type="gramStart"/>
      <w:r>
        <w:rPr>
          <w:rFonts w:ascii="Times New Roman" w:hAnsi="Times New Roman"/>
          <w:sz w:val="28"/>
          <w:szCs w:val="28"/>
        </w:rPr>
        <w:t>носящим  звание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«народный самодеятельный»  приобретены концертные костюмы и обувь  на общую сумму 399,8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05CF1" w:rsidRPr="009E51A7" w:rsidRDefault="00105CF1" w:rsidP="00105C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05CF1" w:rsidRDefault="00105CF1" w:rsidP="009E51A7">
      <w:pPr>
        <w:widowControl w:val="0"/>
        <w:shd w:val="clear" w:color="auto" w:fill="FFFFFF"/>
        <w:snapToGrid w:val="0"/>
        <w:spacing w:after="0" w:line="33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51A7">
        <w:rPr>
          <w:rFonts w:ascii="Times New Roman" w:hAnsi="Times New Roman"/>
          <w:sz w:val="28"/>
          <w:szCs w:val="28"/>
          <w:lang w:eastAsia="ru-RU"/>
        </w:rPr>
        <w:t xml:space="preserve">Физическая культура, </w:t>
      </w:r>
      <w:proofErr w:type="gramStart"/>
      <w:r w:rsidRPr="009E51A7">
        <w:rPr>
          <w:rFonts w:ascii="Times New Roman" w:hAnsi="Times New Roman"/>
          <w:sz w:val="28"/>
          <w:szCs w:val="28"/>
          <w:lang w:eastAsia="ru-RU"/>
        </w:rPr>
        <w:t>спорт,  молодежная</w:t>
      </w:r>
      <w:proofErr w:type="gramEnd"/>
      <w:r w:rsidRPr="009E51A7">
        <w:rPr>
          <w:rFonts w:ascii="Times New Roman" w:hAnsi="Times New Roman"/>
          <w:sz w:val="28"/>
          <w:szCs w:val="28"/>
          <w:lang w:eastAsia="ru-RU"/>
        </w:rPr>
        <w:t xml:space="preserve"> политика и туризм</w:t>
      </w:r>
    </w:p>
    <w:p w:rsidR="00952F68" w:rsidRPr="009E51A7" w:rsidRDefault="00952F68" w:rsidP="009E51A7">
      <w:pPr>
        <w:widowControl w:val="0"/>
        <w:shd w:val="clear" w:color="auto" w:fill="FFFFFF"/>
        <w:snapToGrid w:val="0"/>
        <w:spacing w:after="0" w:line="33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5CF1" w:rsidRPr="0055162E" w:rsidRDefault="00105CF1" w:rsidP="00105CF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55162E">
        <w:rPr>
          <w:rStyle w:val="genmed1"/>
          <w:rFonts w:ascii="Times New Roman" w:hAnsi="Times New Roman"/>
          <w:sz w:val="28"/>
          <w:szCs w:val="28"/>
        </w:rPr>
        <w:t>Немаловажным аспектом жизни района остается организация работы по усилению роли физической культуры и спорта в укреплении здоровья населения, организации досуга детей, подростков, молодежи и профилактике негативных социальных явлений среди них</w:t>
      </w:r>
      <w:r w:rsidRPr="0055162E">
        <w:rPr>
          <w:rFonts w:ascii="Times New Roman" w:hAnsi="Times New Roman"/>
          <w:sz w:val="28"/>
          <w:szCs w:val="28"/>
        </w:rPr>
        <w:t>.</w:t>
      </w:r>
    </w:p>
    <w:p w:rsidR="00105CF1" w:rsidRPr="0055162E" w:rsidRDefault="00105CF1" w:rsidP="00105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62E">
        <w:rPr>
          <w:rFonts w:ascii="Times New Roman" w:hAnsi="Times New Roman"/>
          <w:sz w:val="28"/>
          <w:szCs w:val="28"/>
        </w:rPr>
        <w:t xml:space="preserve">Удельный вес населения занимающегося физической культурой и спортом </w:t>
      </w:r>
      <w:r>
        <w:rPr>
          <w:rFonts w:ascii="Times New Roman" w:hAnsi="Times New Roman"/>
          <w:sz w:val="28"/>
          <w:szCs w:val="28"/>
        </w:rPr>
        <w:t xml:space="preserve">составил </w:t>
      </w:r>
      <w:r w:rsidRPr="0055162E">
        <w:rPr>
          <w:rFonts w:ascii="Times New Roman" w:hAnsi="Times New Roman"/>
          <w:sz w:val="28"/>
          <w:szCs w:val="28"/>
        </w:rPr>
        <w:t>32,81 % от общей численности населения.</w:t>
      </w:r>
    </w:p>
    <w:p w:rsidR="00105CF1" w:rsidRPr="0055162E" w:rsidRDefault="00105CF1" w:rsidP="00105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5162E">
        <w:rPr>
          <w:rFonts w:ascii="Times New Roman" w:hAnsi="Times New Roman"/>
          <w:sz w:val="28"/>
          <w:szCs w:val="28"/>
        </w:rPr>
        <w:t>В районе 44 предприятия и учреждени</w:t>
      </w:r>
      <w:r>
        <w:rPr>
          <w:rFonts w:ascii="Times New Roman" w:hAnsi="Times New Roman"/>
          <w:sz w:val="28"/>
          <w:szCs w:val="28"/>
        </w:rPr>
        <w:t>я</w:t>
      </w:r>
      <w:r w:rsidRPr="0055162E">
        <w:rPr>
          <w:rFonts w:ascii="Times New Roman" w:hAnsi="Times New Roman"/>
          <w:sz w:val="28"/>
          <w:szCs w:val="28"/>
        </w:rPr>
        <w:t xml:space="preserve"> занимаю</w:t>
      </w:r>
      <w:r>
        <w:rPr>
          <w:rFonts w:ascii="Times New Roman" w:hAnsi="Times New Roman"/>
          <w:sz w:val="28"/>
          <w:szCs w:val="28"/>
        </w:rPr>
        <w:t>тся</w:t>
      </w:r>
      <w:r w:rsidRPr="0055162E">
        <w:rPr>
          <w:rFonts w:ascii="Times New Roman" w:hAnsi="Times New Roman"/>
          <w:sz w:val="28"/>
          <w:szCs w:val="28"/>
        </w:rPr>
        <w:t xml:space="preserve"> физкультурой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r w:rsidRPr="0055162E">
        <w:rPr>
          <w:rFonts w:ascii="Times New Roman" w:hAnsi="Times New Roman"/>
          <w:sz w:val="28"/>
          <w:szCs w:val="28"/>
        </w:rPr>
        <w:t xml:space="preserve"> численность</w:t>
      </w:r>
      <w:proofErr w:type="gramEnd"/>
      <w:r w:rsidRPr="0055162E">
        <w:rPr>
          <w:rFonts w:ascii="Times New Roman" w:hAnsi="Times New Roman"/>
          <w:sz w:val="28"/>
          <w:szCs w:val="28"/>
        </w:rPr>
        <w:t xml:space="preserve"> занимающихся составляет 3676 человек. </w:t>
      </w:r>
      <w:r w:rsidRPr="00C2683C">
        <w:rPr>
          <w:rFonts w:ascii="Times New Roman" w:hAnsi="Times New Roman"/>
          <w:sz w:val="28"/>
          <w:szCs w:val="28"/>
        </w:rPr>
        <w:t xml:space="preserve">В 2018 году проведено 107 спортивных мероприятий, в которых приняло участие 3481 человек. </w:t>
      </w:r>
    </w:p>
    <w:p w:rsidR="00105CF1" w:rsidRPr="0055162E" w:rsidRDefault="00105CF1" w:rsidP="00105C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162E">
        <w:rPr>
          <w:rFonts w:ascii="Times New Roman" w:hAnsi="Times New Roman"/>
          <w:sz w:val="28"/>
          <w:szCs w:val="28"/>
        </w:rPr>
        <w:t xml:space="preserve">Спортсмены района принимают участие во всероссийских, межрегиональных, областных, межрайонных и районных соревнованиях. </w:t>
      </w:r>
    </w:p>
    <w:p w:rsidR="00105CF1" w:rsidRPr="0055162E" w:rsidRDefault="00105CF1" w:rsidP="00105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5162E">
        <w:rPr>
          <w:rFonts w:ascii="Times New Roman" w:hAnsi="Times New Roman"/>
          <w:sz w:val="28"/>
          <w:szCs w:val="28"/>
        </w:rPr>
        <w:t xml:space="preserve">В районе есть несколько спортивных групп: по фитнесу среди среднего и старшего возраста; любители Скандинавской </w:t>
      </w:r>
      <w:proofErr w:type="gramStart"/>
      <w:r w:rsidRPr="0055162E">
        <w:rPr>
          <w:rFonts w:ascii="Times New Roman" w:hAnsi="Times New Roman"/>
          <w:sz w:val="28"/>
          <w:szCs w:val="28"/>
        </w:rPr>
        <w:t>ходьбы;  теннисного</w:t>
      </w:r>
      <w:proofErr w:type="gramEnd"/>
      <w:r w:rsidRPr="0055162E">
        <w:rPr>
          <w:rFonts w:ascii="Times New Roman" w:hAnsi="Times New Roman"/>
          <w:sz w:val="28"/>
          <w:szCs w:val="28"/>
        </w:rPr>
        <w:t xml:space="preserve"> спорта; </w:t>
      </w:r>
      <w:proofErr w:type="spellStart"/>
      <w:r w:rsidRPr="0055162E">
        <w:rPr>
          <w:rFonts w:ascii="Times New Roman" w:hAnsi="Times New Roman"/>
          <w:sz w:val="28"/>
          <w:szCs w:val="28"/>
        </w:rPr>
        <w:t>военно</w:t>
      </w:r>
      <w:proofErr w:type="spellEnd"/>
      <w:r w:rsidRPr="0055162E">
        <w:rPr>
          <w:rFonts w:ascii="Times New Roman" w:hAnsi="Times New Roman"/>
          <w:sz w:val="28"/>
          <w:szCs w:val="28"/>
        </w:rPr>
        <w:t xml:space="preserve"> – патриотические клубы «Десантник», «</w:t>
      </w:r>
      <w:proofErr w:type="spellStart"/>
      <w:r w:rsidRPr="0055162E">
        <w:rPr>
          <w:rFonts w:ascii="Times New Roman" w:hAnsi="Times New Roman"/>
          <w:sz w:val="28"/>
          <w:szCs w:val="28"/>
        </w:rPr>
        <w:t>Пересвет</w:t>
      </w:r>
      <w:proofErr w:type="spellEnd"/>
      <w:r w:rsidRPr="0055162E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55162E">
        <w:rPr>
          <w:rFonts w:ascii="Times New Roman" w:hAnsi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5162E">
        <w:rPr>
          <w:rFonts w:ascii="Times New Roman" w:hAnsi="Times New Roman"/>
          <w:sz w:val="28"/>
          <w:szCs w:val="28"/>
        </w:rPr>
        <w:t xml:space="preserve">- спортивный клуб «Десантник», клуб «имени Александра Невского». </w:t>
      </w:r>
    </w:p>
    <w:p w:rsidR="00105CF1" w:rsidRPr="00D9322B" w:rsidRDefault="00105CF1" w:rsidP="00105C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322B">
        <w:rPr>
          <w:rFonts w:ascii="Times New Roman" w:hAnsi="Times New Roman"/>
          <w:sz w:val="28"/>
          <w:szCs w:val="28"/>
        </w:rPr>
        <w:t xml:space="preserve">Основными направлениями реализации молодежной политики является – гражданско-патриотическое воспитание, вовлечение молодежи в социальную практику, организация досуга молодежи, формирование здорового образа жизни и участие молодых семей в </w:t>
      </w:r>
      <w:r>
        <w:rPr>
          <w:rFonts w:ascii="Times New Roman" w:hAnsi="Times New Roman"/>
          <w:sz w:val="28"/>
        </w:rPr>
        <w:t>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105CF1" w:rsidRPr="00D9322B" w:rsidRDefault="00105CF1" w:rsidP="00105C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322B">
        <w:rPr>
          <w:rFonts w:ascii="Times New Roman" w:hAnsi="Times New Roman"/>
          <w:sz w:val="28"/>
          <w:szCs w:val="28"/>
        </w:rPr>
        <w:t xml:space="preserve">Особое внимание уделяется вовлечению молодежи в добровольческую практику. В </w:t>
      </w:r>
      <w:proofErr w:type="spellStart"/>
      <w:r w:rsidRPr="00D9322B">
        <w:rPr>
          <w:rFonts w:ascii="Times New Roman" w:hAnsi="Times New Roman"/>
          <w:sz w:val="28"/>
          <w:szCs w:val="28"/>
        </w:rPr>
        <w:t>Кильмезском</w:t>
      </w:r>
      <w:proofErr w:type="spellEnd"/>
      <w:r w:rsidRPr="00D9322B">
        <w:rPr>
          <w:rFonts w:ascii="Times New Roman" w:hAnsi="Times New Roman"/>
          <w:sz w:val="28"/>
          <w:szCs w:val="28"/>
        </w:rPr>
        <w:t xml:space="preserve"> районе действует</w:t>
      </w:r>
      <w:r>
        <w:rPr>
          <w:rFonts w:ascii="Times New Roman" w:hAnsi="Times New Roman"/>
          <w:sz w:val="28"/>
          <w:szCs w:val="28"/>
        </w:rPr>
        <w:t xml:space="preserve"> 2 волонтерских</w:t>
      </w:r>
      <w:r w:rsidRPr="00D9322B">
        <w:rPr>
          <w:rFonts w:ascii="Times New Roman" w:hAnsi="Times New Roman"/>
          <w:sz w:val="28"/>
          <w:szCs w:val="28"/>
        </w:rPr>
        <w:t xml:space="preserve"> объединени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9322B">
        <w:rPr>
          <w:rFonts w:ascii="Times New Roman" w:hAnsi="Times New Roman"/>
          <w:sz w:val="28"/>
          <w:szCs w:val="28"/>
        </w:rPr>
        <w:t>при МКОУ ДО ДДТ</w:t>
      </w:r>
      <w:r>
        <w:rPr>
          <w:rFonts w:ascii="Times New Roman" w:hAnsi="Times New Roman"/>
          <w:sz w:val="28"/>
          <w:szCs w:val="28"/>
        </w:rPr>
        <w:t xml:space="preserve"> «Гигабайты добра» и при МКУ РЦКД «Пульс</w:t>
      </w:r>
      <w:r w:rsidRPr="00263BC3">
        <w:rPr>
          <w:rFonts w:ascii="Times New Roman" w:hAnsi="Times New Roman"/>
          <w:sz w:val="28"/>
          <w:szCs w:val="28"/>
        </w:rPr>
        <w:t>». В апреле 2018 года на территории Кировской области проводился марафон добрых территорий «Добрая Вятка». Целью проведения марафона в этом</w:t>
      </w:r>
      <w:r w:rsidRPr="00D9322B">
        <w:rPr>
          <w:rFonts w:ascii="Times New Roman" w:hAnsi="Times New Roman"/>
          <w:sz w:val="28"/>
          <w:szCs w:val="28"/>
        </w:rPr>
        <w:t xml:space="preserve"> году стало – укрепление здорового образа жизни; создание благоприятной социальной среды на территории проживания, в котором ребята приняли активное участие. Проводились такие мероприятия как различные игры, викторины, классные часы, беседы, </w:t>
      </w:r>
      <w:proofErr w:type="spellStart"/>
      <w:r w:rsidRPr="00D9322B">
        <w:rPr>
          <w:rFonts w:ascii="Times New Roman" w:hAnsi="Times New Roman"/>
          <w:sz w:val="28"/>
          <w:szCs w:val="28"/>
        </w:rPr>
        <w:t>флешмобы</w:t>
      </w:r>
      <w:proofErr w:type="spellEnd"/>
      <w:r w:rsidRPr="00D9322B">
        <w:rPr>
          <w:rFonts w:ascii="Times New Roman" w:hAnsi="Times New Roman"/>
          <w:sz w:val="28"/>
          <w:szCs w:val="28"/>
        </w:rPr>
        <w:t>, акции, благотворительные акции.</w:t>
      </w:r>
    </w:p>
    <w:p w:rsidR="00105CF1" w:rsidRDefault="00105CF1" w:rsidP="00105CF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9322B">
        <w:rPr>
          <w:rFonts w:ascii="Times New Roman" w:hAnsi="Times New Roman"/>
          <w:sz w:val="28"/>
          <w:szCs w:val="28"/>
        </w:rPr>
        <w:tab/>
        <w:t xml:space="preserve">В подпрограмме «Обеспечение жильем молодых семей» федеральной целевой программы «Жилище» на </w:t>
      </w:r>
      <w:r w:rsidRPr="004E3370">
        <w:rPr>
          <w:rFonts w:ascii="Times New Roman" w:hAnsi="Times New Roman"/>
          <w:sz w:val="28"/>
          <w:szCs w:val="28"/>
        </w:rPr>
        <w:t>2018 год в районном бюджете</w:t>
      </w:r>
      <w:r>
        <w:rPr>
          <w:rFonts w:ascii="Times New Roman" w:hAnsi="Times New Roman"/>
          <w:sz w:val="28"/>
          <w:szCs w:val="28"/>
        </w:rPr>
        <w:t xml:space="preserve"> было</w:t>
      </w:r>
      <w:r w:rsidRPr="004E3370">
        <w:rPr>
          <w:rFonts w:ascii="Times New Roman" w:hAnsi="Times New Roman"/>
          <w:sz w:val="28"/>
          <w:szCs w:val="28"/>
        </w:rPr>
        <w:t xml:space="preserve"> предусмотрено 500,0 тыс. рублей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555A9">
        <w:rPr>
          <w:rFonts w:ascii="Times New Roman" w:hAnsi="Times New Roman"/>
          <w:sz w:val="28"/>
          <w:szCs w:val="28"/>
        </w:rPr>
        <w:t xml:space="preserve">социальную выплату получили 6 семей. </w:t>
      </w:r>
      <w:r w:rsidRPr="005555A9">
        <w:rPr>
          <w:rFonts w:ascii="Times New Roman" w:hAnsi="Times New Roman"/>
          <w:sz w:val="28"/>
          <w:szCs w:val="28"/>
        </w:rPr>
        <w:lastRenderedPageBreak/>
        <w:t>Все 6 семей в 2018 году были профинансирова</w:t>
      </w:r>
      <w:r>
        <w:rPr>
          <w:rFonts w:ascii="Times New Roman" w:hAnsi="Times New Roman"/>
          <w:sz w:val="28"/>
          <w:szCs w:val="28"/>
        </w:rPr>
        <w:t xml:space="preserve">ны в полном объеме на общую сумму 2 462,7 тыс. рублей, тем самым улучшив свои жилищные условия. </w:t>
      </w:r>
    </w:p>
    <w:p w:rsidR="00105CF1" w:rsidRDefault="00105CF1" w:rsidP="00105C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событийного туризма организовано проведение ежегодного фестиваля мастеров народных промыслов «Вятский лапоть», который ежегодно проводится с 2009 года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Кильмезь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05CF1" w:rsidRDefault="00105CF1" w:rsidP="00105C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средств </w:t>
      </w:r>
      <w:proofErr w:type="spellStart"/>
      <w:r>
        <w:rPr>
          <w:rFonts w:ascii="Times New Roman" w:hAnsi="Times New Roman"/>
          <w:sz w:val="28"/>
          <w:szCs w:val="28"/>
        </w:rPr>
        <w:t>Президенского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Гранта в 2018 году в </w:t>
      </w:r>
      <w:proofErr w:type="spellStart"/>
      <w:r>
        <w:rPr>
          <w:rFonts w:ascii="Times New Roman" w:hAnsi="Times New Roman"/>
          <w:sz w:val="28"/>
          <w:szCs w:val="28"/>
        </w:rPr>
        <w:t>Кильмезском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</w:t>
      </w:r>
      <w:proofErr w:type="gramStart"/>
      <w:r>
        <w:rPr>
          <w:rFonts w:ascii="Times New Roman" w:hAnsi="Times New Roman"/>
          <w:sz w:val="28"/>
          <w:szCs w:val="28"/>
        </w:rPr>
        <w:t>прошел  ряд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областных мероприятий по спортивному туризму для людей с ограниченными возможностями.</w:t>
      </w:r>
    </w:p>
    <w:p w:rsidR="00105CF1" w:rsidRDefault="00105CF1" w:rsidP="00105C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В мае были проведены учебно-тренировочные </w:t>
      </w:r>
      <w:proofErr w:type="gramStart"/>
      <w:r>
        <w:rPr>
          <w:rFonts w:ascii="Times New Roman" w:hAnsi="Times New Roman"/>
          <w:sz w:val="28"/>
          <w:szCs w:val="28"/>
        </w:rPr>
        <w:t>сборы  -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приняло участие 57 инвалидов из Кировской области;</w:t>
      </w:r>
    </w:p>
    <w:p w:rsidR="00105CF1" w:rsidRDefault="00105CF1" w:rsidP="00105C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 мая по август </w:t>
      </w:r>
      <w:proofErr w:type="gramStart"/>
      <w:r>
        <w:rPr>
          <w:rFonts w:ascii="Times New Roman" w:hAnsi="Times New Roman"/>
          <w:sz w:val="28"/>
          <w:szCs w:val="28"/>
        </w:rPr>
        <w:t>состоялись  сплавы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по рекам Вала и </w:t>
      </w:r>
      <w:proofErr w:type="spellStart"/>
      <w:r>
        <w:rPr>
          <w:rFonts w:ascii="Times New Roman" w:hAnsi="Times New Roman"/>
          <w:sz w:val="28"/>
          <w:szCs w:val="28"/>
        </w:rPr>
        <w:t>Кильмезь</w:t>
      </w:r>
      <w:proofErr w:type="spellEnd"/>
      <w:r>
        <w:rPr>
          <w:rFonts w:ascii="Times New Roman" w:hAnsi="Times New Roman"/>
          <w:sz w:val="28"/>
          <w:szCs w:val="28"/>
        </w:rPr>
        <w:t>, в них приняло участие 150 человек;</w:t>
      </w:r>
    </w:p>
    <w:p w:rsidR="00105CF1" w:rsidRPr="00D9322B" w:rsidRDefault="00105CF1" w:rsidP="00105C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В  июле</w:t>
      </w:r>
      <w:proofErr w:type="gramEnd"/>
      <w:r>
        <w:rPr>
          <w:rFonts w:ascii="Times New Roman" w:hAnsi="Times New Roman"/>
          <w:sz w:val="28"/>
          <w:szCs w:val="28"/>
        </w:rPr>
        <w:t xml:space="preserve"> прошел первый областной фестиваль «Вятка-территория равных возможностей», в котором приняло участие 106 человек.</w:t>
      </w:r>
    </w:p>
    <w:p w:rsidR="00105CF1" w:rsidRDefault="00105CF1"/>
    <w:p w:rsidR="00105CF1" w:rsidRPr="009E51A7" w:rsidRDefault="00105CF1" w:rsidP="009E51A7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E51A7">
        <w:rPr>
          <w:rFonts w:ascii="Times New Roman" w:hAnsi="Times New Roman"/>
          <w:sz w:val="28"/>
          <w:szCs w:val="28"/>
          <w:lang w:eastAsia="ar-SA"/>
        </w:rPr>
        <w:t>Промышленное производство</w:t>
      </w:r>
    </w:p>
    <w:p w:rsidR="00CC7085" w:rsidRPr="009A2AC2" w:rsidRDefault="00CC7085" w:rsidP="00CC708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9A2AC2">
        <w:rPr>
          <w:rFonts w:ascii="Times New Roman" w:hAnsi="Times New Roman"/>
          <w:sz w:val="28"/>
          <w:szCs w:val="28"/>
        </w:rPr>
        <w:t xml:space="preserve">В структуре оборота по крупным и средним организациям района за 2018 год 44,6 % занимает торговля оптовая и розничная, ремонт автотранспортных средств; 18,06% деятельность в области здравоохранения и социальных услуг; 17,4 % транспортировка и хранение; 11,4 % приходится на сельское хозяйство; 3,4 %   обрабатывающее производство. </w:t>
      </w:r>
    </w:p>
    <w:p w:rsidR="00CC7085" w:rsidRPr="009A2AC2" w:rsidRDefault="00CC7085" w:rsidP="00CC708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9A2AC2">
        <w:rPr>
          <w:rFonts w:ascii="Times New Roman" w:hAnsi="Times New Roman"/>
          <w:sz w:val="28"/>
          <w:szCs w:val="28"/>
        </w:rPr>
        <w:t xml:space="preserve">Оборот организаций по крупным и средним предприятиям с численностью более 15 человек (без субъектов малого предпринимательства) </w:t>
      </w:r>
      <w:proofErr w:type="gramStart"/>
      <w:r w:rsidRPr="009A2AC2">
        <w:rPr>
          <w:rFonts w:ascii="Times New Roman" w:hAnsi="Times New Roman"/>
          <w:sz w:val="28"/>
          <w:szCs w:val="28"/>
        </w:rPr>
        <w:t>за  2018</w:t>
      </w:r>
      <w:proofErr w:type="gramEnd"/>
      <w:r w:rsidRPr="009A2AC2">
        <w:rPr>
          <w:rFonts w:ascii="Times New Roman" w:hAnsi="Times New Roman"/>
          <w:sz w:val="28"/>
          <w:szCs w:val="28"/>
        </w:rPr>
        <w:t xml:space="preserve"> год составил 448 795 тысяч рублей, что выше аналогичного периода прошлого года на 96 575,0 тысяч рублей или на 27,4 %. </w:t>
      </w:r>
    </w:p>
    <w:p w:rsidR="00CC7085" w:rsidRDefault="00CC7085" w:rsidP="00CC708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9A2AC2">
        <w:rPr>
          <w:rFonts w:ascii="Times New Roman" w:hAnsi="Times New Roman"/>
          <w:sz w:val="28"/>
          <w:szCs w:val="28"/>
        </w:rPr>
        <w:tab/>
        <w:t xml:space="preserve">По отрасли «Торговля оптовая и розничная» на 29,0%, так как в круг отчитывающих организаций в 2018 году вошли обороты по торговым </w:t>
      </w:r>
      <w:proofErr w:type="gramStart"/>
      <w:r w:rsidRPr="009A2AC2">
        <w:rPr>
          <w:rFonts w:ascii="Times New Roman" w:hAnsi="Times New Roman"/>
          <w:sz w:val="28"/>
          <w:szCs w:val="28"/>
        </w:rPr>
        <w:t>объектам:  «</w:t>
      </w:r>
      <w:proofErr w:type="gramEnd"/>
      <w:r w:rsidRPr="009A2AC2">
        <w:rPr>
          <w:rFonts w:ascii="Times New Roman" w:hAnsi="Times New Roman"/>
          <w:sz w:val="28"/>
          <w:szCs w:val="28"/>
        </w:rPr>
        <w:t>Магнит у дома»  и  «Красное и белое».</w:t>
      </w:r>
    </w:p>
    <w:p w:rsidR="00CC7085" w:rsidRPr="009A2AC2" w:rsidRDefault="00CC7085" w:rsidP="00CC708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9A2AC2">
        <w:rPr>
          <w:rFonts w:ascii="Times New Roman" w:hAnsi="Times New Roman"/>
          <w:sz w:val="28"/>
          <w:szCs w:val="28"/>
        </w:rPr>
        <w:t>По отрасли «Деятельность в области здравоохранения и социальных услуг» увеличение почти в 2 раза, так как КОГБУЗ «</w:t>
      </w:r>
      <w:proofErr w:type="spellStart"/>
      <w:r w:rsidRPr="009A2AC2">
        <w:rPr>
          <w:rFonts w:ascii="Times New Roman" w:hAnsi="Times New Roman"/>
          <w:sz w:val="28"/>
          <w:szCs w:val="28"/>
        </w:rPr>
        <w:t>Кильмезская</w:t>
      </w:r>
      <w:proofErr w:type="spellEnd"/>
      <w:r w:rsidRPr="009A2AC2">
        <w:rPr>
          <w:rFonts w:ascii="Times New Roman" w:hAnsi="Times New Roman"/>
          <w:sz w:val="28"/>
          <w:szCs w:val="28"/>
        </w:rPr>
        <w:t xml:space="preserve"> ЦРБ» увеличили </w:t>
      </w:r>
      <w:proofErr w:type="spellStart"/>
      <w:r w:rsidRPr="009A2AC2">
        <w:rPr>
          <w:rFonts w:ascii="Times New Roman" w:hAnsi="Times New Roman"/>
          <w:sz w:val="28"/>
          <w:szCs w:val="28"/>
        </w:rPr>
        <w:t>подушевое</w:t>
      </w:r>
      <w:proofErr w:type="spellEnd"/>
      <w:r w:rsidRPr="009A2AC2">
        <w:rPr>
          <w:rFonts w:ascii="Times New Roman" w:hAnsi="Times New Roman"/>
          <w:sz w:val="28"/>
          <w:szCs w:val="28"/>
        </w:rPr>
        <w:t xml:space="preserve"> финансирование за счет ФОМС.</w:t>
      </w:r>
    </w:p>
    <w:p w:rsidR="00CC7085" w:rsidRPr="009A2AC2" w:rsidRDefault="00CC7085" w:rsidP="00CC708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9A2AC2">
        <w:rPr>
          <w:rFonts w:ascii="Times New Roman" w:hAnsi="Times New Roman"/>
          <w:sz w:val="28"/>
          <w:szCs w:val="28"/>
        </w:rPr>
        <w:t>Отгружено товаров собственного производства, выполнено работ и услуг собственными силами по крупным и средним организациям за 2018 года 248 683,0 тысяч рублей, что выше аналогичного периода прошлого года на 51 487,0 тысяч рублей или 26,1 %.</w:t>
      </w:r>
    </w:p>
    <w:p w:rsidR="00CC7085" w:rsidRDefault="00CC7085" w:rsidP="00CC708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23C73">
        <w:rPr>
          <w:rFonts w:ascii="Times New Roman" w:hAnsi="Times New Roman"/>
          <w:sz w:val="28"/>
          <w:szCs w:val="28"/>
        </w:rPr>
        <w:t>По состоянию на 01.01.201</w:t>
      </w:r>
      <w:r>
        <w:rPr>
          <w:rFonts w:ascii="Times New Roman" w:hAnsi="Times New Roman"/>
          <w:sz w:val="28"/>
          <w:szCs w:val="28"/>
        </w:rPr>
        <w:t>9</w:t>
      </w:r>
      <w:r w:rsidRPr="00623C7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количество субъектов малого предпринимательства в </w:t>
      </w:r>
      <w:r w:rsidRPr="00623C7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е составляло: 64</w:t>
      </w:r>
      <w:r w:rsidRPr="00623C73">
        <w:rPr>
          <w:rFonts w:ascii="Times New Roman" w:hAnsi="Times New Roman"/>
          <w:sz w:val="28"/>
          <w:szCs w:val="28"/>
        </w:rPr>
        <w:t xml:space="preserve"> предприятий</w:t>
      </w:r>
      <w:r>
        <w:rPr>
          <w:rFonts w:ascii="Times New Roman" w:hAnsi="Times New Roman"/>
          <w:sz w:val="28"/>
          <w:szCs w:val="28"/>
        </w:rPr>
        <w:t>, 274</w:t>
      </w:r>
      <w:r w:rsidRPr="00623C73">
        <w:rPr>
          <w:rFonts w:ascii="Times New Roman" w:hAnsi="Times New Roman"/>
          <w:sz w:val="28"/>
          <w:szCs w:val="28"/>
        </w:rPr>
        <w:t xml:space="preserve"> индивидуальных предпринимателя </w:t>
      </w:r>
      <w:r>
        <w:rPr>
          <w:rFonts w:ascii="Times New Roman" w:hAnsi="Times New Roman"/>
          <w:sz w:val="28"/>
          <w:szCs w:val="28"/>
        </w:rPr>
        <w:t>и 4 потребительских кооператива</w:t>
      </w:r>
      <w:r w:rsidRPr="009905C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на 01.01.2018 года работало 64 предприятия, 290 </w:t>
      </w:r>
      <w:r w:rsidRPr="009905C4">
        <w:rPr>
          <w:rFonts w:ascii="Times New Roman" w:hAnsi="Times New Roman"/>
          <w:sz w:val="28"/>
          <w:szCs w:val="28"/>
        </w:rPr>
        <w:t>индивидуальных предпринимател</w:t>
      </w:r>
      <w:r>
        <w:rPr>
          <w:rFonts w:ascii="Times New Roman" w:hAnsi="Times New Roman"/>
          <w:sz w:val="28"/>
          <w:szCs w:val="28"/>
        </w:rPr>
        <w:t>я и 4 потребительских кооператива</w:t>
      </w:r>
      <w:r w:rsidRPr="009905C4">
        <w:rPr>
          <w:rFonts w:ascii="Times New Roman" w:hAnsi="Times New Roman"/>
          <w:sz w:val="28"/>
          <w:szCs w:val="28"/>
        </w:rPr>
        <w:t>).</w:t>
      </w:r>
      <w:r w:rsidRPr="00C66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2018 год снялось с учета 55 индивидуальных предпринимателя, большая часть из которых не осуществляла предпринимательскую деятельность. В связи с вводом онлайн –</w:t>
      </w:r>
      <w:r>
        <w:rPr>
          <w:rFonts w:ascii="Times New Roman" w:hAnsi="Times New Roman"/>
          <w:sz w:val="28"/>
          <w:szCs w:val="28"/>
        </w:rPr>
        <w:lastRenderedPageBreak/>
        <w:t>касс для налогоплательщиков, оказывающих услуги населению, численность индивидуальных предпринимателей может сократиться еще.</w:t>
      </w:r>
    </w:p>
    <w:p w:rsidR="00CC7085" w:rsidRDefault="00CC7085" w:rsidP="00CC7085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9905C4">
        <w:rPr>
          <w:rFonts w:ascii="Times New Roman" w:hAnsi="Times New Roman"/>
          <w:sz w:val="28"/>
          <w:szCs w:val="28"/>
        </w:rPr>
        <w:t xml:space="preserve">Распределение субъектов малого предпринимательства (далее – СМП) по видам экономической деятельности в последние годы на территории </w:t>
      </w:r>
      <w:proofErr w:type="spellStart"/>
      <w:r w:rsidRPr="009905C4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9905C4">
        <w:rPr>
          <w:rFonts w:ascii="Times New Roman" w:hAnsi="Times New Roman"/>
          <w:sz w:val="28"/>
          <w:szCs w:val="28"/>
        </w:rPr>
        <w:t xml:space="preserve"> района остается неизменным. Наиболее привлекательной для субъектов МСП по-прежнему является непроизводственная сфера, прежде всего, розничная торговля. Это связано со скоростью окупаемости вложенных средств, которая максимальна именно в этой сфере деятельности.</w:t>
      </w:r>
    </w:p>
    <w:p w:rsidR="009E51A7" w:rsidRDefault="009E51A7" w:rsidP="00105CF1">
      <w:pPr>
        <w:tabs>
          <w:tab w:val="left" w:pos="142"/>
        </w:tabs>
        <w:spacing w:after="0" w:line="312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05CF1" w:rsidRDefault="00105CF1" w:rsidP="00CC7085">
      <w:pPr>
        <w:tabs>
          <w:tab w:val="left" w:pos="142"/>
        </w:tabs>
        <w:spacing w:after="0" w:line="312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7085">
        <w:rPr>
          <w:rFonts w:ascii="Times New Roman" w:hAnsi="Times New Roman"/>
          <w:color w:val="000000"/>
          <w:sz w:val="28"/>
          <w:szCs w:val="28"/>
          <w:lang w:eastAsia="ru-RU"/>
        </w:rPr>
        <w:t>Агропромышленный комплекс</w:t>
      </w:r>
    </w:p>
    <w:p w:rsidR="00CC7085" w:rsidRPr="00CC7085" w:rsidRDefault="00CC7085" w:rsidP="00CC7085">
      <w:pPr>
        <w:tabs>
          <w:tab w:val="left" w:pos="142"/>
        </w:tabs>
        <w:spacing w:after="0" w:line="312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20482" w:rsidRPr="00B303C9" w:rsidRDefault="00D20482" w:rsidP="00D20482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303C9">
        <w:rPr>
          <w:rFonts w:ascii="Times New Roman" w:hAnsi="Times New Roman"/>
          <w:color w:val="000000"/>
          <w:sz w:val="28"/>
          <w:szCs w:val="28"/>
        </w:rPr>
        <w:t>Ведущая роль в экономике района принадлежит аграрному сектору и от его развития во многом зависит положение дел в целом в отраслях и сферах муниципального образования.</w:t>
      </w:r>
    </w:p>
    <w:p w:rsidR="00D20482" w:rsidRPr="00B303C9" w:rsidRDefault="00D20482" w:rsidP="00D20482">
      <w:pPr>
        <w:tabs>
          <w:tab w:val="left" w:pos="709"/>
        </w:tabs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303C9">
        <w:rPr>
          <w:rFonts w:ascii="Times New Roman" w:hAnsi="Times New Roman"/>
          <w:color w:val="000000"/>
          <w:sz w:val="28"/>
          <w:szCs w:val="28"/>
        </w:rPr>
        <w:t xml:space="preserve">Агропромышленный комплекс был и остается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одной из </w:t>
      </w:r>
      <w:r w:rsidRPr="00B303C9">
        <w:rPr>
          <w:rFonts w:ascii="Times New Roman" w:hAnsi="Times New Roman"/>
          <w:color w:val="000000"/>
          <w:sz w:val="28"/>
          <w:szCs w:val="28"/>
        </w:rPr>
        <w:t>ключев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B303C9">
        <w:rPr>
          <w:rFonts w:ascii="Times New Roman" w:hAnsi="Times New Roman"/>
          <w:color w:val="000000"/>
          <w:sz w:val="28"/>
          <w:szCs w:val="28"/>
        </w:rPr>
        <w:t xml:space="preserve"> отрасл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303C9">
        <w:rPr>
          <w:rFonts w:ascii="Times New Roman" w:hAnsi="Times New Roman"/>
          <w:color w:val="000000"/>
          <w:sz w:val="28"/>
          <w:szCs w:val="28"/>
        </w:rPr>
        <w:t xml:space="preserve"> экономики района.</w:t>
      </w:r>
    </w:p>
    <w:p w:rsidR="00D20482" w:rsidRPr="00B303C9" w:rsidRDefault="00D20482" w:rsidP="00D20482">
      <w:pPr>
        <w:pStyle w:val="a5"/>
        <w:ind w:firstLine="567"/>
        <w:contextualSpacing/>
        <w:rPr>
          <w:color w:val="000000"/>
          <w:szCs w:val="28"/>
        </w:rPr>
      </w:pPr>
      <w:r w:rsidRPr="00B303C9">
        <w:rPr>
          <w:color w:val="000000"/>
          <w:szCs w:val="28"/>
        </w:rPr>
        <w:t>По состоянию на 01.01.2019 года в районе</w:t>
      </w:r>
      <w:r>
        <w:rPr>
          <w:color w:val="000000"/>
          <w:szCs w:val="28"/>
        </w:rPr>
        <w:t xml:space="preserve"> числится 6 сельхозпредприятий,</w:t>
      </w:r>
      <w:r w:rsidRPr="00B303C9">
        <w:rPr>
          <w:color w:val="000000"/>
          <w:szCs w:val="28"/>
        </w:rPr>
        <w:t xml:space="preserve"> 1 сельскохозяйственный производственный пере</w:t>
      </w:r>
      <w:r>
        <w:rPr>
          <w:color w:val="000000"/>
          <w:szCs w:val="28"/>
        </w:rPr>
        <w:t>рабатывающий кооператив «Исток»,</w:t>
      </w:r>
      <w:r w:rsidRPr="00B303C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1 сельскохозяйственный потребительский сбытовой снабженческий перерабатывающий обслуживающий кооператив </w:t>
      </w:r>
      <w:proofErr w:type="gramStart"/>
      <w:r>
        <w:rPr>
          <w:color w:val="000000"/>
          <w:szCs w:val="28"/>
        </w:rPr>
        <w:t xml:space="preserve">« </w:t>
      </w:r>
      <w:proofErr w:type="spellStart"/>
      <w:r>
        <w:rPr>
          <w:color w:val="000000"/>
          <w:szCs w:val="28"/>
        </w:rPr>
        <w:t>Кильмезский</w:t>
      </w:r>
      <w:proofErr w:type="spellEnd"/>
      <w:proofErr w:type="gramEnd"/>
      <w:r>
        <w:rPr>
          <w:color w:val="000000"/>
          <w:szCs w:val="28"/>
        </w:rPr>
        <w:t xml:space="preserve">», </w:t>
      </w:r>
      <w:r w:rsidRPr="00B303C9">
        <w:rPr>
          <w:color w:val="000000"/>
          <w:szCs w:val="28"/>
        </w:rPr>
        <w:t>4 крестьянско- фермерских хозяйства</w:t>
      </w:r>
    </w:p>
    <w:p w:rsidR="00D20482" w:rsidRPr="00B303C9" w:rsidRDefault="00D20482" w:rsidP="00D20482">
      <w:pPr>
        <w:pStyle w:val="a5"/>
        <w:contextualSpacing/>
        <w:rPr>
          <w:color w:val="000000"/>
          <w:szCs w:val="28"/>
        </w:rPr>
      </w:pPr>
      <w:r w:rsidRPr="00B303C9">
        <w:rPr>
          <w:color w:val="000000"/>
          <w:szCs w:val="28"/>
        </w:rPr>
        <w:tab/>
        <w:t xml:space="preserve">За 2018 года на развитие агропромышленного комплекса района направлено </w:t>
      </w:r>
      <w:r>
        <w:rPr>
          <w:color w:val="000000"/>
          <w:szCs w:val="28"/>
        </w:rPr>
        <w:t>10375,129</w:t>
      </w:r>
      <w:r w:rsidRPr="00B303C9">
        <w:rPr>
          <w:color w:val="000000"/>
          <w:szCs w:val="28"/>
        </w:rPr>
        <w:t xml:space="preserve"> тыс. рублей бюджетных средств, в том числе:</w:t>
      </w:r>
    </w:p>
    <w:p w:rsidR="00D20482" w:rsidRPr="00B303C9" w:rsidRDefault="00D20482" w:rsidP="00D20482">
      <w:pPr>
        <w:pStyle w:val="a5"/>
        <w:contextualSpacing/>
        <w:rPr>
          <w:color w:val="000000"/>
          <w:szCs w:val="28"/>
        </w:rPr>
      </w:pPr>
      <w:r w:rsidRPr="00B303C9">
        <w:rPr>
          <w:color w:val="000000"/>
          <w:szCs w:val="28"/>
        </w:rPr>
        <w:tab/>
        <w:t xml:space="preserve">из федерального бюджета </w:t>
      </w:r>
      <w:r>
        <w:rPr>
          <w:color w:val="000000"/>
          <w:szCs w:val="28"/>
        </w:rPr>
        <w:t>9038,215</w:t>
      </w:r>
      <w:r w:rsidRPr="00B303C9">
        <w:rPr>
          <w:color w:val="000000"/>
          <w:szCs w:val="28"/>
        </w:rPr>
        <w:t xml:space="preserve"> тыс. рублей, </w:t>
      </w:r>
    </w:p>
    <w:p w:rsidR="00D20482" w:rsidRPr="00B303C9" w:rsidRDefault="00D20482" w:rsidP="00D20482">
      <w:pPr>
        <w:pStyle w:val="a5"/>
        <w:contextualSpacing/>
        <w:rPr>
          <w:color w:val="000000"/>
          <w:szCs w:val="28"/>
        </w:rPr>
      </w:pPr>
      <w:r w:rsidRPr="00B303C9">
        <w:rPr>
          <w:color w:val="000000"/>
          <w:szCs w:val="28"/>
        </w:rPr>
        <w:tab/>
        <w:t xml:space="preserve">из областного бюджета </w:t>
      </w:r>
      <w:r>
        <w:rPr>
          <w:color w:val="000000"/>
          <w:szCs w:val="28"/>
        </w:rPr>
        <w:t>1336,914</w:t>
      </w:r>
      <w:r w:rsidRPr="00B303C9">
        <w:rPr>
          <w:color w:val="000000"/>
          <w:szCs w:val="28"/>
        </w:rPr>
        <w:t xml:space="preserve"> тыс. рублей </w:t>
      </w:r>
    </w:p>
    <w:p w:rsidR="00D20482" w:rsidRPr="00B303C9" w:rsidRDefault="00D20482" w:rsidP="00D20482">
      <w:pPr>
        <w:pStyle w:val="a5"/>
        <w:rPr>
          <w:color w:val="000000"/>
          <w:szCs w:val="28"/>
        </w:rPr>
      </w:pPr>
      <w:r w:rsidRPr="00B303C9">
        <w:rPr>
          <w:color w:val="000000"/>
          <w:szCs w:val="28"/>
        </w:rPr>
        <w:tab/>
        <w:t>На поддержку отрасли растениеводства израсходовано 4000,0 тыс. рублей, животноводства – 4 452, тыс. рублей.</w:t>
      </w:r>
    </w:p>
    <w:p w:rsidR="00D20482" w:rsidRDefault="00D20482" w:rsidP="00D20482">
      <w:pPr>
        <w:pStyle w:val="a5"/>
        <w:ind w:firstLine="708"/>
        <w:rPr>
          <w:color w:val="000000" w:themeColor="text1"/>
          <w:szCs w:val="28"/>
        </w:rPr>
      </w:pPr>
      <w:r w:rsidRPr="00B303C9">
        <w:rPr>
          <w:color w:val="000000"/>
          <w:szCs w:val="28"/>
        </w:rPr>
        <w:t xml:space="preserve">Сельскохозяйственными предприятиями района в 2018 году приобретена новая техника и </w:t>
      </w:r>
      <w:proofErr w:type="gramStart"/>
      <w:r w:rsidRPr="00B303C9">
        <w:rPr>
          <w:color w:val="000000"/>
          <w:szCs w:val="28"/>
        </w:rPr>
        <w:t>оборудование :</w:t>
      </w:r>
      <w:proofErr w:type="gramEnd"/>
      <w:r w:rsidRPr="00B303C9">
        <w:rPr>
          <w:color w:val="000000"/>
          <w:szCs w:val="28"/>
        </w:rPr>
        <w:t xml:space="preserve"> ООО «</w:t>
      </w:r>
      <w:proofErr w:type="spellStart"/>
      <w:r w:rsidRPr="00B303C9">
        <w:rPr>
          <w:color w:val="000000"/>
          <w:szCs w:val="28"/>
        </w:rPr>
        <w:t>Вихаревский</w:t>
      </w:r>
      <w:proofErr w:type="spellEnd"/>
      <w:r w:rsidRPr="00B303C9">
        <w:rPr>
          <w:color w:val="000000"/>
          <w:szCs w:val="28"/>
        </w:rPr>
        <w:t xml:space="preserve">» на 7 871 тыс. рублей, СПК –колхоз «Заря»  на 3 149 </w:t>
      </w:r>
      <w:proofErr w:type="spellStart"/>
      <w:r w:rsidRPr="00B303C9">
        <w:rPr>
          <w:color w:val="000000"/>
          <w:szCs w:val="28"/>
        </w:rPr>
        <w:t>тыс.руб</w:t>
      </w:r>
      <w:proofErr w:type="spellEnd"/>
      <w:r w:rsidRPr="00B303C9">
        <w:rPr>
          <w:color w:val="000000"/>
          <w:szCs w:val="28"/>
        </w:rPr>
        <w:t>. В кооперативе «</w:t>
      </w:r>
      <w:proofErr w:type="gramStart"/>
      <w:r w:rsidRPr="00B303C9">
        <w:rPr>
          <w:color w:val="000000"/>
          <w:szCs w:val="28"/>
        </w:rPr>
        <w:t xml:space="preserve">Исток» </w:t>
      </w:r>
      <w:r>
        <w:rPr>
          <w:color w:val="000000"/>
          <w:szCs w:val="28"/>
        </w:rPr>
        <w:t xml:space="preserve"> получен</w:t>
      </w:r>
      <w:proofErr w:type="gramEnd"/>
      <w:r>
        <w:rPr>
          <w:color w:val="000000"/>
          <w:szCs w:val="28"/>
        </w:rPr>
        <w:t xml:space="preserve"> грант,  на </w:t>
      </w:r>
      <w:r w:rsidRPr="00B303C9">
        <w:rPr>
          <w:color w:val="000000"/>
          <w:szCs w:val="28"/>
        </w:rPr>
        <w:t>приобретен</w:t>
      </w:r>
      <w:r>
        <w:rPr>
          <w:color w:val="000000"/>
          <w:szCs w:val="28"/>
        </w:rPr>
        <w:t>ие  модуля</w:t>
      </w:r>
      <w:r w:rsidRPr="00B303C9">
        <w:rPr>
          <w:color w:val="000000"/>
          <w:szCs w:val="28"/>
        </w:rPr>
        <w:t xml:space="preserve"> по производству масла и творога</w:t>
      </w:r>
      <w:r>
        <w:rPr>
          <w:color w:val="000000"/>
          <w:szCs w:val="28"/>
        </w:rPr>
        <w:t xml:space="preserve">, на сумму 1 800000 </w:t>
      </w:r>
      <w:r w:rsidRPr="0030705C">
        <w:rPr>
          <w:color w:val="000000" w:themeColor="text1"/>
          <w:szCs w:val="28"/>
        </w:rPr>
        <w:t xml:space="preserve">рублей. </w:t>
      </w:r>
    </w:p>
    <w:p w:rsidR="00D20482" w:rsidRPr="00B303C9" w:rsidRDefault="00D20482" w:rsidP="00D20482">
      <w:pPr>
        <w:pStyle w:val="a5"/>
        <w:ind w:firstLine="708"/>
        <w:rPr>
          <w:color w:val="000000"/>
          <w:szCs w:val="28"/>
        </w:rPr>
      </w:pPr>
      <w:r w:rsidRPr="00B303C9">
        <w:rPr>
          <w:color w:val="000000"/>
          <w:szCs w:val="28"/>
        </w:rPr>
        <w:t xml:space="preserve">Посевная площадь зерновых и зернобобовых культур в хозяйствах района в 2018 году составила </w:t>
      </w:r>
      <w:smartTag w:uri="urn:schemas-microsoft-com:office:smarttags" w:element="metricconverter">
        <w:smartTagPr>
          <w:attr w:name="ProductID" w:val="3904 га"/>
        </w:smartTagPr>
        <w:r w:rsidRPr="00B303C9">
          <w:rPr>
            <w:color w:val="000000"/>
            <w:szCs w:val="28"/>
          </w:rPr>
          <w:t>3904 га</w:t>
        </w:r>
      </w:smartTag>
      <w:r w:rsidRPr="00B303C9">
        <w:rPr>
          <w:color w:val="000000"/>
          <w:szCs w:val="28"/>
        </w:rPr>
        <w:t xml:space="preserve"> (100 % к показателю 2017 года).</w:t>
      </w:r>
    </w:p>
    <w:p w:rsidR="00D20482" w:rsidRPr="00B303C9" w:rsidRDefault="00D20482" w:rsidP="00D20482">
      <w:pPr>
        <w:pStyle w:val="a5"/>
        <w:rPr>
          <w:color w:val="000000"/>
          <w:szCs w:val="28"/>
        </w:rPr>
      </w:pPr>
      <w:r w:rsidRPr="00B303C9">
        <w:rPr>
          <w:color w:val="000000"/>
          <w:szCs w:val="28"/>
        </w:rPr>
        <w:tab/>
        <w:t xml:space="preserve">В 2018 году валовой сбор зерна в весе после доработки составил 5815 тонн, против 6098 тонн в 2017 году, </w:t>
      </w:r>
      <w:proofErr w:type="gramStart"/>
      <w:r w:rsidRPr="00B303C9">
        <w:rPr>
          <w:color w:val="000000"/>
          <w:szCs w:val="28"/>
        </w:rPr>
        <w:t xml:space="preserve">или </w:t>
      </w:r>
      <w:r>
        <w:rPr>
          <w:color w:val="000000"/>
          <w:szCs w:val="28"/>
        </w:rPr>
        <w:t xml:space="preserve"> </w:t>
      </w:r>
      <w:r w:rsidRPr="00B303C9">
        <w:rPr>
          <w:color w:val="000000"/>
          <w:szCs w:val="28"/>
        </w:rPr>
        <w:t>95</w:t>
      </w:r>
      <w:proofErr w:type="gramEnd"/>
      <w:r w:rsidRPr="00B303C9">
        <w:rPr>
          <w:color w:val="000000"/>
          <w:szCs w:val="28"/>
        </w:rPr>
        <w:t xml:space="preserve"> %. Урожайность в амбарном весе составила 14,9 ц/га. </w:t>
      </w:r>
    </w:p>
    <w:p w:rsidR="00D20482" w:rsidRPr="00B303C9" w:rsidRDefault="00D20482" w:rsidP="00D20482">
      <w:pPr>
        <w:pStyle w:val="a5"/>
        <w:rPr>
          <w:color w:val="000000"/>
          <w:szCs w:val="28"/>
        </w:rPr>
      </w:pPr>
      <w:r w:rsidRPr="00B303C9">
        <w:rPr>
          <w:color w:val="000000"/>
          <w:szCs w:val="28"/>
        </w:rPr>
        <w:tab/>
        <w:t xml:space="preserve"> Собрано 1594 тонны картофеля, при урожайности 173 ц/га. В сельскохозяйственных организациях заготовлено по 26,8 ц. к. ед. грубых и сочных кормов в расчете на условную голову скота против 26,1 ц. к. ед. в 2017 </w:t>
      </w:r>
      <w:proofErr w:type="gramStart"/>
      <w:r w:rsidRPr="00B303C9">
        <w:rPr>
          <w:color w:val="000000"/>
          <w:szCs w:val="28"/>
        </w:rPr>
        <w:t>году .</w:t>
      </w:r>
      <w:proofErr w:type="gramEnd"/>
    </w:p>
    <w:p w:rsidR="00D20482" w:rsidRPr="00B303C9" w:rsidRDefault="00D20482" w:rsidP="00D20482">
      <w:pPr>
        <w:pStyle w:val="a5"/>
        <w:rPr>
          <w:color w:val="000000"/>
          <w:szCs w:val="28"/>
        </w:rPr>
      </w:pPr>
      <w:r w:rsidRPr="00B303C9">
        <w:rPr>
          <w:color w:val="000000"/>
          <w:szCs w:val="28"/>
        </w:rPr>
        <w:lastRenderedPageBreak/>
        <w:tab/>
        <w:t xml:space="preserve">Производство молока </w:t>
      </w:r>
      <w:proofErr w:type="spellStart"/>
      <w:r w:rsidRPr="00B303C9">
        <w:rPr>
          <w:color w:val="000000"/>
          <w:szCs w:val="28"/>
        </w:rPr>
        <w:t>сельхозтоваропроизводителями</w:t>
      </w:r>
      <w:proofErr w:type="spellEnd"/>
      <w:r w:rsidRPr="00B303C9">
        <w:rPr>
          <w:color w:val="000000"/>
          <w:szCs w:val="28"/>
        </w:rPr>
        <w:t xml:space="preserve"> увеличилось на 6 % к </w:t>
      </w:r>
      <w:r>
        <w:rPr>
          <w:color w:val="000000"/>
          <w:szCs w:val="28"/>
        </w:rPr>
        <w:t>уровню 2017 года и составило 5251</w:t>
      </w:r>
      <w:r w:rsidRPr="00B303C9">
        <w:rPr>
          <w:color w:val="000000"/>
          <w:szCs w:val="28"/>
        </w:rPr>
        <w:t xml:space="preserve"> тонна, против 4964 тонны в 2017 году. Производство мяса составило 328 тонн или 105% к 2017 году</w:t>
      </w:r>
      <w:r>
        <w:rPr>
          <w:color w:val="000000"/>
          <w:szCs w:val="28"/>
        </w:rPr>
        <w:t xml:space="preserve">. </w:t>
      </w:r>
    </w:p>
    <w:p w:rsidR="00D20482" w:rsidRPr="00B303C9" w:rsidRDefault="00D20482" w:rsidP="00D20482">
      <w:pPr>
        <w:pStyle w:val="a5"/>
        <w:rPr>
          <w:color w:val="000000"/>
          <w:szCs w:val="28"/>
        </w:rPr>
      </w:pPr>
      <w:r w:rsidRPr="00B303C9">
        <w:rPr>
          <w:color w:val="000000"/>
          <w:szCs w:val="28"/>
        </w:rPr>
        <w:tab/>
        <w:t>Среднесуточные привесы крупного рогатого скота составили 640</w:t>
      </w:r>
      <w:r>
        <w:rPr>
          <w:color w:val="000000"/>
          <w:szCs w:val="28"/>
        </w:rPr>
        <w:t xml:space="preserve"> </w:t>
      </w:r>
      <w:r w:rsidRPr="00B303C9">
        <w:rPr>
          <w:color w:val="000000"/>
          <w:szCs w:val="28"/>
        </w:rPr>
        <w:t xml:space="preserve">грамм, </w:t>
      </w:r>
      <w:proofErr w:type="gramStart"/>
      <w:r w:rsidRPr="00B303C9">
        <w:rPr>
          <w:color w:val="000000"/>
          <w:szCs w:val="28"/>
        </w:rPr>
        <w:t>что  на</w:t>
      </w:r>
      <w:proofErr w:type="gramEnd"/>
      <w:r w:rsidRPr="00B303C9">
        <w:rPr>
          <w:color w:val="000000"/>
          <w:szCs w:val="28"/>
        </w:rPr>
        <w:t xml:space="preserve"> уровне прошлого года. Надой на одну корову составил </w:t>
      </w:r>
      <w:smartTag w:uri="urn:schemas-microsoft-com:office:smarttags" w:element="metricconverter">
        <w:smartTagPr>
          <w:attr w:name="ProductID" w:val="4808 кг"/>
        </w:smartTagPr>
        <w:r w:rsidRPr="00B303C9">
          <w:rPr>
            <w:color w:val="000000"/>
            <w:szCs w:val="28"/>
          </w:rPr>
          <w:t>4808 кг</w:t>
        </w:r>
      </w:smartTag>
      <w:r w:rsidRPr="00B303C9">
        <w:rPr>
          <w:color w:val="000000"/>
          <w:szCs w:val="28"/>
        </w:rPr>
        <w:t xml:space="preserve"> молока, что на </w:t>
      </w:r>
      <w:smartTag w:uri="urn:schemas-microsoft-com:office:smarttags" w:element="metricconverter">
        <w:smartTagPr>
          <w:attr w:name="ProductID" w:val="275 кг"/>
        </w:smartTagPr>
        <w:r w:rsidRPr="00B303C9">
          <w:rPr>
            <w:color w:val="000000"/>
            <w:szCs w:val="28"/>
          </w:rPr>
          <w:t>275 кг</w:t>
        </w:r>
      </w:smartTag>
      <w:r w:rsidRPr="00B303C9">
        <w:rPr>
          <w:color w:val="000000"/>
          <w:szCs w:val="28"/>
        </w:rPr>
        <w:t xml:space="preserve"> больше чем в </w:t>
      </w:r>
      <w:r>
        <w:rPr>
          <w:color w:val="000000"/>
          <w:szCs w:val="28"/>
        </w:rPr>
        <w:t>2017 году. В СПК-</w:t>
      </w:r>
      <w:proofErr w:type="gramStart"/>
      <w:r>
        <w:rPr>
          <w:color w:val="000000"/>
          <w:szCs w:val="28"/>
        </w:rPr>
        <w:t>колхоз  «</w:t>
      </w:r>
      <w:proofErr w:type="gramEnd"/>
      <w:r>
        <w:rPr>
          <w:color w:val="000000"/>
          <w:szCs w:val="28"/>
        </w:rPr>
        <w:t>Заря»</w:t>
      </w:r>
      <w:r w:rsidRPr="00B303C9">
        <w:rPr>
          <w:color w:val="000000"/>
          <w:szCs w:val="28"/>
        </w:rPr>
        <w:t xml:space="preserve"> удой на корову 5411кг, в ООО «</w:t>
      </w:r>
      <w:proofErr w:type="spellStart"/>
      <w:r w:rsidRPr="00B303C9">
        <w:rPr>
          <w:color w:val="000000"/>
          <w:szCs w:val="28"/>
        </w:rPr>
        <w:t>Вихаревский</w:t>
      </w:r>
      <w:proofErr w:type="spellEnd"/>
      <w:r w:rsidRPr="00B303C9">
        <w:rPr>
          <w:color w:val="000000"/>
          <w:szCs w:val="28"/>
        </w:rPr>
        <w:t xml:space="preserve">» </w:t>
      </w:r>
      <w:smartTag w:uri="urn:schemas-microsoft-com:office:smarttags" w:element="metricconverter">
        <w:smartTagPr>
          <w:attr w:name="ProductID" w:val="5234 кг"/>
        </w:smartTagPr>
        <w:r w:rsidRPr="00B303C9">
          <w:rPr>
            <w:color w:val="000000"/>
            <w:szCs w:val="28"/>
          </w:rPr>
          <w:t>5234 кг</w:t>
        </w:r>
      </w:smartTag>
      <w:r w:rsidRPr="00B303C9">
        <w:rPr>
          <w:color w:val="000000"/>
          <w:szCs w:val="28"/>
        </w:rPr>
        <w:t xml:space="preserve">. Все </w:t>
      </w:r>
      <w:proofErr w:type="spellStart"/>
      <w:r w:rsidRPr="00B303C9">
        <w:rPr>
          <w:color w:val="000000"/>
          <w:szCs w:val="28"/>
        </w:rPr>
        <w:t>сельхозтоваропроизводители</w:t>
      </w:r>
      <w:proofErr w:type="spellEnd"/>
      <w:r w:rsidRPr="00B303C9">
        <w:rPr>
          <w:color w:val="000000"/>
          <w:szCs w:val="28"/>
        </w:rPr>
        <w:t xml:space="preserve"> увеличили производство молока. Поголовье крупного рогатого скот</w:t>
      </w:r>
      <w:r>
        <w:rPr>
          <w:color w:val="000000"/>
          <w:szCs w:val="28"/>
        </w:rPr>
        <w:t>а составило 2861 голова, против 2538</w:t>
      </w:r>
      <w:r w:rsidRPr="00B303C9">
        <w:rPr>
          <w:color w:val="000000"/>
          <w:szCs w:val="28"/>
        </w:rPr>
        <w:t xml:space="preserve"> головы в </w:t>
      </w:r>
      <w:r>
        <w:rPr>
          <w:color w:val="000000"/>
          <w:szCs w:val="28"/>
        </w:rPr>
        <w:t xml:space="preserve">2017 году; поголовье </w:t>
      </w:r>
      <w:proofErr w:type="gramStart"/>
      <w:r>
        <w:rPr>
          <w:color w:val="000000"/>
          <w:szCs w:val="28"/>
        </w:rPr>
        <w:t>коров  1153</w:t>
      </w:r>
      <w:proofErr w:type="gramEnd"/>
      <w:r w:rsidRPr="00B303C9">
        <w:rPr>
          <w:color w:val="000000"/>
          <w:szCs w:val="28"/>
        </w:rPr>
        <w:t xml:space="preserve"> голов (в 2017 году 1158голов) из которых 56 мясного направления.</w:t>
      </w:r>
    </w:p>
    <w:p w:rsidR="00D20482" w:rsidRPr="00B303C9" w:rsidRDefault="00D20482" w:rsidP="00D20482">
      <w:pPr>
        <w:pStyle w:val="a5"/>
        <w:rPr>
          <w:color w:val="000000"/>
          <w:szCs w:val="28"/>
        </w:rPr>
      </w:pPr>
      <w:r w:rsidRPr="00B303C9">
        <w:rPr>
          <w:color w:val="000000"/>
          <w:szCs w:val="28"/>
        </w:rPr>
        <w:tab/>
        <w:t xml:space="preserve"> За 2018</w:t>
      </w:r>
      <w:r>
        <w:rPr>
          <w:color w:val="000000"/>
          <w:szCs w:val="28"/>
        </w:rPr>
        <w:t xml:space="preserve"> </w:t>
      </w:r>
      <w:r w:rsidRPr="00B303C9">
        <w:rPr>
          <w:color w:val="000000"/>
          <w:szCs w:val="28"/>
        </w:rPr>
        <w:t>год</w:t>
      </w:r>
      <w:r>
        <w:rPr>
          <w:color w:val="000000"/>
          <w:szCs w:val="28"/>
        </w:rPr>
        <w:t xml:space="preserve"> </w:t>
      </w:r>
      <w:r w:rsidRPr="00B303C9">
        <w:rPr>
          <w:color w:val="000000"/>
          <w:szCs w:val="28"/>
        </w:rPr>
        <w:t>по сводному отчету результатов деятельности сельскохозяйственных организаций</w:t>
      </w:r>
      <w:r>
        <w:rPr>
          <w:color w:val="000000"/>
          <w:szCs w:val="28"/>
        </w:rPr>
        <w:t xml:space="preserve"> </w:t>
      </w:r>
      <w:r w:rsidRPr="00B303C9">
        <w:rPr>
          <w:color w:val="000000"/>
          <w:szCs w:val="28"/>
        </w:rPr>
        <w:t xml:space="preserve">прибыль составила </w:t>
      </w:r>
      <w:r>
        <w:rPr>
          <w:color w:val="000000"/>
          <w:szCs w:val="28"/>
        </w:rPr>
        <w:t xml:space="preserve">14631,0 тыс. рублей, убыток составил 2952,0 тыс. </w:t>
      </w:r>
      <w:proofErr w:type="gramStart"/>
      <w:r>
        <w:rPr>
          <w:color w:val="000000"/>
          <w:szCs w:val="28"/>
        </w:rPr>
        <w:t>рублей  (</w:t>
      </w:r>
      <w:proofErr w:type="gramEnd"/>
      <w:r>
        <w:rPr>
          <w:color w:val="000000"/>
          <w:szCs w:val="28"/>
        </w:rPr>
        <w:t>ООО «</w:t>
      </w:r>
      <w:proofErr w:type="spellStart"/>
      <w:r>
        <w:rPr>
          <w:color w:val="000000"/>
          <w:szCs w:val="28"/>
        </w:rPr>
        <w:t>Бураши</w:t>
      </w:r>
      <w:proofErr w:type="spellEnd"/>
      <w:r>
        <w:rPr>
          <w:color w:val="000000"/>
          <w:szCs w:val="28"/>
        </w:rPr>
        <w:t xml:space="preserve">» и ООО «Житница»). </w:t>
      </w:r>
    </w:p>
    <w:p w:rsidR="00D20482" w:rsidRPr="00B303C9" w:rsidRDefault="00D20482" w:rsidP="00D20482">
      <w:pPr>
        <w:pStyle w:val="a5"/>
        <w:rPr>
          <w:color w:val="000000"/>
          <w:szCs w:val="28"/>
        </w:rPr>
      </w:pPr>
      <w:r w:rsidRPr="00B303C9">
        <w:rPr>
          <w:color w:val="000000"/>
          <w:szCs w:val="28"/>
        </w:rPr>
        <w:tab/>
        <w:t>Выручка на 1-го работающего составила 523 тыс. рублей.</w:t>
      </w:r>
    </w:p>
    <w:p w:rsidR="00D20482" w:rsidRPr="00B303C9" w:rsidRDefault="00D20482" w:rsidP="00D20482">
      <w:pPr>
        <w:pStyle w:val="a5"/>
        <w:rPr>
          <w:color w:val="000000"/>
          <w:szCs w:val="28"/>
        </w:rPr>
      </w:pPr>
      <w:r w:rsidRPr="00B303C9">
        <w:rPr>
          <w:color w:val="000000"/>
          <w:szCs w:val="28"/>
        </w:rPr>
        <w:tab/>
        <w:t xml:space="preserve">Всего начислено налогов за 2018 года </w:t>
      </w:r>
      <w:r>
        <w:rPr>
          <w:color w:val="000000"/>
          <w:szCs w:val="28"/>
        </w:rPr>
        <w:t>19 780,</w:t>
      </w:r>
      <w:proofErr w:type="gramStart"/>
      <w:r>
        <w:rPr>
          <w:color w:val="000000"/>
          <w:szCs w:val="28"/>
        </w:rPr>
        <w:t xml:space="preserve">0 </w:t>
      </w:r>
      <w:r w:rsidRPr="00B303C9">
        <w:rPr>
          <w:color w:val="000000"/>
          <w:szCs w:val="28"/>
        </w:rPr>
        <w:t xml:space="preserve"> тыс.</w:t>
      </w:r>
      <w:proofErr w:type="gramEnd"/>
      <w:r w:rsidRPr="00B303C9">
        <w:rPr>
          <w:color w:val="000000"/>
          <w:szCs w:val="28"/>
        </w:rPr>
        <w:t xml:space="preserve"> рублей, уплачено </w:t>
      </w:r>
      <w:r>
        <w:rPr>
          <w:color w:val="000000"/>
          <w:szCs w:val="28"/>
        </w:rPr>
        <w:t xml:space="preserve">22 572,0 </w:t>
      </w:r>
      <w:r w:rsidRPr="00B303C9">
        <w:rPr>
          <w:color w:val="000000"/>
          <w:szCs w:val="28"/>
        </w:rPr>
        <w:t xml:space="preserve"> тыс. рублей (с учетом переходящей задолженности).</w:t>
      </w:r>
    </w:p>
    <w:p w:rsidR="00D20482" w:rsidRDefault="00D20482" w:rsidP="00D20482">
      <w:pPr>
        <w:pStyle w:val="a5"/>
        <w:rPr>
          <w:color w:val="000000"/>
          <w:szCs w:val="28"/>
        </w:rPr>
      </w:pPr>
      <w:r w:rsidRPr="00B303C9">
        <w:rPr>
          <w:color w:val="000000"/>
          <w:szCs w:val="28"/>
        </w:rPr>
        <w:tab/>
        <w:t xml:space="preserve">За хозяйствами закреплено </w:t>
      </w:r>
      <w:smartTag w:uri="urn:schemas-microsoft-com:office:smarttags" w:element="metricconverter">
        <w:smartTagPr>
          <w:attr w:name="ProductID" w:val="21084 га"/>
        </w:smartTagPr>
        <w:r w:rsidRPr="00B303C9">
          <w:rPr>
            <w:color w:val="000000"/>
            <w:szCs w:val="28"/>
          </w:rPr>
          <w:t>21084 га</w:t>
        </w:r>
      </w:smartTag>
      <w:r w:rsidRPr="00B303C9">
        <w:rPr>
          <w:color w:val="000000"/>
          <w:szCs w:val="28"/>
        </w:rPr>
        <w:t xml:space="preserve"> сельхозугодий, в том числе пашни</w:t>
      </w:r>
      <w:r>
        <w:rPr>
          <w:color w:val="000000"/>
          <w:szCs w:val="28"/>
        </w:rPr>
        <w:t xml:space="preserve"> </w:t>
      </w:r>
      <w:r w:rsidRPr="00B303C9">
        <w:rPr>
          <w:color w:val="000000"/>
          <w:szCs w:val="28"/>
        </w:rPr>
        <w:t xml:space="preserve">17 </w:t>
      </w:r>
      <w:smartTag w:uri="urn:schemas-microsoft-com:office:smarttags" w:element="metricconverter">
        <w:smartTagPr>
          <w:attr w:name="ProductID" w:val="184 га"/>
        </w:smartTagPr>
        <w:r w:rsidRPr="00B303C9">
          <w:rPr>
            <w:color w:val="000000"/>
            <w:szCs w:val="28"/>
          </w:rPr>
          <w:t>184 га</w:t>
        </w:r>
      </w:smartTag>
      <w:r w:rsidRPr="00B303C9">
        <w:rPr>
          <w:color w:val="000000"/>
          <w:szCs w:val="28"/>
        </w:rPr>
        <w:t xml:space="preserve">, из которых обрабатывается </w:t>
      </w:r>
      <w:smartTag w:uri="urn:schemas-microsoft-com:office:smarttags" w:element="metricconverter">
        <w:smartTagPr>
          <w:attr w:name="ProductID" w:val="12772 га"/>
        </w:smartTagPr>
        <w:r w:rsidRPr="00B303C9">
          <w:rPr>
            <w:color w:val="000000"/>
            <w:szCs w:val="28"/>
          </w:rPr>
          <w:t>12772 га</w:t>
        </w:r>
      </w:smartTag>
      <w:r w:rsidRPr="00B303C9">
        <w:rPr>
          <w:color w:val="000000"/>
          <w:szCs w:val="28"/>
        </w:rPr>
        <w:t xml:space="preserve"> или 74 %.</w:t>
      </w:r>
    </w:p>
    <w:p w:rsidR="00D20482" w:rsidRPr="00F87464" w:rsidRDefault="00D20482" w:rsidP="00105CF1">
      <w:pPr>
        <w:tabs>
          <w:tab w:val="left" w:pos="142"/>
        </w:tabs>
        <w:spacing w:after="0" w:line="312" w:lineRule="auto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105CF1" w:rsidRPr="00D20482" w:rsidRDefault="00105CF1" w:rsidP="00D20482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20482">
        <w:rPr>
          <w:rFonts w:ascii="Times New Roman" w:hAnsi="Times New Roman"/>
          <w:sz w:val="28"/>
          <w:szCs w:val="28"/>
          <w:lang w:eastAsia="ru-RU"/>
        </w:rPr>
        <w:t>С</w:t>
      </w:r>
      <w:r w:rsidRPr="00D20482">
        <w:rPr>
          <w:rFonts w:ascii="Times New Roman" w:hAnsi="Times New Roman"/>
          <w:sz w:val="28"/>
          <w:szCs w:val="28"/>
          <w:lang w:eastAsia="ar-SA"/>
        </w:rPr>
        <w:t xml:space="preserve">троительство. ЖКХ. </w:t>
      </w:r>
      <w:r w:rsidRPr="00D20482">
        <w:rPr>
          <w:rFonts w:ascii="Times New Roman" w:hAnsi="Times New Roman"/>
          <w:sz w:val="28"/>
          <w:szCs w:val="28"/>
          <w:lang w:eastAsia="ru-RU"/>
        </w:rPr>
        <w:t>Дорожное хозяйство и транспорт.</w:t>
      </w:r>
    </w:p>
    <w:p w:rsidR="00105CF1" w:rsidRPr="00606903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06903">
        <w:rPr>
          <w:rFonts w:ascii="Times New Roman" w:hAnsi="Times New Roman"/>
          <w:sz w:val="28"/>
          <w:szCs w:val="28"/>
        </w:rPr>
        <w:t>Одним из главных приоритетов деятельности органов местного самоуправления является создание максимально комфортных условий для проживания населения.</w:t>
      </w:r>
    </w:p>
    <w:p w:rsidR="00105CF1" w:rsidRPr="00606903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06903">
        <w:rPr>
          <w:rFonts w:ascii="Times New Roman" w:hAnsi="Times New Roman"/>
          <w:sz w:val="28"/>
          <w:szCs w:val="28"/>
        </w:rPr>
        <w:t>Показателем развития муниципального образования является новое строительство.</w:t>
      </w:r>
    </w:p>
    <w:p w:rsidR="00105CF1" w:rsidRDefault="00105CF1" w:rsidP="00105CF1">
      <w:pPr>
        <w:pStyle w:val="p4"/>
        <w:suppressAutoHyphens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3C6496">
        <w:rPr>
          <w:sz w:val="28"/>
          <w:szCs w:val="28"/>
        </w:rPr>
        <w:t xml:space="preserve"> году в </w:t>
      </w:r>
      <w:proofErr w:type="spellStart"/>
      <w:r w:rsidRPr="003C6496">
        <w:rPr>
          <w:sz w:val="28"/>
          <w:szCs w:val="28"/>
        </w:rPr>
        <w:t>Кильмезском</w:t>
      </w:r>
      <w:proofErr w:type="spellEnd"/>
      <w:r w:rsidRPr="003C6496">
        <w:rPr>
          <w:sz w:val="28"/>
          <w:szCs w:val="28"/>
        </w:rPr>
        <w:t xml:space="preserve"> районе введено </w:t>
      </w:r>
      <w:r>
        <w:rPr>
          <w:sz w:val="28"/>
          <w:szCs w:val="28"/>
        </w:rPr>
        <w:t>1725,5</w:t>
      </w:r>
      <w:r w:rsidRPr="003C6496">
        <w:rPr>
          <w:sz w:val="28"/>
          <w:szCs w:val="28"/>
        </w:rPr>
        <w:t xml:space="preserve"> </w:t>
      </w:r>
      <w:proofErr w:type="spellStart"/>
      <w:r w:rsidRPr="003C6496">
        <w:rPr>
          <w:sz w:val="28"/>
          <w:szCs w:val="28"/>
        </w:rPr>
        <w:t>кв.м</w:t>
      </w:r>
      <w:proofErr w:type="spellEnd"/>
      <w:r w:rsidRPr="003C6496">
        <w:rPr>
          <w:sz w:val="28"/>
          <w:szCs w:val="28"/>
        </w:rPr>
        <w:t xml:space="preserve">. жилой площади, за аналогичный период предыдущего года введено </w:t>
      </w:r>
      <w:r>
        <w:rPr>
          <w:sz w:val="28"/>
          <w:szCs w:val="28"/>
        </w:rPr>
        <w:t>2853,4</w:t>
      </w:r>
      <w:r w:rsidRPr="003C6496">
        <w:rPr>
          <w:sz w:val="28"/>
          <w:szCs w:val="28"/>
        </w:rPr>
        <w:t xml:space="preserve"> </w:t>
      </w:r>
      <w:proofErr w:type="spellStart"/>
      <w:r w:rsidRPr="003C6496">
        <w:rPr>
          <w:sz w:val="28"/>
          <w:szCs w:val="28"/>
        </w:rPr>
        <w:t>кв.м</w:t>
      </w:r>
      <w:proofErr w:type="spellEnd"/>
      <w:r w:rsidRPr="00106E9D">
        <w:rPr>
          <w:sz w:val="28"/>
          <w:szCs w:val="28"/>
        </w:rPr>
        <w:t xml:space="preserve">., т.е. 60,5% к 2017 году, нужно учесть, что в 2018 году администрация </w:t>
      </w:r>
      <w:proofErr w:type="spellStart"/>
      <w:r w:rsidRPr="00106E9D">
        <w:rPr>
          <w:sz w:val="28"/>
          <w:szCs w:val="28"/>
        </w:rPr>
        <w:t>пгт</w:t>
      </w:r>
      <w:proofErr w:type="spellEnd"/>
      <w:r w:rsidRPr="00106E9D">
        <w:rPr>
          <w:sz w:val="28"/>
          <w:szCs w:val="28"/>
        </w:rPr>
        <w:t xml:space="preserve"> </w:t>
      </w:r>
      <w:proofErr w:type="spellStart"/>
      <w:r w:rsidRPr="00106E9D">
        <w:rPr>
          <w:sz w:val="28"/>
          <w:szCs w:val="28"/>
        </w:rPr>
        <w:t>Кильмезь</w:t>
      </w:r>
      <w:proofErr w:type="spellEnd"/>
      <w:r w:rsidRPr="00106E9D">
        <w:rPr>
          <w:sz w:val="28"/>
          <w:szCs w:val="28"/>
        </w:rPr>
        <w:t xml:space="preserve"> не участвовала 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программе  переселения</w:t>
      </w:r>
      <w:proofErr w:type="gramEnd"/>
      <w:r>
        <w:rPr>
          <w:sz w:val="28"/>
          <w:szCs w:val="28"/>
        </w:rPr>
        <w:t xml:space="preserve"> граждан из ветхого и аварийного жилищного фонда. Также в 2018 </w:t>
      </w:r>
      <w:proofErr w:type="gramStart"/>
      <w:r>
        <w:rPr>
          <w:sz w:val="28"/>
          <w:szCs w:val="28"/>
        </w:rPr>
        <w:t xml:space="preserve">году </w:t>
      </w:r>
      <w:r w:rsidRPr="003C6496">
        <w:rPr>
          <w:sz w:val="28"/>
          <w:szCs w:val="28"/>
        </w:rPr>
        <w:t xml:space="preserve"> было</w:t>
      </w:r>
      <w:proofErr w:type="gramEnd"/>
      <w:r w:rsidRPr="003C6496">
        <w:rPr>
          <w:sz w:val="28"/>
          <w:szCs w:val="28"/>
        </w:rPr>
        <w:t xml:space="preserve"> введено </w:t>
      </w:r>
      <w:r>
        <w:rPr>
          <w:sz w:val="28"/>
          <w:szCs w:val="28"/>
        </w:rPr>
        <w:t xml:space="preserve">1678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– это площади</w:t>
      </w:r>
      <w:r w:rsidRPr="003C6496">
        <w:rPr>
          <w:sz w:val="28"/>
          <w:szCs w:val="28"/>
        </w:rPr>
        <w:t xml:space="preserve"> магазинов и объектов промышленного назначения. </w:t>
      </w:r>
    </w:p>
    <w:p w:rsidR="00105CF1" w:rsidRDefault="00105CF1" w:rsidP="00105CF1">
      <w:pPr>
        <w:pStyle w:val="p4"/>
        <w:suppressAutoHyphens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Ремонтные работы жилья проведены на 410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за счет средств муниципалитетов,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Кильмезь</w:t>
      </w:r>
      <w:proofErr w:type="spellEnd"/>
      <w:r>
        <w:rPr>
          <w:sz w:val="28"/>
          <w:szCs w:val="28"/>
        </w:rPr>
        <w:t xml:space="preserve"> проведена частичная реконструкция бывшего здания суда по </w:t>
      </w:r>
      <w:proofErr w:type="spellStart"/>
      <w:r>
        <w:rPr>
          <w:sz w:val="28"/>
          <w:szCs w:val="28"/>
        </w:rPr>
        <w:t>ул.Труда</w:t>
      </w:r>
      <w:proofErr w:type="spellEnd"/>
      <w:r>
        <w:rPr>
          <w:sz w:val="28"/>
          <w:szCs w:val="28"/>
        </w:rPr>
        <w:t xml:space="preserve"> в жилой 4-х квартирный дом, в сельских поселениях проведены в основном ремонты печей. В </w:t>
      </w:r>
      <w:proofErr w:type="spellStart"/>
      <w:r>
        <w:rPr>
          <w:sz w:val="28"/>
          <w:szCs w:val="28"/>
        </w:rPr>
        <w:t>Кильмезском</w:t>
      </w:r>
      <w:proofErr w:type="spellEnd"/>
      <w:r>
        <w:rPr>
          <w:sz w:val="28"/>
          <w:szCs w:val="28"/>
        </w:rPr>
        <w:t xml:space="preserve"> городском поселении признано в 2018 году ветхими и аварийными 5 многоквартирных домов, в 2020 году планируется участвовать в Федеральной целевой программе по переселению граждан из ветхого и аварийного жилья.</w:t>
      </w:r>
    </w:p>
    <w:p w:rsidR="00105CF1" w:rsidRPr="00606903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06903">
        <w:rPr>
          <w:rFonts w:ascii="Times New Roman" w:hAnsi="Times New Roman"/>
          <w:sz w:val="28"/>
          <w:szCs w:val="28"/>
        </w:rPr>
        <w:t xml:space="preserve">Ремонтные работы на объектах </w:t>
      </w:r>
      <w:proofErr w:type="spellStart"/>
      <w:r w:rsidRPr="00606903">
        <w:rPr>
          <w:rFonts w:ascii="Times New Roman" w:hAnsi="Times New Roman"/>
          <w:sz w:val="28"/>
          <w:szCs w:val="28"/>
        </w:rPr>
        <w:t>жилищно</w:t>
      </w:r>
      <w:proofErr w:type="spellEnd"/>
      <w:r w:rsidRPr="00606903">
        <w:rPr>
          <w:rFonts w:ascii="Times New Roman" w:hAnsi="Times New Roman"/>
          <w:sz w:val="28"/>
          <w:szCs w:val="28"/>
        </w:rPr>
        <w:t xml:space="preserve"> - коммунального хозяйства проводились организациями коммунального комплекса и администрациями сельских поселений:</w:t>
      </w:r>
    </w:p>
    <w:p w:rsidR="00105CF1" w:rsidRPr="00606903" w:rsidRDefault="00105CF1" w:rsidP="00105CF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F345D">
        <w:rPr>
          <w:rStyle w:val="a3"/>
          <w:rFonts w:ascii="Times New Roman" w:hAnsi="Times New Roman"/>
          <w:color w:val="242424"/>
          <w:sz w:val="28"/>
          <w:szCs w:val="28"/>
          <w:shd w:val="clear" w:color="auto" w:fill="FFFFFF"/>
        </w:rPr>
        <w:t>ООО «</w:t>
      </w:r>
      <w:proofErr w:type="spellStart"/>
      <w:r w:rsidRPr="004F345D">
        <w:rPr>
          <w:rStyle w:val="a3"/>
          <w:rFonts w:ascii="Times New Roman" w:hAnsi="Times New Roman"/>
          <w:color w:val="242424"/>
          <w:sz w:val="28"/>
          <w:szCs w:val="28"/>
          <w:shd w:val="clear" w:color="auto" w:fill="FFFFFF"/>
        </w:rPr>
        <w:t>Кильмезьводоканал</w:t>
      </w:r>
      <w:proofErr w:type="spellEnd"/>
      <w:r w:rsidRPr="004F345D">
        <w:rPr>
          <w:rStyle w:val="a3"/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» - малое предприятие, которое осуществляет деятельность по забору, очистке и распределению воды около 15 лет. За 2018 год было отпущено 162,2 </w:t>
      </w:r>
      <w:proofErr w:type="spellStart"/>
      <w:proofErr w:type="gramStart"/>
      <w:r w:rsidRPr="004F345D">
        <w:rPr>
          <w:rStyle w:val="a3"/>
          <w:rFonts w:ascii="Times New Roman" w:hAnsi="Times New Roman"/>
          <w:color w:val="242424"/>
          <w:sz w:val="28"/>
          <w:szCs w:val="28"/>
          <w:shd w:val="clear" w:color="auto" w:fill="FFFFFF"/>
        </w:rPr>
        <w:t>тыс.куб</w:t>
      </w:r>
      <w:proofErr w:type="gramEnd"/>
      <w:r w:rsidRPr="004F345D">
        <w:rPr>
          <w:rStyle w:val="a3"/>
          <w:rFonts w:ascii="Times New Roman" w:hAnsi="Times New Roman"/>
          <w:color w:val="242424"/>
          <w:sz w:val="28"/>
          <w:szCs w:val="28"/>
          <w:shd w:val="clear" w:color="auto" w:fill="FFFFFF"/>
        </w:rPr>
        <w:t>.м</w:t>
      </w:r>
      <w:proofErr w:type="spellEnd"/>
      <w:r w:rsidRPr="004F345D">
        <w:rPr>
          <w:rStyle w:val="a3"/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 воды в том числе </w:t>
      </w:r>
      <w:r w:rsidRPr="004F345D">
        <w:rPr>
          <w:rStyle w:val="a3"/>
          <w:rFonts w:ascii="Times New Roman" w:hAnsi="Times New Roman"/>
          <w:color w:val="242424"/>
          <w:sz w:val="28"/>
          <w:szCs w:val="28"/>
          <w:shd w:val="clear" w:color="auto" w:fill="FFFFFF"/>
        </w:rPr>
        <w:lastRenderedPageBreak/>
        <w:t xml:space="preserve">116,2 </w:t>
      </w:r>
      <w:proofErr w:type="spellStart"/>
      <w:r w:rsidRPr="004F345D">
        <w:rPr>
          <w:rStyle w:val="a3"/>
          <w:rFonts w:ascii="Times New Roman" w:hAnsi="Times New Roman"/>
          <w:color w:val="242424"/>
          <w:sz w:val="28"/>
          <w:szCs w:val="28"/>
          <w:shd w:val="clear" w:color="auto" w:fill="FFFFFF"/>
        </w:rPr>
        <w:t>тыс.куб.м</w:t>
      </w:r>
      <w:proofErr w:type="spellEnd"/>
      <w:r>
        <w:rPr>
          <w:rStyle w:val="a3"/>
          <w:rFonts w:ascii="Times New Roman" w:hAnsi="Times New Roman"/>
          <w:color w:val="242424"/>
          <w:sz w:val="28"/>
          <w:szCs w:val="28"/>
          <w:shd w:val="clear" w:color="auto" w:fill="FFFFFF"/>
        </w:rPr>
        <w:t>.</w:t>
      </w:r>
      <w:r w:rsidRPr="004F345D">
        <w:rPr>
          <w:rStyle w:val="a3"/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 по приборам учета,</w:t>
      </w:r>
      <w:r>
        <w:rPr>
          <w:rStyle w:val="a3"/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 </w:t>
      </w:r>
      <w:r w:rsidRPr="004F345D">
        <w:rPr>
          <w:rStyle w:val="a3"/>
          <w:rFonts w:ascii="Times New Roman" w:hAnsi="Times New Roman"/>
          <w:color w:val="242424"/>
          <w:sz w:val="28"/>
          <w:szCs w:val="28"/>
          <w:shd w:val="clear" w:color="auto" w:fill="FFFFFF"/>
        </w:rPr>
        <w:t>среднесписочная численность работающих за 2018 год составила 19 человек.</w:t>
      </w:r>
      <w:r>
        <w:rPr>
          <w:rStyle w:val="a3"/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 </w:t>
      </w:r>
      <w:r w:rsidRPr="00606903">
        <w:rPr>
          <w:rFonts w:ascii="Times New Roman" w:hAnsi="Times New Roman"/>
          <w:sz w:val="28"/>
          <w:szCs w:val="28"/>
        </w:rPr>
        <w:t>ООО «</w:t>
      </w:r>
      <w:proofErr w:type="spellStart"/>
      <w:r w:rsidRPr="00606903">
        <w:rPr>
          <w:rFonts w:ascii="Times New Roman" w:hAnsi="Times New Roman"/>
          <w:sz w:val="28"/>
          <w:szCs w:val="28"/>
        </w:rPr>
        <w:t>Кильмезьводоканал</w:t>
      </w:r>
      <w:proofErr w:type="spellEnd"/>
      <w:r w:rsidRPr="00606903">
        <w:rPr>
          <w:rFonts w:ascii="Times New Roman" w:hAnsi="Times New Roman"/>
          <w:sz w:val="28"/>
          <w:szCs w:val="28"/>
        </w:rPr>
        <w:t xml:space="preserve">» ежегодно проводит ремонтные работы на системах водоснабжения в </w:t>
      </w:r>
      <w:proofErr w:type="spellStart"/>
      <w:r w:rsidRPr="00606903">
        <w:rPr>
          <w:rFonts w:ascii="Times New Roman" w:hAnsi="Times New Roman"/>
          <w:sz w:val="28"/>
          <w:szCs w:val="28"/>
        </w:rPr>
        <w:t>пгт</w:t>
      </w:r>
      <w:proofErr w:type="spellEnd"/>
      <w:r w:rsidRPr="006069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903">
        <w:rPr>
          <w:rFonts w:ascii="Times New Roman" w:hAnsi="Times New Roman"/>
          <w:sz w:val="28"/>
          <w:szCs w:val="28"/>
        </w:rPr>
        <w:t>Кильмезь</w:t>
      </w:r>
      <w:proofErr w:type="spellEnd"/>
      <w:r w:rsidRPr="00606903">
        <w:rPr>
          <w:rFonts w:ascii="Times New Roman" w:hAnsi="Times New Roman"/>
          <w:sz w:val="28"/>
          <w:szCs w:val="28"/>
        </w:rPr>
        <w:t xml:space="preserve">. При подготовке к очередному зимнему периоду в 2018 году на ремонтные работы колодцев, участков водопроводов и прочие израсходовано собственных средств </w:t>
      </w:r>
      <w:r w:rsidRPr="008E49E4">
        <w:rPr>
          <w:rFonts w:ascii="Times New Roman" w:hAnsi="Times New Roman"/>
          <w:sz w:val="28"/>
          <w:szCs w:val="28"/>
        </w:rPr>
        <w:t>217,2 тыс. рублей</w:t>
      </w:r>
      <w:r w:rsidRPr="00606903">
        <w:rPr>
          <w:rFonts w:ascii="Times New Roman" w:hAnsi="Times New Roman"/>
          <w:sz w:val="28"/>
          <w:szCs w:val="28"/>
        </w:rPr>
        <w:t xml:space="preserve">, отремонтировано 223 метра по ул. Советская </w:t>
      </w:r>
      <w:proofErr w:type="gramStart"/>
      <w:r w:rsidRPr="00606903">
        <w:rPr>
          <w:rFonts w:ascii="Times New Roman" w:hAnsi="Times New Roman"/>
          <w:sz w:val="28"/>
          <w:szCs w:val="28"/>
        </w:rPr>
        <w:t xml:space="preserve">и  </w:t>
      </w:r>
      <w:proofErr w:type="spellStart"/>
      <w:r w:rsidRPr="00606903">
        <w:rPr>
          <w:rFonts w:ascii="Times New Roman" w:hAnsi="Times New Roman"/>
          <w:sz w:val="28"/>
          <w:szCs w:val="28"/>
        </w:rPr>
        <w:t>ул.Труда</w:t>
      </w:r>
      <w:proofErr w:type="spellEnd"/>
      <w:proofErr w:type="gramEnd"/>
      <w:r w:rsidRPr="00606903">
        <w:rPr>
          <w:rFonts w:ascii="Times New Roman" w:hAnsi="Times New Roman"/>
          <w:sz w:val="28"/>
          <w:szCs w:val="28"/>
        </w:rPr>
        <w:t>;</w:t>
      </w:r>
    </w:p>
    <w:p w:rsidR="00105CF1" w:rsidRPr="00606903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06903">
        <w:rPr>
          <w:rFonts w:ascii="Times New Roman" w:hAnsi="Times New Roman"/>
          <w:sz w:val="28"/>
          <w:szCs w:val="28"/>
        </w:rPr>
        <w:t>2)</w:t>
      </w:r>
      <w:r w:rsidR="00952F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49E4">
        <w:rPr>
          <w:rFonts w:ascii="Times New Roman" w:hAnsi="Times New Roman"/>
          <w:sz w:val="28"/>
          <w:szCs w:val="28"/>
        </w:rPr>
        <w:t>В</w:t>
      </w:r>
      <w:proofErr w:type="gramEnd"/>
      <w:r w:rsidRPr="008E49E4">
        <w:rPr>
          <w:rFonts w:ascii="Times New Roman" w:hAnsi="Times New Roman"/>
          <w:sz w:val="28"/>
          <w:szCs w:val="28"/>
        </w:rPr>
        <w:t xml:space="preserve"> сельских</w:t>
      </w:r>
      <w:r w:rsidRPr="00606903">
        <w:rPr>
          <w:rFonts w:ascii="Times New Roman" w:hAnsi="Times New Roman"/>
          <w:sz w:val="28"/>
          <w:szCs w:val="28"/>
        </w:rPr>
        <w:t xml:space="preserve"> поселениях по программе местных инициатив в 2018 году отремонтировано 5 км водопровода;</w:t>
      </w:r>
    </w:p>
    <w:p w:rsidR="00105CF1" w:rsidRPr="00606903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06903">
        <w:rPr>
          <w:rFonts w:ascii="Times New Roman" w:hAnsi="Times New Roman"/>
          <w:sz w:val="28"/>
          <w:szCs w:val="28"/>
        </w:rPr>
        <w:t>Теплоснабжающей организацией ООО «Благоустройство» в 2017 году на проведение регламентных работ котельных по подготовке к зимнему отопительному периоду 2017-2018 годов израсходовано собственных средств 86,0 тыс. рублей.</w:t>
      </w:r>
    </w:p>
    <w:p w:rsidR="00105CF1" w:rsidRPr="00606903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606903">
        <w:rPr>
          <w:rFonts w:ascii="Times New Roman" w:hAnsi="Times New Roman"/>
          <w:sz w:val="28"/>
          <w:szCs w:val="28"/>
        </w:rPr>
        <w:t xml:space="preserve">С сентября 2018 года теплоснабжением и водоотведением в </w:t>
      </w:r>
      <w:proofErr w:type="spellStart"/>
      <w:r w:rsidRPr="00606903">
        <w:rPr>
          <w:rFonts w:ascii="Times New Roman" w:hAnsi="Times New Roman"/>
          <w:sz w:val="28"/>
          <w:szCs w:val="28"/>
        </w:rPr>
        <w:t>пгт</w:t>
      </w:r>
      <w:proofErr w:type="spellEnd"/>
      <w:r w:rsidRPr="006069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6903">
        <w:rPr>
          <w:rFonts w:ascii="Times New Roman" w:hAnsi="Times New Roman"/>
          <w:sz w:val="28"/>
          <w:szCs w:val="28"/>
        </w:rPr>
        <w:t>Кильмезь</w:t>
      </w:r>
      <w:proofErr w:type="spellEnd"/>
      <w:r w:rsidRPr="00606903">
        <w:rPr>
          <w:rFonts w:ascii="Times New Roman" w:hAnsi="Times New Roman"/>
          <w:sz w:val="28"/>
          <w:szCs w:val="28"/>
        </w:rPr>
        <w:t xml:space="preserve"> занимается созданное в 2018 году Муниципальное казенное предприятие «Универсал».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903">
        <w:rPr>
          <w:rFonts w:ascii="Times New Roman" w:hAnsi="Times New Roman"/>
          <w:sz w:val="28"/>
          <w:szCs w:val="28"/>
        </w:rPr>
        <w:t>В оперативном управлении МКП «Универсал» находится 4 котельные. В 2018 году по подготовке к отопительному сезону были проведены регламентные работы.</w:t>
      </w:r>
    </w:p>
    <w:p w:rsidR="00105CF1" w:rsidRDefault="00105CF1" w:rsidP="00105CF1">
      <w:pPr>
        <w:shd w:val="clear" w:color="auto" w:fill="FFFFFF"/>
        <w:tabs>
          <w:tab w:val="num" w:pos="46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сельских поселениях: для </w:t>
      </w:r>
      <w:proofErr w:type="spellStart"/>
      <w:r>
        <w:rPr>
          <w:rFonts w:ascii="Times New Roman" w:hAnsi="Times New Roman"/>
          <w:sz w:val="28"/>
          <w:szCs w:val="28"/>
        </w:rPr>
        <w:t>Вихаревской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основной школы за счет областного бюджета приобретен котел 0,6 МВТ. Произвели ремонт котлов в </w:t>
      </w:r>
      <w:proofErr w:type="spellStart"/>
      <w:r>
        <w:rPr>
          <w:rFonts w:ascii="Times New Roman" w:hAnsi="Times New Roman"/>
          <w:sz w:val="28"/>
          <w:szCs w:val="28"/>
        </w:rPr>
        <w:t>Большепорекской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основной школе и администрации поселения, в </w:t>
      </w:r>
      <w:proofErr w:type="spellStart"/>
      <w:r>
        <w:rPr>
          <w:rFonts w:ascii="Times New Roman" w:hAnsi="Times New Roman"/>
          <w:sz w:val="28"/>
          <w:szCs w:val="28"/>
        </w:rPr>
        <w:t>Вихаревской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Зимнякской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школах.</w:t>
      </w:r>
    </w:p>
    <w:p w:rsidR="00105CF1" w:rsidRPr="003E2243" w:rsidRDefault="00105CF1" w:rsidP="00105CF1">
      <w:pPr>
        <w:shd w:val="clear" w:color="auto" w:fill="FFFFFF"/>
        <w:tabs>
          <w:tab w:val="num" w:pos="46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E2243">
        <w:rPr>
          <w:rFonts w:ascii="Times New Roman" w:hAnsi="Times New Roman"/>
          <w:b/>
          <w:sz w:val="28"/>
          <w:szCs w:val="28"/>
        </w:rPr>
        <w:t xml:space="preserve">ТКО </w:t>
      </w:r>
    </w:p>
    <w:p w:rsidR="00105CF1" w:rsidRPr="003E2243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 xml:space="preserve">С 1 января 2019 года в </w:t>
      </w:r>
      <w:proofErr w:type="spellStart"/>
      <w:r w:rsidRPr="003E2243">
        <w:rPr>
          <w:rFonts w:ascii="Times New Roman" w:hAnsi="Times New Roman"/>
          <w:sz w:val="28"/>
          <w:szCs w:val="28"/>
        </w:rPr>
        <w:t>Кильмезском</w:t>
      </w:r>
      <w:proofErr w:type="spellEnd"/>
      <w:r w:rsidRPr="003E2243">
        <w:rPr>
          <w:rFonts w:ascii="Times New Roman" w:hAnsi="Times New Roman"/>
          <w:sz w:val="28"/>
          <w:szCs w:val="28"/>
        </w:rPr>
        <w:t xml:space="preserve"> районе приступил к деятельности по сбору твердых коммунальных отходов Региональный оператор Кировской области АО «Куприт».</w:t>
      </w:r>
    </w:p>
    <w:p w:rsidR="00105CF1" w:rsidRPr="003E2243" w:rsidRDefault="00105CF1" w:rsidP="00105CF1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E2243">
        <w:rPr>
          <w:rFonts w:ascii="Times New Roman" w:hAnsi="Times New Roman"/>
          <w:b/>
          <w:sz w:val="28"/>
          <w:szCs w:val="28"/>
        </w:rPr>
        <w:t>Газоснабжение</w:t>
      </w:r>
    </w:p>
    <w:p w:rsidR="00105CF1" w:rsidRPr="003E2243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 xml:space="preserve">Население района обеспечивается сжиженным </w:t>
      </w:r>
      <w:proofErr w:type="spellStart"/>
      <w:r w:rsidRPr="003E2243">
        <w:rPr>
          <w:rFonts w:ascii="Times New Roman" w:hAnsi="Times New Roman"/>
          <w:sz w:val="28"/>
          <w:szCs w:val="28"/>
        </w:rPr>
        <w:t>балонным</w:t>
      </w:r>
      <w:proofErr w:type="spellEnd"/>
      <w:r w:rsidRPr="003E2243">
        <w:rPr>
          <w:rFonts w:ascii="Times New Roman" w:hAnsi="Times New Roman"/>
          <w:sz w:val="28"/>
          <w:szCs w:val="28"/>
        </w:rPr>
        <w:t xml:space="preserve"> газом. В плане Газпрома осуществление газификация района до 2030 года. Администрация района ведет переговоры с ОАО </w:t>
      </w:r>
      <w:proofErr w:type="gramStart"/>
      <w:r w:rsidRPr="003E2243">
        <w:rPr>
          <w:rFonts w:ascii="Times New Roman" w:hAnsi="Times New Roman"/>
          <w:sz w:val="28"/>
          <w:szCs w:val="28"/>
        </w:rPr>
        <w:t>Газпром  о</w:t>
      </w:r>
      <w:proofErr w:type="gramEnd"/>
      <w:r w:rsidRPr="003E2243">
        <w:rPr>
          <w:rFonts w:ascii="Times New Roman" w:hAnsi="Times New Roman"/>
          <w:sz w:val="28"/>
          <w:szCs w:val="28"/>
        </w:rPr>
        <w:t xml:space="preserve"> более ранних сроках газификации района.</w:t>
      </w:r>
    </w:p>
    <w:p w:rsidR="00105CF1" w:rsidRPr="003E2243" w:rsidRDefault="00105CF1" w:rsidP="00105CF1">
      <w:pPr>
        <w:pStyle w:val="1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Связь</w:t>
      </w:r>
    </w:p>
    <w:p w:rsidR="00105CF1" w:rsidRPr="003E2243" w:rsidRDefault="00105CF1" w:rsidP="00105CF1">
      <w:pPr>
        <w:pStyle w:val="1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E2243">
        <w:rPr>
          <w:rFonts w:ascii="Times New Roman" w:hAnsi="Times New Roman"/>
          <w:bCs/>
          <w:sz w:val="28"/>
          <w:szCs w:val="28"/>
        </w:rPr>
        <w:t xml:space="preserve">В 2018 году в рамках 1-го этапа программы «Устранение цифрового </w:t>
      </w:r>
      <w:proofErr w:type="gramStart"/>
      <w:r w:rsidRPr="003E2243">
        <w:rPr>
          <w:rFonts w:ascii="Times New Roman" w:hAnsi="Times New Roman"/>
          <w:bCs/>
          <w:sz w:val="28"/>
          <w:szCs w:val="28"/>
        </w:rPr>
        <w:t>неравенства»  (</w:t>
      </w:r>
      <w:proofErr w:type="gramEnd"/>
      <w:r w:rsidRPr="003E2243">
        <w:rPr>
          <w:rFonts w:ascii="Times New Roman" w:hAnsi="Times New Roman"/>
          <w:bCs/>
          <w:sz w:val="28"/>
          <w:szCs w:val="28"/>
        </w:rPr>
        <w:t>УЦН</w:t>
      </w:r>
      <w:r w:rsidRPr="003E2243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Pr="003E2243">
        <w:rPr>
          <w:rFonts w:ascii="Times New Roman" w:hAnsi="Times New Roman"/>
          <w:bCs/>
          <w:sz w:val="28"/>
          <w:szCs w:val="28"/>
        </w:rPr>
        <w:t>проложен оптико-волоконный кабель</w:t>
      </w:r>
      <w:r w:rsidRPr="003E22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2243">
        <w:rPr>
          <w:rFonts w:ascii="Times New Roman" w:hAnsi="Times New Roman"/>
          <w:bCs/>
          <w:sz w:val="28"/>
          <w:szCs w:val="28"/>
        </w:rPr>
        <w:t>до</w:t>
      </w:r>
      <w:r w:rsidRPr="003E22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2243">
        <w:rPr>
          <w:rFonts w:ascii="Times New Roman" w:hAnsi="Times New Roman"/>
          <w:bCs/>
          <w:sz w:val="28"/>
          <w:szCs w:val="28"/>
        </w:rPr>
        <w:t>административных центров</w:t>
      </w:r>
      <w:r w:rsidRPr="003E22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2243">
        <w:rPr>
          <w:rFonts w:ascii="Times New Roman" w:hAnsi="Times New Roman"/>
          <w:bCs/>
          <w:sz w:val="28"/>
          <w:szCs w:val="28"/>
        </w:rPr>
        <w:t>и населенных пунктов с населением  250 и более  человек для подключению к сети интернет</w:t>
      </w:r>
      <w:r w:rsidRPr="003E22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2243">
        <w:rPr>
          <w:rFonts w:ascii="Times New Roman" w:hAnsi="Times New Roman"/>
          <w:bCs/>
          <w:sz w:val="28"/>
          <w:szCs w:val="28"/>
        </w:rPr>
        <w:t>сельских поселений.</w:t>
      </w:r>
    </w:p>
    <w:p w:rsidR="00105CF1" w:rsidRPr="003E2243" w:rsidRDefault="00105CF1" w:rsidP="00105CF1">
      <w:pPr>
        <w:pStyle w:val="1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E2243">
        <w:rPr>
          <w:rFonts w:ascii="Times New Roman" w:hAnsi="Times New Roman"/>
          <w:bCs/>
          <w:sz w:val="28"/>
          <w:szCs w:val="28"/>
        </w:rPr>
        <w:t>Второй этап данной программы начнется в 2019 году, называется «</w:t>
      </w:r>
      <w:r w:rsidR="00952F68">
        <w:rPr>
          <w:rFonts w:ascii="Times New Roman" w:hAnsi="Times New Roman"/>
          <w:bCs/>
          <w:sz w:val="28"/>
          <w:szCs w:val="28"/>
        </w:rPr>
        <w:t>Ц</w:t>
      </w:r>
      <w:r w:rsidRPr="003E2243">
        <w:rPr>
          <w:rFonts w:ascii="Times New Roman" w:hAnsi="Times New Roman"/>
          <w:bCs/>
          <w:sz w:val="28"/>
          <w:szCs w:val="28"/>
        </w:rPr>
        <w:t xml:space="preserve">ифровая </w:t>
      </w:r>
      <w:proofErr w:type="gramStart"/>
      <w:r w:rsidRPr="003E2243">
        <w:rPr>
          <w:rFonts w:ascii="Times New Roman" w:hAnsi="Times New Roman"/>
          <w:bCs/>
          <w:sz w:val="28"/>
          <w:szCs w:val="28"/>
        </w:rPr>
        <w:t>экономика»  заключается</w:t>
      </w:r>
      <w:proofErr w:type="gramEnd"/>
      <w:r w:rsidRPr="003E2243">
        <w:rPr>
          <w:rFonts w:ascii="Times New Roman" w:hAnsi="Times New Roman"/>
          <w:bCs/>
          <w:sz w:val="28"/>
          <w:szCs w:val="28"/>
        </w:rPr>
        <w:t xml:space="preserve"> в подключении клиентов к сети интернет в населенных пунктах с количеством проживающих не менее 100 человек при условии наличия в населенном пункте </w:t>
      </w:r>
      <w:proofErr w:type="spellStart"/>
      <w:r w:rsidRPr="003E2243">
        <w:rPr>
          <w:rFonts w:ascii="Times New Roman" w:hAnsi="Times New Roman"/>
          <w:bCs/>
          <w:sz w:val="28"/>
          <w:szCs w:val="28"/>
        </w:rPr>
        <w:t>ФАПа</w:t>
      </w:r>
      <w:proofErr w:type="spellEnd"/>
      <w:r w:rsidRPr="003E2243">
        <w:rPr>
          <w:rFonts w:ascii="Times New Roman" w:hAnsi="Times New Roman"/>
          <w:bCs/>
          <w:sz w:val="28"/>
          <w:szCs w:val="28"/>
        </w:rPr>
        <w:t xml:space="preserve"> и образовательного учреждения. </w:t>
      </w:r>
    </w:p>
    <w:p w:rsidR="00105CF1" w:rsidRPr="003E2243" w:rsidRDefault="00105CF1" w:rsidP="00105CF1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E2243">
        <w:rPr>
          <w:rFonts w:ascii="Times New Roman" w:hAnsi="Times New Roman"/>
          <w:b/>
          <w:sz w:val="28"/>
          <w:szCs w:val="28"/>
        </w:rPr>
        <w:t>Дорожное хозяйство</w:t>
      </w:r>
    </w:p>
    <w:p w:rsidR="00105CF1" w:rsidRPr="003E2243" w:rsidRDefault="00105CF1" w:rsidP="00D2048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 xml:space="preserve">Развитие района невозможно без поддержания в нормальном состоянии </w:t>
      </w:r>
    </w:p>
    <w:p w:rsidR="00105CF1" w:rsidRPr="003E2243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i/>
          <w:sz w:val="28"/>
          <w:szCs w:val="28"/>
        </w:rPr>
        <w:t xml:space="preserve"> </w:t>
      </w:r>
      <w:r w:rsidRPr="003E2243">
        <w:rPr>
          <w:rFonts w:ascii="Times New Roman" w:hAnsi="Times New Roman"/>
          <w:sz w:val="28"/>
          <w:szCs w:val="28"/>
        </w:rPr>
        <w:t xml:space="preserve">На выполнение работ по содержанию автомобильных дорог </w:t>
      </w:r>
      <w:proofErr w:type="spellStart"/>
      <w:r w:rsidRPr="003E2243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3E2243">
        <w:rPr>
          <w:rFonts w:ascii="Times New Roman" w:hAnsi="Times New Roman"/>
          <w:sz w:val="28"/>
          <w:szCs w:val="28"/>
        </w:rPr>
        <w:t xml:space="preserve"> рай</w:t>
      </w:r>
      <w:r w:rsidR="00D20482">
        <w:rPr>
          <w:rFonts w:ascii="Times New Roman" w:hAnsi="Times New Roman"/>
          <w:sz w:val="28"/>
          <w:szCs w:val="28"/>
        </w:rPr>
        <w:t xml:space="preserve">она в 2018 году было заключено </w:t>
      </w:r>
      <w:r w:rsidRPr="003E2243">
        <w:rPr>
          <w:rFonts w:ascii="Times New Roman" w:hAnsi="Times New Roman"/>
          <w:sz w:val="28"/>
          <w:szCs w:val="28"/>
        </w:rPr>
        <w:t xml:space="preserve">пять муниципальных </w:t>
      </w:r>
      <w:proofErr w:type="gramStart"/>
      <w:r w:rsidRPr="003E2243">
        <w:rPr>
          <w:rFonts w:ascii="Times New Roman" w:hAnsi="Times New Roman"/>
          <w:sz w:val="28"/>
          <w:szCs w:val="28"/>
        </w:rPr>
        <w:lastRenderedPageBreak/>
        <w:t>контрактов  на</w:t>
      </w:r>
      <w:proofErr w:type="gramEnd"/>
      <w:r w:rsidRPr="003E2243">
        <w:rPr>
          <w:rFonts w:ascii="Times New Roman" w:hAnsi="Times New Roman"/>
          <w:sz w:val="28"/>
          <w:szCs w:val="28"/>
        </w:rPr>
        <w:t xml:space="preserve"> общую сумму 24 040,001 тысяч рублей. Все пять контрактов выполнены на 100 %. В том числе на дополнительное летнее содержан</w:t>
      </w:r>
      <w:r w:rsidR="00D20482">
        <w:rPr>
          <w:rFonts w:ascii="Times New Roman" w:hAnsi="Times New Roman"/>
          <w:sz w:val="28"/>
          <w:szCs w:val="28"/>
        </w:rPr>
        <w:t xml:space="preserve">ие автодороги </w:t>
      </w:r>
      <w:proofErr w:type="spellStart"/>
      <w:r w:rsidR="00D20482">
        <w:rPr>
          <w:rFonts w:ascii="Times New Roman" w:hAnsi="Times New Roman"/>
          <w:sz w:val="28"/>
          <w:szCs w:val="28"/>
        </w:rPr>
        <w:t>Кильмезь-Такашур</w:t>
      </w:r>
      <w:proofErr w:type="spellEnd"/>
      <w:r w:rsidR="00D20482">
        <w:rPr>
          <w:rFonts w:ascii="Times New Roman" w:hAnsi="Times New Roman"/>
          <w:sz w:val="28"/>
          <w:szCs w:val="28"/>
        </w:rPr>
        <w:t xml:space="preserve"> </w:t>
      </w:r>
      <w:r w:rsidRPr="003E2243">
        <w:rPr>
          <w:rFonts w:ascii="Times New Roman" w:hAnsi="Times New Roman"/>
          <w:sz w:val="28"/>
          <w:szCs w:val="28"/>
        </w:rPr>
        <w:t>выделено 2782,536 тысяч руб</w:t>
      </w:r>
      <w:r w:rsidR="00952F68">
        <w:rPr>
          <w:rFonts w:ascii="Times New Roman" w:hAnsi="Times New Roman"/>
          <w:sz w:val="28"/>
          <w:szCs w:val="28"/>
        </w:rPr>
        <w:t>лей</w:t>
      </w:r>
      <w:r w:rsidRPr="003E2243">
        <w:rPr>
          <w:rFonts w:ascii="Times New Roman" w:hAnsi="Times New Roman"/>
          <w:sz w:val="28"/>
          <w:szCs w:val="28"/>
        </w:rPr>
        <w:t xml:space="preserve">. Отремонтировано 5042,6 м2 </w:t>
      </w:r>
      <w:proofErr w:type="spellStart"/>
      <w:r w:rsidRPr="003E2243">
        <w:rPr>
          <w:rFonts w:ascii="Times New Roman" w:hAnsi="Times New Roman"/>
          <w:sz w:val="28"/>
          <w:szCs w:val="28"/>
        </w:rPr>
        <w:t>асф</w:t>
      </w:r>
      <w:proofErr w:type="spellEnd"/>
      <w:r w:rsidRPr="003E2243">
        <w:rPr>
          <w:rFonts w:ascii="Times New Roman" w:hAnsi="Times New Roman"/>
          <w:sz w:val="28"/>
          <w:szCs w:val="28"/>
        </w:rPr>
        <w:t>. бетонного покрытия. Работы выполнены на 100 %.</w:t>
      </w:r>
    </w:p>
    <w:p w:rsidR="00105CF1" w:rsidRPr="003E2243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 xml:space="preserve">Муниципальные контракты, заключенные в 2018 году: </w:t>
      </w:r>
    </w:p>
    <w:p w:rsidR="00105CF1" w:rsidRPr="003E2243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 xml:space="preserve">на дополнительное летнее содержание автодороги </w:t>
      </w:r>
      <w:proofErr w:type="spellStart"/>
      <w:r w:rsidRPr="003E2243">
        <w:rPr>
          <w:rFonts w:ascii="Times New Roman" w:hAnsi="Times New Roman"/>
          <w:sz w:val="28"/>
          <w:szCs w:val="28"/>
        </w:rPr>
        <w:t>Кильмезь-</w:t>
      </w:r>
      <w:proofErr w:type="gramStart"/>
      <w:r w:rsidRPr="003E2243">
        <w:rPr>
          <w:rFonts w:ascii="Times New Roman" w:hAnsi="Times New Roman"/>
          <w:sz w:val="28"/>
          <w:szCs w:val="28"/>
        </w:rPr>
        <w:t>Такашур</w:t>
      </w:r>
      <w:proofErr w:type="spellEnd"/>
      <w:r w:rsidRPr="003E2243">
        <w:rPr>
          <w:rFonts w:ascii="Times New Roman" w:hAnsi="Times New Roman"/>
          <w:sz w:val="28"/>
          <w:szCs w:val="28"/>
        </w:rPr>
        <w:t xml:space="preserve">  выделено</w:t>
      </w:r>
      <w:proofErr w:type="gramEnd"/>
      <w:r w:rsidRPr="003E2243">
        <w:rPr>
          <w:rFonts w:ascii="Times New Roman" w:hAnsi="Times New Roman"/>
          <w:sz w:val="28"/>
          <w:szCs w:val="28"/>
        </w:rPr>
        <w:t xml:space="preserve"> 2782,536 тысяч руб</w:t>
      </w:r>
      <w:r w:rsidR="00952F68">
        <w:rPr>
          <w:rFonts w:ascii="Times New Roman" w:hAnsi="Times New Roman"/>
          <w:sz w:val="28"/>
          <w:szCs w:val="28"/>
        </w:rPr>
        <w:t>лей</w:t>
      </w:r>
      <w:r w:rsidRPr="003E2243">
        <w:rPr>
          <w:rFonts w:ascii="Times New Roman" w:hAnsi="Times New Roman"/>
          <w:sz w:val="28"/>
          <w:szCs w:val="28"/>
        </w:rPr>
        <w:t xml:space="preserve">. Отремонтировано 5042,6 м2 </w:t>
      </w:r>
      <w:proofErr w:type="spellStart"/>
      <w:r w:rsidRPr="003E2243">
        <w:rPr>
          <w:rFonts w:ascii="Times New Roman" w:hAnsi="Times New Roman"/>
          <w:sz w:val="28"/>
          <w:szCs w:val="28"/>
        </w:rPr>
        <w:t>асф</w:t>
      </w:r>
      <w:proofErr w:type="spellEnd"/>
      <w:r w:rsidRPr="003E2243">
        <w:rPr>
          <w:rFonts w:ascii="Times New Roman" w:hAnsi="Times New Roman"/>
          <w:sz w:val="28"/>
          <w:szCs w:val="28"/>
        </w:rPr>
        <w:t>. бетонного покрытия. Работы выполнены на 100 %.</w:t>
      </w:r>
    </w:p>
    <w:p w:rsidR="00105CF1" w:rsidRPr="003E2243" w:rsidRDefault="00105CF1" w:rsidP="00105CF1">
      <w:pPr>
        <w:pStyle w:val="1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 xml:space="preserve">на содержание моста через р. </w:t>
      </w:r>
      <w:proofErr w:type="spellStart"/>
      <w:r w:rsidRPr="003E2243">
        <w:rPr>
          <w:rFonts w:ascii="Times New Roman" w:hAnsi="Times New Roman"/>
          <w:sz w:val="28"/>
          <w:szCs w:val="28"/>
        </w:rPr>
        <w:t>Идык</w:t>
      </w:r>
      <w:proofErr w:type="spellEnd"/>
      <w:r w:rsidRPr="003E2243">
        <w:rPr>
          <w:rFonts w:ascii="Times New Roman" w:hAnsi="Times New Roman"/>
          <w:sz w:val="28"/>
          <w:szCs w:val="28"/>
        </w:rPr>
        <w:t xml:space="preserve"> - </w:t>
      </w:r>
      <w:r w:rsidRPr="003E2243">
        <w:rPr>
          <w:rFonts w:ascii="Times New Roman" w:hAnsi="Times New Roman"/>
          <w:spacing w:val="4"/>
          <w:sz w:val="28"/>
          <w:szCs w:val="28"/>
        </w:rPr>
        <w:t xml:space="preserve">131, 197 </w:t>
      </w:r>
      <w:r w:rsidRPr="003E2243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3E2243">
        <w:rPr>
          <w:rFonts w:ascii="Times New Roman" w:hAnsi="Times New Roman"/>
          <w:sz w:val="28"/>
          <w:szCs w:val="28"/>
        </w:rPr>
        <w:t xml:space="preserve"> рублей.</w:t>
      </w:r>
    </w:p>
    <w:p w:rsidR="00105CF1" w:rsidRPr="003E2243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 xml:space="preserve">по дополнительному содержанию автомобильной дороги </w:t>
      </w:r>
      <w:proofErr w:type="spellStart"/>
      <w:r w:rsidRPr="003E2243">
        <w:rPr>
          <w:rFonts w:ascii="Times New Roman" w:hAnsi="Times New Roman"/>
          <w:sz w:val="28"/>
          <w:szCs w:val="28"/>
        </w:rPr>
        <w:t>Подшибино</w:t>
      </w:r>
      <w:proofErr w:type="spellEnd"/>
      <w:r w:rsidRPr="003E224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E2243">
        <w:rPr>
          <w:rFonts w:ascii="Times New Roman" w:hAnsi="Times New Roman"/>
          <w:sz w:val="28"/>
          <w:szCs w:val="28"/>
        </w:rPr>
        <w:t>Четай</w:t>
      </w:r>
      <w:proofErr w:type="spellEnd"/>
      <w:r w:rsidRPr="003E2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243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3E2243">
        <w:rPr>
          <w:rFonts w:ascii="Times New Roman" w:hAnsi="Times New Roman"/>
          <w:sz w:val="28"/>
          <w:szCs w:val="28"/>
        </w:rPr>
        <w:t xml:space="preserve"> района в летний период 2018 года</w:t>
      </w:r>
      <w:r w:rsidR="00952F68">
        <w:rPr>
          <w:rFonts w:ascii="Times New Roman" w:hAnsi="Times New Roman"/>
          <w:sz w:val="28"/>
          <w:szCs w:val="28"/>
        </w:rPr>
        <w:t xml:space="preserve"> </w:t>
      </w:r>
      <w:r w:rsidRPr="003E2243">
        <w:rPr>
          <w:rFonts w:ascii="Times New Roman" w:hAnsi="Times New Roman"/>
          <w:sz w:val="28"/>
          <w:szCs w:val="28"/>
        </w:rPr>
        <w:t>-</w:t>
      </w:r>
      <w:r w:rsidR="00952F68">
        <w:rPr>
          <w:rFonts w:ascii="Times New Roman" w:hAnsi="Times New Roman"/>
          <w:sz w:val="28"/>
          <w:szCs w:val="28"/>
        </w:rPr>
        <w:t xml:space="preserve"> </w:t>
      </w:r>
      <w:r w:rsidRPr="003E2243">
        <w:rPr>
          <w:rFonts w:ascii="Times New Roman" w:hAnsi="Times New Roman"/>
          <w:sz w:val="28"/>
          <w:szCs w:val="28"/>
        </w:rPr>
        <w:t>484, 071 тыс</w:t>
      </w:r>
      <w:r>
        <w:rPr>
          <w:rFonts w:ascii="Times New Roman" w:hAnsi="Times New Roman"/>
          <w:sz w:val="28"/>
          <w:szCs w:val="28"/>
        </w:rPr>
        <w:t>.</w:t>
      </w:r>
      <w:r w:rsidRPr="003E2243">
        <w:rPr>
          <w:rFonts w:ascii="Times New Roman" w:hAnsi="Times New Roman"/>
          <w:sz w:val="28"/>
          <w:szCs w:val="28"/>
        </w:rPr>
        <w:t xml:space="preserve"> рублей.</w:t>
      </w:r>
    </w:p>
    <w:p w:rsidR="00105CF1" w:rsidRPr="003E2243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 xml:space="preserve">содержание моста через реку </w:t>
      </w:r>
      <w:proofErr w:type="spellStart"/>
      <w:r w:rsidRPr="003E2243">
        <w:rPr>
          <w:rFonts w:ascii="Times New Roman" w:hAnsi="Times New Roman"/>
          <w:sz w:val="28"/>
          <w:szCs w:val="28"/>
        </w:rPr>
        <w:t>Идык</w:t>
      </w:r>
      <w:proofErr w:type="spellEnd"/>
      <w:r w:rsidRPr="003E2243">
        <w:rPr>
          <w:rFonts w:ascii="Times New Roman" w:hAnsi="Times New Roman"/>
          <w:sz w:val="28"/>
          <w:szCs w:val="28"/>
        </w:rPr>
        <w:t xml:space="preserve"> КМ 23+30 на автомобильной дороге </w:t>
      </w:r>
      <w:proofErr w:type="spellStart"/>
      <w:r w:rsidRPr="003E2243">
        <w:rPr>
          <w:rFonts w:ascii="Times New Roman" w:hAnsi="Times New Roman"/>
          <w:sz w:val="28"/>
          <w:szCs w:val="28"/>
        </w:rPr>
        <w:t>Кильмезь-Такашур</w:t>
      </w:r>
      <w:proofErr w:type="spellEnd"/>
      <w:r w:rsidRPr="003E2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243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3E2243">
        <w:rPr>
          <w:rFonts w:ascii="Times New Roman" w:hAnsi="Times New Roman"/>
          <w:sz w:val="28"/>
          <w:szCs w:val="28"/>
        </w:rPr>
        <w:t xml:space="preserve"> района-</w:t>
      </w:r>
      <w:r w:rsidR="00952F68">
        <w:rPr>
          <w:rFonts w:ascii="Times New Roman" w:hAnsi="Times New Roman"/>
          <w:sz w:val="28"/>
          <w:szCs w:val="28"/>
        </w:rPr>
        <w:t xml:space="preserve"> </w:t>
      </w:r>
      <w:r w:rsidRPr="003E2243">
        <w:rPr>
          <w:rFonts w:ascii="Times New Roman" w:hAnsi="Times New Roman"/>
          <w:spacing w:val="4"/>
          <w:sz w:val="28"/>
          <w:szCs w:val="28"/>
        </w:rPr>
        <w:t>445,120</w:t>
      </w:r>
      <w:r w:rsidRPr="003E2243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3E2243">
        <w:rPr>
          <w:rFonts w:ascii="Times New Roman" w:hAnsi="Times New Roman"/>
          <w:sz w:val="28"/>
          <w:szCs w:val="28"/>
        </w:rPr>
        <w:t xml:space="preserve"> рублей.</w:t>
      </w:r>
    </w:p>
    <w:p w:rsidR="00105CF1" w:rsidRPr="003E2243" w:rsidRDefault="00105CF1" w:rsidP="00105CF1">
      <w:pPr>
        <w:pStyle w:val="1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 xml:space="preserve">содержание объездной дороги у реки </w:t>
      </w:r>
      <w:proofErr w:type="spellStart"/>
      <w:r w:rsidRPr="003E2243">
        <w:rPr>
          <w:rFonts w:ascii="Times New Roman" w:hAnsi="Times New Roman"/>
          <w:sz w:val="28"/>
          <w:szCs w:val="28"/>
        </w:rPr>
        <w:t>Идык</w:t>
      </w:r>
      <w:proofErr w:type="spellEnd"/>
      <w:r w:rsidRPr="003E2243">
        <w:rPr>
          <w:rFonts w:ascii="Times New Roman" w:hAnsi="Times New Roman"/>
          <w:sz w:val="28"/>
          <w:szCs w:val="28"/>
        </w:rPr>
        <w:t xml:space="preserve"> на автодороге </w:t>
      </w:r>
      <w:proofErr w:type="spellStart"/>
      <w:r w:rsidRPr="003E2243">
        <w:rPr>
          <w:rFonts w:ascii="Times New Roman" w:hAnsi="Times New Roman"/>
          <w:sz w:val="28"/>
          <w:szCs w:val="28"/>
        </w:rPr>
        <w:t>Кильмезь-Такашур</w:t>
      </w:r>
      <w:proofErr w:type="spellEnd"/>
      <w:r w:rsidRPr="003E2243">
        <w:rPr>
          <w:rFonts w:ascii="Times New Roman" w:hAnsi="Times New Roman"/>
          <w:sz w:val="28"/>
          <w:szCs w:val="28"/>
        </w:rPr>
        <w:t>.</w:t>
      </w:r>
    </w:p>
    <w:p w:rsidR="00105CF1" w:rsidRPr="003E2243" w:rsidRDefault="00952F68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05CF1" w:rsidRPr="003E2243">
        <w:rPr>
          <w:rFonts w:ascii="Times New Roman" w:hAnsi="Times New Roman"/>
          <w:sz w:val="28"/>
          <w:szCs w:val="28"/>
        </w:rPr>
        <w:t xml:space="preserve">одержание водопропускной трубы на автомобильной </w:t>
      </w:r>
      <w:proofErr w:type="gramStart"/>
      <w:r w:rsidR="00105CF1" w:rsidRPr="003E2243">
        <w:rPr>
          <w:rFonts w:ascii="Times New Roman" w:hAnsi="Times New Roman"/>
          <w:sz w:val="28"/>
          <w:szCs w:val="28"/>
        </w:rPr>
        <w:t>дороге  Кабачки</w:t>
      </w:r>
      <w:proofErr w:type="gramEnd"/>
      <w:r w:rsidR="00105CF1" w:rsidRPr="003E2243">
        <w:rPr>
          <w:rFonts w:ascii="Times New Roman" w:hAnsi="Times New Roman"/>
          <w:sz w:val="28"/>
          <w:szCs w:val="28"/>
        </w:rPr>
        <w:t>-</w:t>
      </w:r>
      <w:proofErr w:type="spellStart"/>
      <w:r w:rsidR="00105CF1" w:rsidRPr="003E2243">
        <w:rPr>
          <w:rFonts w:ascii="Times New Roman" w:hAnsi="Times New Roman"/>
          <w:sz w:val="28"/>
          <w:szCs w:val="28"/>
        </w:rPr>
        <w:t>Бураши</w:t>
      </w:r>
      <w:proofErr w:type="spellEnd"/>
      <w:r w:rsidR="00105CF1" w:rsidRPr="003E2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5CF1" w:rsidRPr="003E2243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105CF1" w:rsidRPr="003E2243">
        <w:rPr>
          <w:rFonts w:ascii="Times New Roman" w:hAnsi="Times New Roman"/>
          <w:sz w:val="28"/>
          <w:szCs w:val="28"/>
        </w:rPr>
        <w:t xml:space="preserve"> района ПК 7+900--320,407 тыс</w:t>
      </w:r>
      <w:r w:rsidR="00105CF1">
        <w:rPr>
          <w:rFonts w:ascii="Times New Roman" w:hAnsi="Times New Roman"/>
          <w:sz w:val="28"/>
          <w:szCs w:val="28"/>
        </w:rPr>
        <w:t>.</w:t>
      </w:r>
      <w:r w:rsidR="00105CF1" w:rsidRPr="003E2243">
        <w:rPr>
          <w:rFonts w:ascii="Times New Roman" w:hAnsi="Times New Roman"/>
          <w:sz w:val="28"/>
          <w:szCs w:val="28"/>
        </w:rPr>
        <w:t xml:space="preserve"> рублей.</w:t>
      </w:r>
    </w:p>
    <w:p w:rsidR="00105CF1" w:rsidRPr="003E2243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 xml:space="preserve">Ремонт водопропускной трубы на автомобильной дороге </w:t>
      </w:r>
      <w:proofErr w:type="spellStart"/>
      <w:r w:rsidRPr="003E2243">
        <w:rPr>
          <w:rFonts w:ascii="Times New Roman" w:hAnsi="Times New Roman"/>
          <w:sz w:val="28"/>
          <w:szCs w:val="28"/>
        </w:rPr>
        <w:t>Вихарево-Пестерево</w:t>
      </w:r>
      <w:proofErr w:type="spellEnd"/>
      <w:r w:rsidRPr="003E2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243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3E2243">
        <w:rPr>
          <w:rFonts w:ascii="Times New Roman" w:hAnsi="Times New Roman"/>
          <w:sz w:val="28"/>
          <w:szCs w:val="28"/>
        </w:rPr>
        <w:t xml:space="preserve"> района КМ 11+700---382,812 тыс</w:t>
      </w:r>
      <w:r>
        <w:rPr>
          <w:rFonts w:ascii="Times New Roman" w:hAnsi="Times New Roman"/>
          <w:sz w:val="28"/>
          <w:szCs w:val="28"/>
        </w:rPr>
        <w:t>.</w:t>
      </w:r>
      <w:r w:rsidRPr="003E2243">
        <w:rPr>
          <w:rFonts w:ascii="Times New Roman" w:hAnsi="Times New Roman"/>
          <w:sz w:val="28"/>
          <w:szCs w:val="28"/>
        </w:rPr>
        <w:t xml:space="preserve"> рублей.</w:t>
      </w:r>
    </w:p>
    <w:p w:rsidR="00105CF1" w:rsidRPr="003E2243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 xml:space="preserve">Содержание проезжей части улиц Советская и Первомайская </w:t>
      </w:r>
      <w:proofErr w:type="spellStart"/>
      <w:r w:rsidRPr="003E2243">
        <w:rPr>
          <w:rFonts w:ascii="Times New Roman" w:hAnsi="Times New Roman"/>
          <w:sz w:val="28"/>
          <w:szCs w:val="28"/>
        </w:rPr>
        <w:t>пгт</w:t>
      </w:r>
      <w:proofErr w:type="spellEnd"/>
      <w:r w:rsidRPr="003E224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E2243">
        <w:rPr>
          <w:rFonts w:ascii="Times New Roman" w:hAnsi="Times New Roman"/>
          <w:sz w:val="28"/>
          <w:szCs w:val="28"/>
        </w:rPr>
        <w:t>Кильмезь</w:t>
      </w:r>
      <w:proofErr w:type="spellEnd"/>
      <w:r w:rsidRPr="003E2243">
        <w:rPr>
          <w:rFonts w:ascii="Times New Roman" w:hAnsi="Times New Roman"/>
          <w:sz w:val="28"/>
          <w:szCs w:val="28"/>
        </w:rPr>
        <w:t>--1800,</w:t>
      </w:r>
      <w:proofErr w:type="gramStart"/>
      <w:r w:rsidRPr="003E2243">
        <w:rPr>
          <w:rFonts w:ascii="Times New Roman" w:hAnsi="Times New Roman"/>
          <w:sz w:val="28"/>
          <w:szCs w:val="28"/>
        </w:rPr>
        <w:t>0  тыс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3E2243">
        <w:rPr>
          <w:rFonts w:ascii="Times New Roman" w:hAnsi="Times New Roman"/>
          <w:sz w:val="28"/>
          <w:szCs w:val="28"/>
        </w:rPr>
        <w:t xml:space="preserve"> рублей.</w:t>
      </w:r>
    </w:p>
    <w:p w:rsidR="00105CF1" w:rsidRPr="003E2243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>Все работы выполнены в полном объеме.</w:t>
      </w:r>
    </w:p>
    <w:p w:rsidR="00105CF1" w:rsidRPr="003E2243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 xml:space="preserve">Количество оборотных рейсов пассажирских перевозок за 2018 год по муниципальным маршрутам фактически составило 915 рейсов (по плану - </w:t>
      </w:r>
      <w:proofErr w:type="gramStart"/>
      <w:r w:rsidRPr="003E2243">
        <w:rPr>
          <w:rFonts w:ascii="Times New Roman" w:hAnsi="Times New Roman"/>
          <w:sz w:val="28"/>
          <w:szCs w:val="28"/>
        </w:rPr>
        <w:t>942  рейса</w:t>
      </w:r>
      <w:proofErr w:type="gramEnd"/>
      <w:r w:rsidRPr="003E2243">
        <w:rPr>
          <w:rFonts w:ascii="Times New Roman" w:hAnsi="Times New Roman"/>
          <w:sz w:val="28"/>
          <w:szCs w:val="28"/>
        </w:rPr>
        <w:t>).</w:t>
      </w:r>
    </w:p>
    <w:p w:rsidR="00105CF1" w:rsidRPr="003E2243" w:rsidRDefault="00105CF1" w:rsidP="00105CF1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3E2243">
        <w:rPr>
          <w:rFonts w:ascii="Times New Roman" w:hAnsi="Times New Roman"/>
          <w:sz w:val="28"/>
          <w:szCs w:val="28"/>
        </w:rPr>
        <w:tab/>
        <w:t xml:space="preserve"> Основной причиной снижения доходов от провозной платы, и как следствие получение убытка, является уменьшение количества перевезенных пассажиров.</w:t>
      </w:r>
    </w:p>
    <w:p w:rsidR="00105CF1" w:rsidRPr="003E2243" w:rsidRDefault="00105CF1" w:rsidP="00105CF1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05CF1" w:rsidRDefault="00105CF1" w:rsidP="00746D71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6D71">
        <w:rPr>
          <w:rFonts w:ascii="Times New Roman" w:hAnsi="Times New Roman"/>
          <w:sz w:val="28"/>
          <w:szCs w:val="28"/>
          <w:lang w:eastAsia="ru-RU"/>
        </w:rPr>
        <w:t>Бюджетный и налоговый потенциал</w:t>
      </w:r>
    </w:p>
    <w:p w:rsidR="00952F68" w:rsidRPr="00746D71" w:rsidRDefault="00952F68" w:rsidP="00746D71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05CF1" w:rsidRDefault="00105CF1" w:rsidP="00105C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инструментом проведения социальной, финансовой и инвестиционной политики на территории муниципального образования является районный бюджет.</w:t>
      </w:r>
    </w:p>
    <w:p w:rsidR="00105CF1" w:rsidRDefault="00105CF1" w:rsidP="00105CF1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Кильмезский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за 2018 год по доходам исполнен в объеме 264848,2 тысяч рублей или 100,0 % к годовому уточненному плану. К уровню первоначального плана бюджет возрос на 11759,0 тысяч рублей, или на 104,6 %. </w:t>
      </w:r>
    </w:p>
    <w:p w:rsidR="00105CF1" w:rsidRDefault="00105CF1" w:rsidP="00105CF1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В общем объеме доходов бюджета района налоговые и неналоговые доходы составили 62689,3 тысяч рублей или 23,7 % и исполнены к годовому уточненному плану на 101,5 %. </w:t>
      </w:r>
    </w:p>
    <w:p w:rsidR="00105CF1" w:rsidRDefault="00105CF1" w:rsidP="00105CF1">
      <w:pPr>
        <w:spacing w:after="0"/>
        <w:ind w:firstLine="709"/>
        <w:jc w:val="both"/>
        <w:rPr>
          <w:rFonts w:ascii="Times New Roman" w:hAnsi="Times New Roman"/>
          <w:bCs/>
          <w:color w:val="00B0F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Рост поступления к первоначальному плану составил 2382,2 тысяч рублей или 103,9%.</w:t>
      </w:r>
    </w:p>
    <w:p w:rsidR="00105CF1" w:rsidRDefault="00105CF1" w:rsidP="00105C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Рост поступления налоговых и неналоговых доходов </w:t>
      </w:r>
      <w:r>
        <w:rPr>
          <w:rFonts w:ascii="Times New Roman" w:hAnsi="Times New Roman"/>
          <w:sz w:val="28"/>
          <w:szCs w:val="28"/>
        </w:rPr>
        <w:t>обеспечен, прежде всего, поступлением сверх запланированных в первоначальном бюджете доходов:</w:t>
      </w:r>
    </w:p>
    <w:p w:rsidR="00105CF1" w:rsidRDefault="00105CF1" w:rsidP="00105C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Налога на доходы с физических лиц на 368,2 тыс. рублей или </w:t>
      </w:r>
      <w:proofErr w:type="gramStart"/>
      <w:r>
        <w:rPr>
          <w:rFonts w:ascii="Times New Roman" w:hAnsi="Times New Roman"/>
          <w:sz w:val="28"/>
          <w:szCs w:val="28"/>
        </w:rPr>
        <w:t>на  102</w:t>
      </w:r>
      <w:proofErr w:type="gramEnd"/>
      <w:r>
        <w:rPr>
          <w:rFonts w:ascii="Times New Roman" w:hAnsi="Times New Roman"/>
          <w:sz w:val="28"/>
          <w:szCs w:val="28"/>
        </w:rPr>
        <w:t>,7%;</w:t>
      </w:r>
    </w:p>
    <w:p w:rsidR="00105CF1" w:rsidRDefault="00105CF1" w:rsidP="00105CF1">
      <w:pPr>
        <w:widowControl w:val="0"/>
        <w:suppressAutoHyphens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налога</w:t>
      </w:r>
      <w:proofErr w:type="gramEnd"/>
      <w:r>
        <w:rPr>
          <w:rFonts w:ascii="Times New Roman" w:hAnsi="Times New Roman"/>
          <w:sz w:val="28"/>
          <w:szCs w:val="28"/>
        </w:rPr>
        <w:t xml:space="preserve"> взимаемого с применением УСН на 469,1 тысяч рублей или на 102,6%;</w:t>
      </w:r>
    </w:p>
    <w:p w:rsidR="00105CF1" w:rsidRDefault="00105CF1" w:rsidP="00105CF1">
      <w:pPr>
        <w:widowControl w:val="0"/>
        <w:suppressAutoHyphens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доходов от платных услуг на 579,1 тыс. рублей или на 105,3%;</w:t>
      </w:r>
    </w:p>
    <w:p w:rsidR="00105CF1" w:rsidRDefault="00105CF1" w:rsidP="00105CF1">
      <w:pPr>
        <w:widowControl w:val="0"/>
        <w:suppressAutoHyphens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штрафных санкций на 773,5 тысяч рублей </w:t>
      </w:r>
      <w:proofErr w:type="gramStart"/>
      <w:r>
        <w:rPr>
          <w:rFonts w:ascii="Times New Roman" w:hAnsi="Times New Roman"/>
          <w:sz w:val="28"/>
          <w:szCs w:val="28"/>
        </w:rPr>
        <w:t>или  на</w:t>
      </w:r>
      <w:proofErr w:type="gramEnd"/>
      <w:r>
        <w:rPr>
          <w:rFonts w:ascii="Times New Roman" w:hAnsi="Times New Roman"/>
          <w:sz w:val="28"/>
          <w:szCs w:val="28"/>
        </w:rPr>
        <w:t xml:space="preserve"> 159,9%. </w:t>
      </w:r>
    </w:p>
    <w:p w:rsidR="00105CF1" w:rsidRDefault="00105CF1" w:rsidP="00105C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уровню 2017 года отмечено </w:t>
      </w:r>
      <w:proofErr w:type="gramStart"/>
      <w:r>
        <w:rPr>
          <w:rFonts w:ascii="Times New Roman" w:hAnsi="Times New Roman"/>
          <w:sz w:val="28"/>
          <w:szCs w:val="28"/>
        </w:rPr>
        <w:t>снижение  налоговых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и неналоговых  доходов на 2864,4 тыс. рублей или 95,6 %. Снижение произошло за счет банкротства ряда предприятий и снижение поступлений доходов от платных услуг в связи с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переходом  </w:t>
      </w:r>
      <w:proofErr w:type="spellStart"/>
      <w:r>
        <w:rPr>
          <w:rFonts w:ascii="Times New Roman" w:hAnsi="Times New Roman"/>
          <w:sz w:val="28"/>
          <w:szCs w:val="28"/>
        </w:rPr>
        <w:t>Кильмезской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школы в областную собственность. </w:t>
      </w:r>
    </w:p>
    <w:p w:rsidR="00105CF1" w:rsidRDefault="00105CF1" w:rsidP="00105C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уточненный план по безвозмездным поступлениям из бюджетов других уровней выполнен на 99,6%.</w:t>
      </w:r>
    </w:p>
    <w:p w:rsidR="00105CF1" w:rsidRPr="00DF274D" w:rsidRDefault="00105CF1" w:rsidP="00105C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F274D">
        <w:rPr>
          <w:rFonts w:ascii="Times New Roman" w:hAnsi="Times New Roman"/>
          <w:sz w:val="28"/>
          <w:szCs w:val="28"/>
        </w:rPr>
        <w:t xml:space="preserve">Остатки неиспользованных субвенций и </w:t>
      </w:r>
      <w:proofErr w:type="gramStart"/>
      <w:r w:rsidRPr="00DF274D">
        <w:rPr>
          <w:rFonts w:ascii="Times New Roman" w:hAnsi="Times New Roman"/>
          <w:sz w:val="28"/>
          <w:szCs w:val="28"/>
        </w:rPr>
        <w:t>субсидий</w:t>
      </w:r>
      <w:proofErr w:type="gramEnd"/>
      <w:r w:rsidRPr="00DF274D">
        <w:rPr>
          <w:rFonts w:ascii="Times New Roman" w:hAnsi="Times New Roman"/>
          <w:sz w:val="28"/>
          <w:szCs w:val="28"/>
        </w:rPr>
        <w:t xml:space="preserve"> подлежащих к возврату в областной бюджет составили 14,5 тысяч рублей, все средства возвращены своевременно.</w:t>
      </w:r>
    </w:p>
    <w:p w:rsidR="00105CF1" w:rsidRDefault="00105CF1" w:rsidP="00105CF1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по расходам за 2018 год составил 273 484,9 тысяч рублей, что составляет 99,6 % к уточненному плану 2018 года. В сравнении с 2017 годом исполнение бюджета по расходам составило 94,3 %, снижение расходов 15 456,2 тысячи рублей. </w:t>
      </w:r>
    </w:p>
    <w:p w:rsidR="00105CF1" w:rsidRDefault="00105CF1" w:rsidP="00105CF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на территории района действовали 11 муниципальных программ. Общая сумма кассовых расходов на их реализацию в 2018 году за счет всех источников финансирования составила 272 926,1 тысячи рублей, или 99,6 % к годовому уточненному плану.</w:t>
      </w:r>
    </w:p>
    <w:p w:rsidR="00105CF1" w:rsidRDefault="00105CF1" w:rsidP="00105CF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большинству муниципальных программ уровень использования финансовых средств составляет более 99% годового плана. </w:t>
      </w:r>
    </w:p>
    <w:p w:rsidR="00105CF1" w:rsidRDefault="00105CF1" w:rsidP="00105CF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отраслям социально-культурной сферы наблюдается снижение расходов по сравнению с 2017 годом в связи с переходом </w:t>
      </w:r>
      <w:proofErr w:type="spellStart"/>
      <w:r>
        <w:rPr>
          <w:rFonts w:ascii="Times New Roman" w:hAnsi="Times New Roman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на областной уровень </w:t>
      </w:r>
      <w:proofErr w:type="gramStart"/>
      <w:r>
        <w:rPr>
          <w:rFonts w:ascii="Times New Roman" w:hAnsi="Times New Roman"/>
          <w:sz w:val="28"/>
          <w:szCs w:val="28"/>
        </w:rPr>
        <w:t>( 2017</w:t>
      </w:r>
      <w:proofErr w:type="gramEnd"/>
      <w:r>
        <w:rPr>
          <w:rFonts w:ascii="Times New Roman" w:hAnsi="Times New Roman"/>
          <w:sz w:val="28"/>
          <w:szCs w:val="28"/>
        </w:rPr>
        <w:t xml:space="preserve"> год -204 131,9 тысячи рублей, 2018 год – 188 710,0 тысяч рублей). </w:t>
      </w:r>
    </w:p>
    <w:p w:rsidR="00105CF1" w:rsidRDefault="00105CF1" w:rsidP="00105CF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05CF1" w:rsidRDefault="00105CF1"/>
    <w:p w:rsidR="00746D71" w:rsidRDefault="00746D71"/>
    <w:p w:rsidR="00746D71" w:rsidRDefault="00746D71"/>
    <w:p w:rsidR="00746D71" w:rsidRDefault="00746D71"/>
    <w:p w:rsidR="00746D71" w:rsidRPr="00746D71" w:rsidRDefault="00746D71">
      <w:pPr>
        <w:rPr>
          <w:rFonts w:ascii="Times New Roman" w:hAnsi="Times New Roman" w:cs="Times New Roman"/>
          <w:sz w:val="28"/>
          <w:szCs w:val="28"/>
        </w:rPr>
      </w:pPr>
      <w:r w:rsidRPr="00746D7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46D71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746D7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proofErr w:type="spellStart"/>
      <w:r w:rsidRPr="00746D71">
        <w:rPr>
          <w:rFonts w:ascii="Times New Roman" w:hAnsi="Times New Roman" w:cs="Times New Roman"/>
          <w:sz w:val="28"/>
          <w:szCs w:val="28"/>
        </w:rPr>
        <w:t>А.В.Стяжкин</w:t>
      </w:r>
      <w:proofErr w:type="spellEnd"/>
    </w:p>
    <w:sectPr w:rsidR="00746D71" w:rsidRPr="0074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BF"/>
    <w:rsid w:val="00105CF1"/>
    <w:rsid w:val="00315084"/>
    <w:rsid w:val="00672487"/>
    <w:rsid w:val="00746D71"/>
    <w:rsid w:val="007B3702"/>
    <w:rsid w:val="008064D7"/>
    <w:rsid w:val="00952F68"/>
    <w:rsid w:val="009640BF"/>
    <w:rsid w:val="009E51A7"/>
    <w:rsid w:val="00CC7085"/>
    <w:rsid w:val="00D20482"/>
    <w:rsid w:val="00DE5A0D"/>
    <w:rsid w:val="00E23733"/>
    <w:rsid w:val="00E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25889A"/>
  <w15:chartTrackingRefBased/>
  <w15:docId w15:val="{56D0F50E-07F2-41F2-92F7-69B0F725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enmed1">
    <w:name w:val="genmed1"/>
    <w:uiPriority w:val="99"/>
    <w:rsid w:val="00105CF1"/>
    <w:rPr>
      <w:color w:val="auto"/>
      <w:sz w:val="21"/>
    </w:rPr>
  </w:style>
  <w:style w:type="paragraph" w:customStyle="1" w:styleId="1">
    <w:name w:val="Без интервала1"/>
    <w:qFormat/>
    <w:rsid w:val="00105C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a"/>
    <w:uiPriority w:val="99"/>
    <w:rsid w:val="0010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105CF1"/>
    <w:rPr>
      <w:rFonts w:cs="Times New Roman"/>
      <w:b/>
      <w:bCs/>
    </w:rPr>
  </w:style>
  <w:style w:type="paragraph" w:styleId="a4">
    <w:name w:val="No Spacing"/>
    <w:uiPriority w:val="99"/>
    <w:qFormat/>
    <w:rsid w:val="00105CF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105C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05C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4097</Words>
  <Characters>23355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</dc:creator>
  <cp:keywords/>
  <dc:description/>
  <cp:lastModifiedBy>Экономик</cp:lastModifiedBy>
  <cp:revision>3</cp:revision>
  <dcterms:created xsi:type="dcterms:W3CDTF">2019-08-06T13:52:00Z</dcterms:created>
  <dcterms:modified xsi:type="dcterms:W3CDTF">2019-08-06T13:58:00Z</dcterms:modified>
</cp:coreProperties>
</file>