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28" w:rsidRPr="00BB6C99" w:rsidRDefault="00D60028" w:rsidP="00D60028">
      <w:pPr>
        <w:jc w:val="center"/>
        <w:rPr>
          <w:sz w:val="32"/>
          <w:szCs w:val="32"/>
          <w:lang w:val="en-US"/>
        </w:rPr>
      </w:pPr>
      <w:r w:rsidRPr="00BB6C99">
        <w:rPr>
          <w:b/>
          <w:noProof/>
          <w:sz w:val="32"/>
          <w:szCs w:val="32"/>
          <w:lang w:eastAsia="ru-RU"/>
        </w:rPr>
        <w:drawing>
          <wp:inline distT="0" distB="0" distL="0" distR="0" wp14:anchorId="675245FE" wp14:editId="5A53FDE2">
            <wp:extent cx="802005" cy="800100"/>
            <wp:effectExtent l="1905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028" w:rsidRPr="00BB6C99" w:rsidRDefault="00D60028" w:rsidP="00D6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C99">
        <w:rPr>
          <w:rFonts w:ascii="Times New Roman" w:hAnsi="Times New Roman" w:cs="Times New Roman"/>
          <w:b/>
          <w:sz w:val="32"/>
          <w:szCs w:val="32"/>
        </w:rPr>
        <w:t>АДМИНИСТРАЦИЯ КИЛЬМЕЗСКОГО РАЙОНА</w:t>
      </w:r>
    </w:p>
    <w:p w:rsidR="00D60028" w:rsidRPr="00BB6C99" w:rsidRDefault="00D60028" w:rsidP="00D6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C99"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D60028" w:rsidRPr="00BB6C99" w:rsidRDefault="0079604C" w:rsidP="00D6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C9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60028" w:rsidRPr="00BB6C99" w:rsidRDefault="00BB6C99" w:rsidP="00BB6C9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2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.05.2019</w:t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B422C">
        <w:rPr>
          <w:rFonts w:ascii="Times New Roman" w:hAnsi="Times New Roman" w:cs="Times New Roman"/>
          <w:sz w:val="28"/>
          <w:szCs w:val="28"/>
        </w:rPr>
        <w:t>8</w:t>
      </w:r>
    </w:p>
    <w:p w:rsidR="00D60028" w:rsidRPr="00BB6C99" w:rsidRDefault="00D60028" w:rsidP="00D600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6C9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B6C99"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:rsidR="00BB422C" w:rsidRDefault="00BB422C" w:rsidP="00BB422C">
      <w:pPr>
        <w:suppressAutoHyphens/>
        <w:jc w:val="center"/>
        <w:rPr>
          <w:b/>
          <w:sz w:val="28"/>
          <w:szCs w:val="28"/>
        </w:rPr>
      </w:pPr>
    </w:p>
    <w:p w:rsidR="00BB422C" w:rsidRDefault="00BB422C" w:rsidP="00BB4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422C" w:rsidRPr="00BB422C" w:rsidRDefault="00BB422C" w:rsidP="00BB4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422C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BB422C">
        <w:rPr>
          <w:rFonts w:ascii="Times New Roman" w:hAnsi="Times New Roman" w:cs="Times New Roman"/>
          <w:b/>
          <w:sz w:val="28"/>
          <w:szCs w:val="28"/>
        </w:rPr>
        <w:t xml:space="preserve"> района от 31.08.2016 № 203</w:t>
      </w:r>
    </w:p>
    <w:p w:rsidR="00BB422C" w:rsidRPr="00BB422C" w:rsidRDefault="00BB422C" w:rsidP="00BB4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22C" w:rsidRPr="00BB422C" w:rsidRDefault="00BB422C" w:rsidP="00BB4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2C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</w:t>
      </w:r>
      <w:proofErr w:type="gramStart"/>
      <w:r w:rsidRPr="00BB422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2C">
        <w:rPr>
          <w:rFonts w:ascii="Times New Roman" w:hAnsi="Times New Roman" w:cs="Times New Roman"/>
          <w:sz w:val="28"/>
          <w:szCs w:val="28"/>
        </w:rPr>
        <w:t> 27.07.2006</w:t>
      </w:r>
      <w:proofErr w:type="gramEnd"/>
      <w:r w:rsidRPr="00BB422C">
        <w:rPr>
          <w:rFonts w:ascii="Times New Roman" w:hAnsi="Times New Roman" w:cs="Times New Roman"/>
          <w:sz w:val="28"/>
          <w:szCs w:val="28"/>
        </w:rPr>
        <w:t xml:space="preserve"> № 152-ФЗ  «О персональных данных» и кадровыми изменениями администрация </w:t>
      </w:r>
      <w:proofErr w:type="spellStart"/>
      <w:r w:rsidRPr="00BB422C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BB422C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BB422C" w:rsidRPr="00BB422C" w:rsidRDefault="00BB422C" w:rsidP="00BB4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422C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BB422C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BB422C">
        <w:rPr>
          <w:rFonts w:ascii="Times New Roman" w:hAnsi="Times New Roman" w:cs="Times New Roman"/>
          <w:sz w:val="28"/>
          <w:szCs w:val="28"/>
        </w:rPr>
        <w:t xml:space="preserve"> района от 31.08.2016 № 203 «О персональных данных в администрации </w:t>
      </w:r>
      <w:proofErr w:type="spellStart"/>
      <w:r w:rsidRPr="00BB422C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BB422C">
        <w:rPr>
          <w:rFonts w:ascii="Times New Roman" w:hAnsi="Times New Roman" w:cs="Times New Roman"/>
          <w:sz w:val="28"/>
          <w:szCs w:val="28"/>
        </w:rPr>
        <w:t xml:space="preserve"> района Кировской области»:</w:t>
      </w:r>
    </w:p>
    <w:p w:rsidR="00BB422C" w:rsidRPr="00BB422C" w:rsidRDefault="00BB422C" w:rsidP="00BB422C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422C">
        <w:rPr>
          <w:sz w:val="28"/>
          <w:szCs w:val="28"/>
        </w:rPr>
        <w:t>Приложение № 8 изложить в новой редакции согласно приложению</w:t>
      </w:r>
    </w:p>
    <w:p w:rsidR="00BB422C" w:rsidRPr="00BB422C" w:rsidRDefault="00BB422C" w:rsidP="00BB422C">
      <w:pPr>
        <w:pStyle w:val="a6"/>
        <w:spacing w:line="360" w:lineRule="auto"/>
        <w:ind w:left="645"/>
        <w:rPr>
          <w:sz w:val="28"/>
          <w:szCs w:val="28"/>
        </w:rPr>
      </w:pPr>
      <w:r w:rsidRPr="00BB422C">
        <w:rPr>
          <w:sz w:val="28"/>
          <w:szCs w:val="28"/>
        </w:rPr>
        <w:t xml:space="preserve"> № 1.</w:t>
      </w:r>
    </w:p>
    <w:p w:rsidR="00BB422C" w:rsidRPr="00BB422C" w:rsidRDefault="00BB422C" w:rsidP="00BB422C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422C">
        <w:rPr>
          <w:sz w:val="28"/>
          <w:szCs w:val="28"/>
        </w:rPr>
        <w:t xml:space="preserve">Приложение № 9 изложить в новой редакции согласно приложению </w:t>
      </w:r>
    </w:p>
    <w:p w:rsidR="00BB422C" w:rsidRPr="00BB422C" w:rsidRDefault="00BB422C" w:rsidP="00BB422C">
      <w:pPr>
        <w:pStyle w:val="a6"/>
        <w:spacing w:line="360" w:lineRule="auto"/>
        <w:ind w:left="645"/>
        <w:rPr>
          <w:sz w:val="28"/>
          <w:szCs w:val="28"/>
        </w:rPr>
      </w:pPr>
      <w:r w:rsidRPr="00BB422C">
        <w:rPr>
          <w:sz w:val="28"/>
          <w:szCs w:val="28"/>
        </w:rPr>
        <w:t>№ 2.</w:t>
      </w:r>
    </w:p>
    <w:p w:rsidR="00BB422C" w:rsidRPr="00BB422C" w:rsidRDefault="00BB422C" w:rsidP="00BB422C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B422C">
        <w:rPr>
          <w:sz w:val="28"/>
          <w:szCs w:val="28"/>
        </w:rPr>
        <w:t>Приложение № 11 изложить в новой редакции согласно приложению</w:t>
      </w:r>
    </w:p>
    <w:p w:rsidR="00BB422C" w:rsidRPr="00BB422C" w:rsidRDefault="00BB422C" w:rsidP="00BB422C">
      <w:pPr>
        <w:pStyle w:val="a6"/>
        <w:spacing w:line="360" w:lineRule="auto"/>
        <w:ind w:left="645"/>
        <w:rPr>
          <w:sz w:val="28"/>
          <w:szCs w:val="28"/>
        </w:rPr>
      </w:pPr>
      <w:r w:rsidRPr="00BB422C">
        <w:rPr>
          <w:sz w:val="28"/>
          <w:szCs w:val="28"/>
        </w:rPr>
        <w:t xml:space="preserve"> № 3.</w:t>
      </w:r>
    </w:p>
    <w:p w:rsidR="00304B57" w:rsidRPr="00BB422C" w:rsidRDefault="00304B57" w:rsidP="00BB422C">
      <w:pPr>
        <w:pStyle w:val="a6"/>
        <w:ind w:left="645"/>
        <w:rPr>
          <w:sz w:val="28"/>
          <w:szCs w:val="28"/>
        </w:rPr>
      </w:pPr>
    </w:p>
    <w:p w:rsidR="00BB422C" w:rsidRDefault="00BB422C" w:rsidP="00BB422C">
      <w:pPr>
        <w:pStyle w:val="a6"/>
        <w:ind w:left="645" w:hanging="645"/>
        <w:rPr>
          <w:sz w:val="28"/>
          <w:szCs w:val="28"/>
        </w:rPr>
      </w:pPr>
      <w:proofErr w:type="spellStart"/>
      <w:r w:rsidRPr="00BB422C">
        <w:rPr>
          <w:sz w:val="28"/>
          <w:szCs w:val="28"/>
        </w:rPr>
        <w:t>И.о</w:t>
      </w:r>
      <w:proofErr w:type="spellEnd"/>
      <w:r w:rsidRPr="00BB422C">
        <w:rPr>
          <w:sz w:val="28"/>
          <w:szCs w:val="28"/>
        </w:rPr>
        <w:t xml:space="preserve">. главы </w:t>
      </w:r>
      <w:proofErr w:type="spellStart"/>
      <w:r w:rsidRPr="00BB422C"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BB422C">
        <w:rPr>
          <w:sz w:val="28"/>
          <w:szCs w:val="28"/>
        </w:rPr>
        <w:t xml:space="preserve">района:   </w:t>
      </w:r>
      <w:proofErr w:type="gramEnd"/>
      <w:r w:rsidR="00304B57">
        <w:rPr>
          <w:sz w:val="28"/>
          <w:szCs w:val="28"/>
        </w:rPr>
        <w:t xml:space="preserve">                                     </w:t>
      </w:r>
      <w:r w:rsidRPr="00BB422C">
        <w:rPr>
          <w:sz w:val="28"/>
          <w:szCs w:val="28"/>
        </w:rPr>
        <w:t xml:space="preserve">        Т.Н. </w:t>
      </w:r>
      <w:proofErr w:type="spellStart"/>
      <w:r w:rsidRPr="00BB422C">
        <w:rPr>
          <w:sz w:val="28"/>
          <w:szCs w:val="28"/>
        </w:rPr>
        <w:t>Чучалина</w:t>
      </w:r>
      <w:proofErr w:type="spellEnd"/>
    </w:p>
    <w:p w:rsidR="00BB422C" w:rsidRP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</w:p>
    <w:p w:rsidR="00BB422C" w:rsidRPr="00BB422C" w:rsidRDefault="00BB422C" w:rsidP="00BB422C">
      <w:pPr>
        <w:pStyle w:val="a6"/>
        <w:ind w:left="0"/>
        <w:rPr>
          <w:sz w:val="28"/>
          <w:szCs w:val="28"/>
        </w:rPr>
      </w:pPr>
      <w:r w:rsidRPr="00BB422C">
        <w:rPr>
          <w:sz w:val="28"/>
          <w:szCs w:val="28"/>
        </w:rPr>
        <w:t>ПОДГОТОВЛЕНО</w:t>
      </w:r>
      <w:r>
        <w:rPr>
          <w:sz w:val="28"/>
          <w:szCs w:val="28"/>
        </w:rPr>
        <w:t>: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</w:p>
    <w:p w:rsidR="00BB422C" w:rsidRPr="00BB422C" w:rsidRDefault="00BB422C" w:rsidP="00BB422C">
      <w:pPr>
        <w:pStyle w:val="a6"/>
        <w:ind w:left="0"/>
        <w:rPr>
          <w:sz w:val="28"/>
          <w:szCs w:val="28"/>
        </w:rPr>
      </w:pPr>
      <w:r w:rsidRPr="00BB422C">
        <w:rPr>
          <w:sz w:val="28"/>
          <w:szCs w:val="28"/>
        </w:rPr>
        <w:t>Управляющий делами</w:t>
      </w:r>
    </w:p>
    <w:p w:rsidR="00BB422C" w:rsidRPr="00BB422C" w:rsidRDefault="00BB422C" w:rsidP="00BB422C">
      <w:pPr>
        <w:pStyle w:val="a6"/>
        <w:ind w:left="0"/>
        <w:rPr>
          <w:sz w:val="28"/>
          <w:szCs w:val="28"/>
        </w:rPr>
      </w:pPr>
      <w:r w:rsidRPr="00BB422C">
        <w:rPr>
          <w:sz w:val="28"/>
          <w:szCs w:val="28"/>
        </w:rPr>
        <w:t xml:space="preserve">администрации </w:t>
      </w:r>
      <w:proofErr w:type="gramStart"/>
      <w:r w:rsidRPr="00BB422C">
        <w:rPr>
          <w:sz w:val="28"/>
          <w:szCs w:val="28"/>
        </w:rPr>
        <w:t xml:space="preserve">района:   </w:t>
      </w:r>
      <w:proofErr w:type="gramEnd"/>
      <w:r w:rsidRPr="00BB422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BB422C">
        <w:rPr>
          <w:sz w:val="28"/>
          <w:szCs w:val="28"/>
        </w:rPr>
        <w:t xml:space="preserve">   М.Н. Дрягина</w:t>
      </w:r>
    </w:p>
    <w:p w:rsidR="00BB422C" w:rsidRPr="00BB422C" w:rsidRDefault="00BB422C" w:rsidP="00BB422C">
      <w:pPr>
        <w:pStyle w:val="a6"/>
        <w:ind w:left="645"/>
        <w:jc w:val="center"/>
        <w:rPr>
          <w:sz w:val="28"/>
          <w:szCs w:val="28"/>
        </w:rPr>
      </w:pPr>
      <w:r>
        <w:rPr>
          <w:sz w:val="28"/>
          <w:szCs w:val="28"/>
        </w:rPr>
        <w:t>29.05.2019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>: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администрации, 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ЖКХ, жизнеобеспечения, 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строительства и архитектуры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E6E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Сморкалов</w:t>
      </w:r>
      <w:proofErr w:type="spellEnd"/>
    </w:p>
    <w:p w:rsidR="00BB422C" w:rsidRDefault="00BB422C" w:rsidP="00BB422C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29.05.2019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финансам, налогам </w:t>
      </w:r>
      <w:proofErr w:type="gramStart"/>
      <w:r>
        <w:rPr>
          <w:sz w:val="28"/>
          <w:szCs w:val="28"/>
        </w:rPr>
        <w:t>и  сборам</w:t>
      </w:r>
      <w:proofErr w:type="gramEnd"/>
      <w:r>
        <w:rPr>
          <w:sz w:val="28"/>
          <w:szCs w:val="28"/>
        </w:rPr>
        <w:t xml:space="preserve">, 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</w:t>
      </w:r>
      <w:r>
        <w:rPr>
          <w:sz w:val="28"/>
          <w:szCs w:val="28"/>
        </w:rPr>
        <w:t xml:space="preserve">      </w:t>
      </w:r>
      <w:r w:rsidR="00AE6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E6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:rsidR="00BB422C" w:rsidRDefault="00BB422C" w:rsidP="00BB422C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29.05.2019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Начальник управления планирования и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proofErr w:type="gramStart"/>
      <w:r>
        <w:rPr>
          <w:sz w:val="28"/>
          <w:szCs w:val="28"/>
        </w:rPr>
        <w:t xml:space="preserve">развития:   </w:t>
      </w:r>
      <w:proofErr w:type="gramEnd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E6E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Четверикова</w:t>
      </w:r>
      <w:proofErr w:type="spellEnd"/>
    </w:p>
    <w:p w:rsidR="00BB422C" w:rsidRDefault="00BB422C" w:rsidP="00BB422C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29.05.2019</w:t>
      </w:r>
    </w:p>
    <w:p w:rsidR="00BB422C" w:rsidRDefault="00BB422C" w:rsidP="00BB422C">
      <w:pPr>
        <w:pStyle w:val="a6"/>
        <w:ind w:left="0"/>
        <w:jc w:val="center"/>
        <w:rPr>
          <w:sz w:val="28"/>
          <w:szCs w:val="28"/>
        </w:rPr>
      </w:pP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социального </w:t>
      </w:r>
      <w:proofErr w:type="gramStart"/>
      <w:r>
        <w:rPr>
          <w:sz w:val="28"/>
          <w:szCs w:val="28"/>
        </w:rPr>
        <w:t xml:space="preserve">развития:   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E6E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Н.Г. Смирнова</w:t>
      </w:r>
    </w:p>
    <w:p w:rsidR="00BB422C" w:rsidRDefault="00BB422C" w:rsidP="00BB422C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29.05.2019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Начальник районного управления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образования:   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E6E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Е.В. </w:t>
      </w:r>
      <w:proofErr w:type="spellStart"/>
      <w:r>
        <w:rPr>
          <w:sz w:val="28"/>
          <w:szCs w:val="28"/>
        </w:rPr>
        <w:t>Вязникова</w:t>
      </w:r>
      <w:proofErr w:type="spellEnd"/>
    </w:p>
    <w:p w:rsidR="00BB422C" w:rsidRDefault="00BB422C" w:rsidP="00BB422C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29.05.2019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информатизации: 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</w:t>
      </w:r>
      <w:r w:rsidR="00AE6E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В.А. Шутов</w:t>
      </w:r>
    </w:p>
    <w:p w:rsidR="00BB422C" w:rsidRDefault="00BB422C" w:rsidP="00BB422C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29.05.2019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ПРОВЕДЕНА: 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proofErr w:type="gramStart"/>
      <w:r>
        <w:rPr>
          <w:sz w:val="28"/>
          <w:szCs w:val="28"/>
        </w:rPr>
        <w:t>специалист,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юрисконсульт</w:t>
      </w:r>
      <w:proofErr w:type="gramEnd"/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AE6E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Е.В. Бурова </w:t>
      </w:r>
    </w:p>
    <w:p w:rsidR="00BB422C" w:rsidRDefault="00BB422C" w:rsidP="00BB422C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29.05.2019</w:t>
      </w:r>
    </w:p>
    <w:p w:rsidR="00BB422C" w:rsidRDefault="00BB422C" w:rsidP="00BB422C">
      <w:pPr>
        <w:pStyle w:val="a6"/>
        <w:ind w:left="0"/>
        <w:jc w:val="center"/>
        <w:rPr>
          <w:sz w:val="28"/>
          <w:szCs w:val="28"/>
        </w:rPr>
      </w:pP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AE6E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М.Н. Дрягина</w:t>
      </w:r>
    </w:p>
    <w:p w:rsidR="00BB422C" w:rsidRDefault="00BB422C" w:rsidP="00BB422C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29.05.2019</w:t>
      </w:r>
    </w:p>
    <w:p w:rsidR="00BB422C" w:rsidRDefault="00BB422C" w:rsidP="00BB422C">
      <w:pPr>
        <w:pStyle w:val="a6"/>
        <w:ind w:left="0"/>
        <w:rPr>
          <w:sz w:val="28"/>
          <w:szCs w:val="28"/>
        </w:rPr>
      </w:pPr>
    </w:p>
    <w:p w:rsidR="00BB422C" w:rsidRDefault="00BB422C" w:rsidP="00BB422C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РАЗОСЛАТЬ: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дм</w:t>
      </w:r>
      <w:r>
        <w:rPr>
          <w:sz w:val="28"/>
          <w:szCs w:val="28"/>
        </w:rPr>
        <w:t>инистрация</w:t>
      </w:r>
      <w:r>
        <w:rPr>
          <w:sz w:val="28"/>
          <w:szCs w:val="28"/>
        </w:rPr>
        <w:t>-1, кадры-1, управделами-1.</w:t>
      </w:r>
    </w:p>
    <w:p w:rsidR="00BB422C" w:rsidRDefault="00BB422C" w:rsidP="00BB422C">
      <w:pPr>
        <w:pStyle w:val="a6"/>
        <w:ind w:left="645"/>
        <w:rPr>
          <w:sz w:val="28"/>
          <w:szCs w:val="28"/>
        </w:rPr>
      </w:pPr>
    </w:p>
    <w:p w:rsidR="00BB422C" w:rsidRDefault="00BB422C" w:rsidP="00BB422C">
      <w:pPr>
        <w:pStyle w:val="a6"/>
        <w:ind w:left="645"/>
        <w:rPr>
          <w:sz w:val="28"/>
          <w:szCs w:val="28"/>
        </w:rPr>
      </w:pPr>
    </w:p>
    <w:p w:rsidR="00BB422C" w:rsidRDefault="00BB422C" w:rsidP="00BB422C">
      <w:pPr>
        <w:pStyle w:val="a6"/>
        <w:ind w:left="6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B422C" w:rsidRDefault="00BB422C" w:rsidP="00BB422C">
      <w:pPr>
        <w:pStyle w:val="a6"/>
        <w:ind w:left="645"/>
        <w:rPr>
          <w:sz w:val="28"/>
          <w:szCs w:val="28"/>
        </w:rPr>
      </w:pPr>
    </w:p>
    <w:p w:rsidR="00BB422C" w:rsidRDefault="00BB422C" w:rsidP="00BB422C">
      <w:pPr>
        <w:pStyle w:val="a6"/>
        <w:ind w:left="645"/>
        <w:rPr>
          <w:sz w:val="28"/>
          <w:szCs w:val="28"/>
        </w:rPr>
      </w:pPr>
    </w:p>
    <w:p w:rsidR="00BB422C" w:rsidRDefault="00BB422C" w:rsidP="00BB422C">
      <w:pPr>
        <w:pStyle w:val="a6"/>
        <w:ind w:left="645"/>
        <w:rPr>
          <w:sz w:val="28"/>
          <w:szCs w:val="28"/>
        </w:rPr>
      </w:pPr>
    </w:p>
    <w:p w:rsidR="00BB422C" w:rsidRDefault="00BB422C" w:rsidP="00BB422C">
      <w:pPr>
        <w:pStyle w:val="a6"/>
        <w:ind w:left="645"/>
        <w:rPr>
          <w:sz w:val="28"/>
          <w:szCs w:val="28"/>
        </w:rPr>
      </w:pPr>
    </w:p>
    <w:p w:rsidR="00BB422C" w:rsidRDefault="00BB422C" w:rsidP="00BB422C">
      <w:pPr>
        <w:pStyle w:val="a6"/>
        <w:ind w:left="645"/>
        <w:rPr>
          <w:sz w:val="28"/>
          <w:szCs w:val="28"/>
        </w:rPr>
      </w:pPr>
    </w:p>
    <w:p w:rsidR="00BB422C" w:rsidRDefault="00BB422C" w:rsidP="00BB422C">
      <w:pPr>
        <w:pStyle w:val="a6"/>
        <w:ind w:left="645"/>
        <w:rPr>
          <w:sz w:val="28"/>
          <w:szCs w:val="28"/>
        </w:rPr>
      </w:pPr>
    </w:p>
    <w:p w:rsidR="00304B57" w:rsidRDefault="00304B57" w:rsidP="00BB422C">
      <w:pPr>
        <w:pStyle w:val="a6"/>
        <w:ind w:left="645"/>
        <w:jc w:val="right"/>
        <w:rPr>
          <w:sz w:val="28"/>
          <w:szCs w:val="28"/>
        </w:rPr>
      </w:pPr>
    </w:p>
    <w:p w:rsidR="00BB422C" w:rsidRDefault="00BB422C" w:rsidP="00BB422C">
      <w:pPr>
        <w:pStyle w:val="a6"/>
        <w:ind w:left="645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B422C" w:rsidRDefault="00BB422C" w:rsidP="00BB422C">
      <w:pPr>
        <w:pStyle w:val="a6"/>
        <w:ind w:left="645"/>
        <w:jc w:val="right"/>
        <w:rPr>
          <w:sz w:val="28"/>
          <w:szCs w:val="28"/>
        </w:rPr>
      </w:pPr>
    </w:p>
    <w:p w:rsidR="00BB422C" w:rsidRDefault="00BB422C" w:rsidP="00BB422C">
      <w:pPr>
        <w:pStyle w:val="a6"/>
        <w:ind w:left="645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B422C" w:rsidRDefault="00BB422C" w:rsidP="00BB422C">
      <w:pPr>
        <w:pStyle w:val="a6"/>
        <w:ind w:left="64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B422C" w:rsidRDefault="00BB422C" w:rsidP="00BB422C">
      <w:pPr>
        <w:pStyle w:val="a6"/>
        <w:ind w:left="64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</w:t>
      </w:r>
    </w:p>
    <w:p w:rsidR="00BB422C" w:rsidRDefault="00BB422C" w:rsidP="00BB422C">
      <w:pPr>
        <w:pStyle w:val="a6"/>
        <w:ind w:left="6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proofErr w:type="gramStart"/>
      <w:r>
        <w:rPr>
          <w:sz w:val="28"/>
          <w:szCs w:val="28"/>
        </w:rPr>
        <w:t>29.05.2019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218</w:t>
      </w:r>
      <w:r>
        <w:rPr>
          <w:sz w:val="28"/>
          <w:szCs w:val="28"/>
        </w:rPr>
        <w:t xml:space="preserve"> </w:t>
      </w:r>
    </w:p>
    <w:p w:rsidR="00BB422C" w:rsidRPr="00BB422C" w:rsidRDefault="00BB422C" w:rsidP="00BB422C">
      <w:pPr>
        <w:rPr>
          <w:rFonts w:ascii="Times New Roman" w:hAnsi="Times New Roman" w:cs="Times New Roman"/>
          <w:sz w:val="28"/>
          <w:szCs w:val="28"/>
        </w:rPr>
      </w:pPr>
      <w:r w:rsidRPr="00BB422C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BB422C" w:rsidRDefault="00BB422C" w:rsidP="00BB422C">
      <w:pPr>
        <w:pStyle w:val="a6"/>
        <w:ind w:left="645"/>
        <w:rPr>
          <w:sz w:val="28"/>
          <w:szCs w:val="28"/>
        </w:rPr>
      </w:pPr>
    </w:p>
    <w:p w:rsidR="00BB422C" w:rsidRDefault="00BB422C" w:rsidP="00BB422C">
      <w:pPr>
        <w:pStyle w:val="a6"/>
        <w:ind w:left="64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B422C" w:rsidRDefault="00BB422C" w:rsidP="00BB422C">
      <w:pPr>
        <w:pStyle w:val="a6"/>
        <w:ind w:left="6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лиц, уполномоченных на обработку персональных данных и допущенных к персональным данным в связи с реализацией служебных и трудовых отношений</w:t>
      </w:r>
    </w:p>
    <w:p w:rsidR="00BB422C" w:rsidRDefault="00BB422C" w:rsidP="00BB422C">
      <w:pPr>
        <w:pStyle w:val="a6"/>
        <w:ind w:left="645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338"/>
      </w:tblGrid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BB422C" w:rsidTr="00BB42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 уполномоченные на обработку персональных данных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отделом бухгалтерского учёта и контроля, главный бухгалтер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специалист, бухгалтер отдела бухгалтерского учёта и контроля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Главный специалист по кадрам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вопросам опеки и попечительства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вопросам опеки и попечительства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Главный специалист, ответственный секретарь комиссии по делам несовершеннолетних и защите их прав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Инспектор – делопроизводитель комиссии по делам несовершеннолетних и защите их прав</w:t>
            </w:r>
          </w:p>
        </w:tc>
      </w:tr>
      <w:tr w:rsidR="00BB422C" w:rsidTr="00BB42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 имеющие доступ к персональным данным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района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главы администрации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главы администрации района по мобилизационной подготовке и защите государственной тайны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делам ГО и ЧС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Управляющий делами администрации района, заведующий отделом организационной и кадровой работы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Главный специалист, юрисконсульт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 по правовым вопросам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Заведующий  сектором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документационного обеспечения и архивной работы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Главный специалист по архивному делу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планирования и экономического развития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управления планирования и экономического развития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экономике и предпринимательству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экономике и прогнозированию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муниципальному имуществу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</w:t>
            </w:r>
            <w:proofErr w:type="gramStart"/>
            <w:r>
              <w:rPr>
                <w:sz w:val="28"/>
                <w:szCs w:val="28"/>
                <w:lang w:eastAsia="en-US"/>
              </w:rPr>
              <w:t>специалист 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размещению муниципального заказа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планированию муниципальных программ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землеустройству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района, заведующий </w:t>
            </w:r>
            <w:proofErr w:type="gramStart"/>
            <w:r>
              <w:rPr>
                <w:sz w:val="28"/>
                <w:szCs w:val="28"/>
                <w:lang w:eastAsia="en-US"/>
              </w:rPr>
              <w:t>отделом  ЖКХ</w:t>
            </w:r>
            <w:proofErr w:type="gramEnd"/>
            <w:r>
              <w:rPr>
                <w:sz w:val="28"/>
                <w:szCs w:val="28"/>
                <w:lang w:eastAsia="en-US"/>
              </w:rPr>
              <w:t>, жизнеобеспечения, строительства и архитектуры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Заместитель заведующего отделом ЖКХ, жизнеобеспечения, строительства и архитектуры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Главный специалист по ЖКХ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Ведущий специалист по жизнеобеспечению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Главный специалист по градостроительной деятельности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образования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отделом социального развития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делам молодёжи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делам физкультуры и спорта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отделом сельскохозяйственного производства, агроном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специалист, экономист-бухгалтер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Заместитель главы администрации района по финансам налогам и сборам,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начальник  финансового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управления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Заместитель начальника управления, начальник отдела планирования и исполнения бюджета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отдела  бюджетного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учета, отчетности и казначейского исполнения бюджета, главный бухгалтер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Главный специалист, контролер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Главный специалист по финансовому контролю  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Главный специалист по расходам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Главный специалист по казначейскому исполнению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Главный специалист по автоматизации финансовых расчётов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Ведущий специалист по доходам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Ведущий специалист по расходам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Ведущий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специалист  по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казначейскому исполнению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Ведущий специалист по муниципальным услугам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Заведующий сектором информатизации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Стенографистка 1 категории, секретарь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Стенографистка 1 категории, машинистка</w:t>
            </w:r>
          </w:p>
        </w:tc>
      </w:tr>
      <w:tr w:rsidR="00BB422C" w:rsidTr="00BB422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Default="00BB422C">
            <w:pPr>
              <w:pStyle w:val="a6"/>
              <w:spacing w:line="276" w:lineRule="auto"/>
              <w:ind w:left="64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Старший инспектор делопроизводитель</w:t>
            </w:r>
          </w:p>
        </w:tc>
      </w:tr>
    </w:tbl>
    <w:p w:rsidR="00BB422C" w:rsidRDefault="00BB422C" w:rsidP="00304B57">
      <w:pPr>
        <w:pStyle w:val="a6"/>
        <w:ind w:left="645"/>
        <w:jc w:val="center"/>
        <w:rPr>
          <w:sz w:val="28"/>
          <w:szCs w:val="28"/>
          <w:lang w:val="x-none"/>
        </w:rPr>
      </w:pPr>
      <w:bookmarkStart w:id="0" w:name="_GoBack"/>
      <w:r>
        <w:rPr>
          <w:sz w:val="28"/>
          <w:szCs w:val="28"/>
          <w:lang w:val="x-none"/>
        </w:rPr>
        <w:t>________________</w:t>
      </w:r>
    </w:p>
    <w:bookmarkEnd w:id="0"/>
    <w:p w:rsidR="00BB422C" w:rsidRDefault="00BB422C" w:rsidP="00BB422C">
      <w:pPr>
        <w:pStyle w:val="a6"/>
        <w:ind w:left="64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422C" w:rsidRDefault="00BB422C" w:rsidP="00BB422C">
      <w:pPr>
        <w:pStyle w:val="a6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B422C" w:rsidRDefault="00BB422C" w:rsidP="00BB422C">
      <w:pPr>
        <w:pStyle w:val="a6"/>
        <w:jc w:val="right"/>
        <w:rPr>
          <w:sz w:val="28"/>
          <w:szCs w:val="28"/>
        </w:rPr>
      </w:pPr>
    </w:p>
    <w:p w:rsidR="00BB422C" w:rsidRDefault="00BB422C" w:rsidP="00BB422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B422C" w:rsidRDefault="00BB422C" w:rsidP="00BB422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B422C" w:rsidRDefault="00BB422C" w:rsidP="00BB422C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</w:t>
      </w:r>
    </w:p>
    <w:p w:rsidR="00BB422C" w:rsidRDefault="00BB422C" w:rsidP="00BB422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AE6EC1">
        <w:rPr>
          <w:sz w:val="28"/>
          <w:szCs w:val="28"/>
        </w:rPr>
        <w:t>29.05.2019</w:t>
      </w:r>
      <w:r>
        <w:rPr>
          <w:sz w:val="28"/>
          <w:szCs w:val="28"/>
        </w:rPr>
        <w:t xml:space="preserve"> № </w:t>
      </w:r>
      <w:r w:rsidR="00AE6EC1">
        <w:rPr>
          <w:sz w:val="28"/>
          <w:szCs w:val="28"/>
        </w:rPr>
        <w:t>218</w:t>
      </w:r>
    </w:p>
    <w:p w:rsidR="00AE6EC1" w:rsidRDefault="00AE6EC1" w:rsidP="00BB422C">
      <w:pPr>
        <w:pStyle w:val="a6"/>
        <w:ind w:left="645"/>
        <w:rPr>
          <w:sz w:val="28"/>
          <w:szCs w:val="28"/>
        </w:rPr>
      </w:pPr>
    </w:p>
    <w:p w:rsidR="00BB422C" w:rsidRDefault="00BB422C" w:rsidP="00BB422C">
      <w:pPr>
        <w:pStyle w:val="a6"/>
        <w:ind w:left="645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BB422C" w:rsidRDefault="00BB422C" w:rsidP="00BB422C">
      <w:pPr>
        <w:pStyle w:val="a6"/>
        <w:ind w:left="645"/>
        <w:rPr>
          <w:sz w:val="28"/>
          <w:szCs w:val="28"/>
        </w:rPr>
      </w:pPr>
    </w:p>
    <w:p w:rsidR="00BB422C" w:rsidRDefault="00BB422C" w:rsidP="00AE6EC1">
      <w:pPr>
        <w:pStyle w:val="a6"/>
        <w:ind w:left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B422C" w:rsidRDefault="00BB422C" w:rsidP="00AE6EC1">
      <w:pPr>
        <w:pStyle w:val="a6"/>
        <w:ind w:left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 хранения материальных носителей персональных данных </w:t>
      </w:r>
      <w:r>
        <w:rPr>
          <w:b/>
          <w:sz w:val="28"/>
          <w:szCs w:val="28"/>
        </w:rPr>
        <w:br/>
        <w:t xml:space="preserve">администрации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B422C" w:rsidRDefault="00BB422C" w:rsidP="00AE6EC1">
      <w:pPr>
        <w:pStyle w:val="a6"/>
        <w:ind w:left="645"/>
        <w:jc w:val="center"/>
        <w:rPr>
          <w:b/>
          <w:sz w:val="28"/>
          <w:szCs w:val="28"/>
        </w:rPr>
      </w:pPr>
    </w:p>
    <w:p w:rsidR="00BB422C" w:rsidRDefault="00AE6EC1" w:rsidP="00AE6EC1">
      <w:pPr>
        <w:pStyle w:val="a6"/>
        <w:spacing w:line="360" w:lineRule="auto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22C">
        <w:rPr>
          <w:sz w:val="28"/>
          <w:szCs w:val="28"/>
        </w:rPr>
        <w:t xml:space="preserve">  Материальные носители персональных данных хранятся в администрации </w:t>
      </w:r>
      <w:proofErr w:type="spellStart"/>
      <w:r w:rsidR="00BB422C">
        <w:rPr>
          <w:sz w:val="28"/>
          <w:szCs w:val="28"/>
        </w:rPr>
        <w:t>Кильмезского</w:t>
      </w:r>
      <w:proofErr w:type="spellEnd"/>
      <w:r w:rsidR="00BB422C">
        <w:rPr>
          <w:sz w:val="28"/>
          <w:szCs w:val="28"/>
        </w:rPr>
        <w:t xml:space="preserve"> района (кабинет № </w:t>
      </w:r>
      <w:proofErr w:type="gramStart"/>
      <w:r w:rsidR="00BB422C">
        <w:rPr>
          <w:sz w:val="28"/>
          <w:szCs w:val="28"/>
        </w:rPr>
        <w:t>305,  310,222</w:t>
      </w:r>
      <w:proofErr w:type="gramEnd"/>
      <w:r w:rsidR="00BB422C">
        <w:rPr>
          <w:sz w:val="28"/>
          <w:szCs w:val="28"/>
        </w:rPr>
        <w:t xml:space="preserve">, 222а, 223, 215 здание администрации района). </w:t>
      </w:r>
    </w:p>
    <w:p w:rsidR="00BB422C" w:rsidRDefault="00BB422C" w:rsidP="00AE6EC1">
      <w:pPr>
        <w:pStyle w:val="a6"/>
        <w:spacing w:line="360" w:lineRule="auto"/>
        <w:ind w:left="64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E6EC1">
        <w:rPr>
          <w:sz w:val="28"/>
          <w:szCs w:val="28"/>
        </w:rPr>
        <w:t xml:space="preserve">    </w:t>
      </w:r>
      <w:r>
        <w:rPr>
          <w:sz w:val="28"/>
          <w:szCs w:val="28"/>
        </w:rPr>
        <w:t>Хранение материальных носителей осуществляется в несгораемых шкафах таким образом, при котором исключается несанкционированный доступ к носителям.</w:t>
      </w:r>
      <w:r>
        <w:rPr>
          <w:b/>
          <w:sz w:val="28"/>
          <w:szCs w:val="28"/>
        </w:rPr>
        <w:t xml:space="preserve"> </w:t>
      </w:r>
    </w:p>
    <w:p w:rsidR="00BB422C" w:rsidRDefault="00BB422C" w:rsidP="00AE6EC1">
      <w:pPr>
        <w:pStyle w:val="a6"/>
        <w:ind w:left="6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:rsidR="00BB422C" w:rsidRDefault="00BB422C" w:rsidP="00AE6EC1">
      <w:pPr>
        <w:pStyle w:val="a6"/>
        <w:ind w:left="645"/>
        <w:jc w:val="center"/>
        <w:rPr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EC1" w:rsidRDefault="00AE6EC1" w:rsidP="00BB4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22C" w:rsidRPr="00AE6EC1" w:rsidRDefault="00BB422C" w:rsidP="00BB422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6EC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B422C" w:rsidRDefault="00BB422C" w:rsidP="00AE6EC1">
      <w:pPr>
        <w:spacing w:after="0" w:line="240" w:lineRule="auto"/>
        <w:jc w:val="right"/>
        <w:rPr>
          <w:sz w:val="28"/>
          <w:szCs w:val="28"/>
        </w:rPr>
      </w:pPr>
    </w:p>
    <w:p w:rsidR="00BB422C" w:rsidRPr="00AE6EC1" w:rsidRDefault="00BB422C" w:rsidP="00AE6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EC1">
        <w:rPr>
          <w:rFonts w:ascii="Times New Roman" w:hAnsi="Times New Roman" w:cs="Times New Roman"/>
          <w:sz w:val="28"/>
          <w:szCs w:val="28"/>
        </w:rPr>
        <w:t>УТВЕРЖДЕН</w:t>
      </w:r>
    </w:p>
    <w:p w:rsidR="00BB422C" w:rsidRPr="00AE6EC1" w:rsidRDefault="00BB422C" w:rsidP="00AE6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422C" w:rsidRPr="00AE6EC1" w:rsidRDefault="00BB422C" w:rsidP="00AE6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6EC1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AE6EC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B422C" w:rsidRPr="00AE6EC1" w:rsidRDefault="00BB422C" w:rsidP="00AE6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AE6EC1">
        <w:rPr>
          <w:rFonts w:ascii="Times New Roman" w:hAnsi="Times New Roman" w:cs="Times New Roman"/>
          <w:sz w:val="28"/>
          <w:szCs w:val="28"/>
        </w:rPr>
        <w:t xml:space="preserve">от  </w:t>
      </w:r>
      <w:r w:rsidR="00AE6EC1">
        <w:rPr>
          <w:rFonts w:ascii="Times New Roman" w:hAnsi="Times New Roman" w:cs="Times New Roman"/>
          <w:sz w:val="28"/>
          <w:szCs w:val="28"/>
        </w:rPr>
        <w:t>29.05.2019</w:t>
      </w:r>
      <w:proofErr w:type="gramEnd"/>
      <w:r w:rsidRPr="00AE6EC1">
        <w:rPr>
          <w:rFonts w:ascii="Times New Roman" w:hAnsi="Times New Roman" w:cs="Times New Roman"/>
          <w:sz w:val="28"/>
          <w:szCs w:val="28"/>
        </w:rPr>
        <w:t xml:space="preserve"> № </w:t>
      </w:r>
      <w:r w:rsidR="00AE6EC1">
        <w:rPr>
          <w:rFonts w:ascii="Times New Roman" w:hAnsi="Times New Roman" w:cs="Times New Roman"/>
          <w:sz w:val="28"/>
          <w:szCs w:val="28"/>
        </w:rPr>
        <w:t>218</w:t>
      </w:r>
      <w:r w:rsidRPr="00AE6E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22C" w:rsidRPr="00AE6EC1" w:rsidRDefault="00BB422C" w:rsidP="00BB422C">
      <w:pPr>
        <w:rPr>
          <w:rFonts w:ascii="Times New Roman" w:hAnsi="Times New Roman" w:cs="Times New Roman"/>
          <w:sz w:val="28"/>
          <w:szCs w:val="28"/>
        </w:rPr>
      </w:pPr>
      <w:r w:rsidRPr="00AE6EC1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BB422C" w:rsidRPr="00AE6EC1" w:rsidRDefault="00BB422C" w:rsidP="00AE6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C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B422C" w:rsidRPr="00AE6EC1" w:rsidRDefault="00BB422C" w:rsidP="00AE6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C1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</w:t>
      </w:r>
      <w:proofErr w:type="spellStart"/>
      <w:r w:rsidRPr="00AE6EC1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AE6EC1">
        <w:rPr>
          <w:rFonts w:ascii="Times New Roman" w:hAnsi="Times New Roman" w:cs="Times New Roman"/>
          <w:b/>
          <w:sz w:val="28"/>
          <w:szCs w:val="28"/>
        </w:rPr>
        <w:t xml:space="preserve"> района, имеющих доступ к персональным данным с целью технической поддержки и эксплуатации систем, содержащих персональные данные, а также с целью реализации мер по защите персональных данных в информационных системах</w:t>
      </w:r>
    </w:p>
    <w:p w:rsidR="00BB422C" w:rsidRPr="00AE6EC1" w:rsidRDefault="00BB422C" w:rsidP="00BB42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548"/>
      </w:tblGrid>
      <w:tr w:rsidR="00BB422C" w:rsidRPr="00AE6EC1" w:rsidTr="00BB422C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Pr="00AE6EC1" w:rsidRDefault="00BB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E6EC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AE6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Pr="00AE6EC1" w:rsidRDefault="00BB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C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B422C" w:rsidRPr="00AE6EC1" w:rsidTr="00BB422C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Pr="00AE6EC1" w:rsidRDefault="00BB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2C" w:rsidRPr="00AE6EC1" w:rsidRDefault="00BB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C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информатизации</w:t>
            </w:r>
          </w:p>
        </w:tc>
      </w:tr>
      <w:tr w:rsidR="00BB422C" w:rsidRPr="00AE6EC1" w:rsidTr="00BB422C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Pr="00AE6EC1" w:rsidRDefault="00BB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C" w:rsidRPr="00AE6EC1" w:rsidRDefault="00BB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C1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инспектор – делопроизводитель</w:t>
            </w:r>
          </w:p>
        </w:tc>
      </w:tr>
    </w:tbl>
    <w:p w:rsidR="00BB422C" w:rsidRPr="00AE6EC1" w:rsidRDefault="00BB422C" w:rsidP="00BB4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C9" w:rsidRPr="00AE6EC1" w:rsidRDefault="000B1BC9" w:rsidP="00BB42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B1BC9" w:rsidRPr="00AE6EC1" w:rsidSect="00BB42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A251B"/>
    <w:multiLevelType w:val="hybridMultilevel"/>
    <w:tmpl w:val="4BAEB5A4"/>
    <w:lvl w:ilvl="0" w:tplc="DDFE027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774"/>
    <w:rsid w:val="0002161E"/>
    <w:rsid w:val="000B1BC9"/>
    <w:rsid w:val="001002D5"/>
    <w:rsid w:val="00117C6F"/>
    <w:rsid w:val="001469E0"/>
    <w:rsid w:val="00154444"/>
    <w:rsid w:val="001F7F1E"/>
    <w:rsid w:val="0023221F"/>
    <w:rsid w:val="002A0CB1"/>
    <w:rsid w:val="00304B57"/>
    <w:rsid w:val="00343225"/>
    <w:rsid w:val="003731E6"/>
    <w:rsid w:val="003F7258"/>
    <w:rsid w:val="00405B78"/>
    <w:rsid w:val="00477C43"/>
    <w:rsid w:val="00562816"/>
    <w:rsid w:val="00582395"/>
    <w:rsid w:val="00596AAE"/>
    <w:rsid w:val="005D731B"/>
    <w:rsid w:val="00601774"/>
    <w:rsid w:val="00633F0F"/>
    <w:rsid w:val="006D2B5F"/>
    <w:rsid w:val="006F61A6"/>
    <w:rsid w:val="00704B1B"/>
    <w:rsid w:val="0079604C"/>
    <w:rsid w:val="007E5DC3"/>
    <w:rsid w:val="0082798F"/>
    <w:rsid w:val="008439EF"/>
    <w:rsid w:val="00896141"/>
    <w:rsid w:val="008B2285"/>
    <w:rsid w:val="008D147A"/>
    <w:rsid w:val="0098736D"/>
    <w:rsid w:val="009A6D53"/>
    <w:rsid w:val="009D23CC"/>
    <w:rsid w:val="00A01AC7"/>
    <w:rsid w:val="00A12643"/>
    <w:rsid w:val="00A34FF4"/>
    <w:rsid w:val="00A6026B"/>
    <w:rsid w:val="00A648D0"/>
    <w:rsid w:val="00A73A91"/>
    <w:rsid w:val="00A830F9"/>
    <w:rsid w:val="00A95ED0"/>
    <w:rsid w:val="00AC407D"/>
    <w:rsid w:val="00AD7E24"/>
    <w:rsid w:val="00AE6EC1"/>
    <w:rsid w:val="00B73696"/>
    <w:rsid w:val="00B906DD"/>
    <w:rsid w:val="00BA3F84"/>
    <w:rsid w:val="00BB422C"/>
    <w:rsid w:val="00BB6C99"/>
    <w:rsid w:val="00C00B9C"/>
    <w:rsid w:val="00C1001C"/>
    <w:rsid w:val="00C133F6"/>
    <w:rsid w:val="00C16F2B"/>
    <w:rsid w:val="00C21DC8"/>
    <w:rsid w:val="00C6579D"/>
    <w:rsid w:val="00CA65A1"/>
    <w:rsid w:val="00CF1FB6"/>
    <w:rsid w:val="00D60028"/>
    <w:rsid w:val="00DA14F3"/>
    <w:rsid w:val="00DB2B00"/>
    <w:rsid w:val="00DB36DA"/>
    <w:rsid w:val="00DC68CB"/>
    <w:rsid w:val="00DD7FB1"/>
    <w:rsid w:val="00E07EF3"/>
    <w:rsid w:val="00F00A94"/>
    <w:rsid w:val="00F31F60"/>
    <w:rsid w:val="00F335AF"/>
    <w:rsid w:val="00F75014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B4AD"/>
  <w15:docId w15:val="{9C05BC7D-3693-4874-B604-275BDD88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6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4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4A68-BB98-42E1-A946-D926EE07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Мадина</cp:lastModifiedBy>
  <cp:revision>65</cp:revision>
  <cp:lastPrinted>2019-05-29T13:13:00Z</cp:lastPrinted>
  <dcterms:created xsi:type="dcterms:W3CDTF">2018-11-12T07:57:00Z</dcterms:created>
  <dcterms:modified xsi:type="dcterms:W3CDTF">2019-05-29T13:16:00Z</dcterms:modified>
</cp:coreProperties>
</file>