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95566B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AC52B5" w:rsidP="008B52B6">
      <w:pPr>
        <w:rPr>
          <w:b/>
          <w:szCs w:val="28"/>
        </w:rPr>
      </w:pPr>
      <w:r>
        <w:rPr>
          <w:szCs w:val="28"/>
        </w:rPr>
        <w:t>________</w:t>
      </w:r>
      <w:r w:rsidR="008B52B6">
        <w:rPr>
          <w:szCs w:val="28"/>
        </w:rPr>
        <w:t xml:space="preserve"> </w:t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  <w:t xml:space="preserve">                                        № </w:t>
      </w:r>
    </w:p>
    <w:p w:rsidR="008B52B6" w:rsidRPr="000A0844" w:rsidRDefault="008B52B6" w:rsidP="008B52B6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Кильмезь</w:t>
      </w:r>
      <w:proofErr w:type="spellEnd"/>
    </w:p>
    <w:p w:rsidR="008B52B6" w:rsidRPr="008B52B6" w:rsidRDefault="008B52B6" w:rsidP="00E10C50">
      <w:pPr>
        <w:rPr>
          <w:b/>
          <w:szCs w:val="28"/>
        </w:rPr>
      </w:pPr>
    </w:p>
    <w:p w:rsidR="004204A5" w:rsidRPr="00A9006A" w:rsidRDefault="004204A5" w:rsidP="004204A5">
      <w:pPr>
        <w:pStyle w:val="ConsPlusTitle"/>
        <w:jc w:val="center"/>
        <w:rPr>
          <w:sz w:val="28"/>
          <w:szCs w:val="28"/>
        </w:rPr>
      </w:pPr>
    </w:p>
    <w:p w:rsidR="004204A5" w:rsidRPr="00A9006A" w:rsidRDefault="004204A5" w:rsidP="004204A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  <w:r w:rsidRPr="00A9006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4204A5" w:rsidRPr="00A9006A" w:rsidRDefault="004204A5" w:rsidP="004204A5">
      <w:pPr>
        <w:pStyle w:val="ConsPlusTitle"/>
        <w:jc w:val="center"/>
        <w:rPr>
          <w:sz w:val="28"/>
          <w:szCs w:val="28"/>
        </w:rPr>
      </w:pPr>
      <w:r w:rsidRPr="00A9006A">
        <w:rPr>
          <w:sz w:val="28"/>
          <w:szCs w:val="28"/>
        </w:rPr>
        <w:t>предоставления муниципальной услуги</w:t>
      </w:r>
    </w:p>
    <w:p w:rsidR="004204A5" w:rsidRPr="00A9006A" w:rsidRDefault="004204A5" w:rsidP="004204A5">
      <w:pPr>
        <w:shd w:val="clear" w:color="auto" w:fill="FFFFFF"/>
        <w:spacing w:line="360" w:lineRule="exact"/>
        <w:jc w:val="center"/>
        <w:rPr>
          <w:rFonts w:cs="Arial"/>
          <w:b/>
          <w:bCs/>
          <w:szCs w:val="28"/>
          <w:lang w:eastAsia="ru-RU"/>
        </w:rPr>
      </w:pPr>
      <w:r w:rsidRPr="00A9006A">
        <w:rPr>
          <w:b/>
          <w:szCs w:val="28"/>
        </w:rPr>
        <w:t>«</w:t>
      </w:r>
      <w:r w:rsidRPr="00A9006A">
        <w:rPr>
          <w:rFonts w:cs="Arial"/>
          <w:b/>
          <w:bCs/>
          <w:szCs w:val="28"/>
          <w:lang w:eastAsia="ru-RU"/>
        </w:rPr>
        <w:t xml:space="preserve">Продление срока действия разрешения на строительство </w:t>
      </w:r>
    </w:p>
    <w:p w:rsidR="004204A5" w:rsidRPr="00A9006A" w:rsidRDefault="004204A5" w:rsidP="004204A5">
      <w:pPr>
        <w:shd w:val="clear" w:color="auto" w:fill="FFFFFF"/>
        <w:spacing w:line="360" w:lineRule="exact"/>
        <w:jc w:val="center"/>
        <w:rPr>
          <w:rFonts w:cs="Arial"/>
          <w:b/>
          <w:bCs/>
          <w:szCs w:val="28"/>
          <w:lang w:eastAsia="ru-RU"/>
        </w:rPr>
      </w:pPr>
      <w:r w:rsidRPr="00A9006A">
        <w:rPr>
          <w:rFonts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AC52B5" w:rsidRPr="00E10C50" w:rsidRDefault="004204A5" w:rsidP="00E10C50">
      <w:pPr>
        <w:shd w:val="clear" w:color="auto" w:fill="FFFFFF"/>
        <w:spacing w:line="360" w:lineRule="exact"/>
        <w:jc w:val="center"/>
        <w:rPr>
          <w:b/>
          <w:szCs w:val="28"/>
        </w:rPr>
      </w:pPr>
      <w:r>
        <w:rPr>
          <w:rFonts w:cs="Arial"/>
          <w:b/>
          <w:bCs/>
          <w:szCs w:val="28"/>
          <w:lang w:eastAsia="ru-RU"/>
        </w:rPr>
        <w:t>Кильмезского муниципального района</w:t>
      </w:r>
      <w:r w:rsidRPr="00A9006A">
        <w:rPr>
          <w:b/>
          <w:szCs w:val="28"/>
        </w:rPr>
        <w:t xml:space="preserve">» </w:t>
      </w:r>
      <w:r w:rsidR="006A2E20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C50" w:rsidRPr="00A840D8" w:rsidRDefault="00E10C50" w:rsidP="00E10C50">
      <w:pPr>
        <w:spacing w:line="360" w:lineRule="auto"/>
        <w:jc w:val="both"/>
        <w:rPr>
          <w:sz w:val="24"/>
        </w:rPr>
      </w:pPr>
    </w:p>
    <w:p w:rsidR="00E10C50" w:rsidRPr="00C930BA" w:rsidRDefault="00E10C50" w:rsidP="00E10C50">
      <w:pPr>
        <w:ind w:firstLine="709"/>
        <w:jc w:val="both"/>
        <w:rPr>
          <w:bCs/>
        </w:rPr>
      </w:pPr>
      <w:r w:rsidRPr="00D84B94">
        <w:rPr>
          <w:bCs/>
          <w:sz w:val="24"/>
        </w:rPr>
        <w:t>Руководствуясь  Градостроительным  кодексом  Российской  Федерации, Федеральным законом от 06.10.2003 N  131-ФЗ  "Об общих принципах организа­ции  местного  самоуправления  в  Российской  Федерации"</w:t>
      </w:r>
      <w:r>
        <w:rPr>
          <w:bCs/>
          <w:sz w:val="24"/>
        </w:rPr>
        <w:t xml:space="preserve"> ( в редакции от 18.04.2018 №83-ФЗ)</w:t>
      </w:r>
      <w:r w:rsidRPr="00D84B94">
        <w:rPr>
          <w:bCs/>
          <w:sz w:val="24"/>
        </w:rPr>
        <w:t>,  Законом  Кировской области  от  28.09.2006  N  44-30  "О  регулировании  градостроительной  деятель­ности  в  Кировской  области",</w:t>
      </w:r>
      <w:r>
        <w:rPr>
          <w:bCs/>
          <w:sz w:val="24"/>
        </w:rPr>
        <w:t xml:space="preserve"> Постановлением Правительства РФ от 13.06.2018 №676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 w:rsidRPr="00D84B94">
        <w:rPr>
          <w:bCs/>
          <w:sz w:val="24"/>
        </w:rPr>
        <w:t xml:space="preserve">  решением  Кильмезского  районной  Думы  от 12.10.2017  №5/3 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  района</w:t>
      </w:r>
      <w:r w:rsidRPr="00C930BA">
        <w:rPr>
          <w:bCs/>
        </w:rPr>
        <w:t xml:space="preserve"> </w:t>
      </w:r>
      <w:r w:rsidRPr="00C930BA">
        <w:rPr>
          <w:b/>
          <w:bCs/>
        </w:rPr>
        <w:t>ПОСТАНОВЛЯЕТ:</w:t>
      </w:r>
    </w:p>
    <w:p w:rsidR="00E10C50" w:rsidRPr="00A840D8" w:rsidRDefault="00E10C50" w:rsidP="00E10C50">
      <w:pPr>
        <w:shd w:val="clear" w:color="auto" w:fill="FFFFFF"/>
        <w:jc w:val="both"/>
        <w:rPr>
          <w:sz w:val="24"/>
        </w:rPr>
      </w:pPr>
      <w:r w:rsidRPr="00A840D8">
        <w:rPr>
          <w:sz w:val="24"/>
        </w:rPr>
        <w:t xml:space="preserve">           1.Утвердить административный регламент предоставления муниципальной услуги ««</w:t>
      </w:r>
      <w:r>
        <w:rPr>
          <w:rFonts w:cs="Arial"/>
          <w:bCs/>
          <w:sz w:val="24"/>
          <w:lang w:eastAsia="ru-RU"/>
        </w:rPr>
        <w:t xml:space="preserve">Продление срока действия разрешения </w:t>
      </w:r>
      <w:r w:rsidRPr="00A840D8">
        <w:rPr>
          <w:rFonts w:cs="Arial"/>
          <w:bCs/>
          <w:sz w:val="24"/>
          <w:lang w:eastAsia="ru-RU"/>
        </w:rPr>
        <w:t>на строительство объекта капитального строительства на территории Кильмезского муниципального района</w:t>
      </w:r>
      <w:r w:rsidRPr="00A840D8">
        <w:rPr>
          <w:sz w:val="24"/>
        </w:rPr>
        <w:t>» (далее – административный регламент) согласно приложению.</w:t>
      </w:r>
    </w:p>
    <w:p w:rsidR="00E10C50" w:rsidRPr="00A840D8" w:rsidRDefault="00E10C50" w:rsidP="00E10C50">
      <w:pPr>
        <w:pStyle w:val="ConsPlusTitle"/>
        <w:jc w:val="both"/>
        <w:rPr>
          <w:b w:val="0"/>
        </w:rPr>
      </w:pPr>
      <w:r w:rsidRPr="00A840D8">
        <w:tab/>
      </w:r>
      <w:r w:rsidRPr="00A840D8">
        <w:rPr>
          <w:b w:val="0"/>
        </w:rPr>
        <w:t xml:space="preserve">2. Признать утратившим силу </w:t>
      </w:r>
      <w:r>
        <w:rPr>
          <w:b w:val="0"/>
        </w:rPr>
        <w:t>Постановление от 20.03.2018 №125</w:t>
      </w:r>
      <w:r w:rsidRPr="00A840D8">
        <w:rPr>
          <w:b w:val="0"/>
        </w:rPr>
        <w:t xml:space="preserve"> об утверждении административного регламента предоставления муниципальной услуги «</w:t>
      </w:r>
      <w:r>
        <w:rPr>
          <w:rFonts w:cs="Arial"/>
          <w:b w:val="0"/>
          <w:lang w:eastAsia="ru-RU"/>
        </w:rPr>
        <w:t xml:space="preserve">Продление срока действия разрешения </w:t>
      </w:r>
      <w:r w:rsidRPr="00A840D8">
        <w:rPr>
          <w:rFonts w:cs="Arial"/>
          <w:b w:val="0"/>
          <w:lang w:eastAsia="ru-RU"/>
        </w:rPr>
        <w:t>на строительство объекта капитального строительства на территории Кильмезского муниципального района</w:t>
      </w:r>
      <w:r w:rsidRPr="00A840D8">
        <w:rPr>
          <w:b w:val="0"/>
        </w:rPr>
        <w:t xml:space="preserve">» </w:t>
      </w:r>
    </w:p>
    <w:p w:rsidR="00E10C50" w:rsidRPr="00A840D8" w:rsidRDefault="00E10C50" w:rsidP="00E10C50">
      <w:pPr>
        <w:ind w:right="-3" w:firstLine="709"/>
        <w:jc w:val="both"/>
        <w:rPr>
          <w:sz w:val="24"/>
        </w:rPr>
      </w:pPr>
      <w:r w:rsidRPr="00A840D8">
        <w:rPr>
          <w:sz w:val="24"/>
        </w:rPr>
        <w:t>3.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E10C50" w:rsidRPr="00A840D8" w:rsidRDefault="00E10C50" w:rsidP="00E10C50">
      <w:pPr>
        <w:ind w:right="-3" w:firstLine="709"/>
        <w:jc w:val="both"/>
        <w:rPr>
          <w:sz w:val="24"/>
        </w:rPr>
      </w:pPr>
      <w:r w:rsidRPr="00A840D8">
        <w:rPr>
          <w:sz w:val="24"/>
        </w:rPr>
        <w:t xml:space="preserve">4.     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</w:t>
      </w:r>
      <w:proofErr w:type="spellStart"/>
      <w:r w:rsidRPr="00A840D8">
        <w:rPr>
          <w:sz w:val="24"/>
        </w:rPr>
        <w:t>Сморкалов</w:t>
      </w:r>
      <w:proofErr w:type="spellEnd"/>
      <w:r w:rsidRPr="00A840D8">
        <w:rPr>
          <w:sz w:val="24"/>
        </w:rPr>
        <w:t xml:space="preserve"> С.Г.</w:t>
      </w:r>
    </w:p>
    <w:p w:rsidR="00E10C50" w:rsidRDefault="00E10C50" w:rsidP="00E10C50">
      <w:pPr>
        <w:rPr>
          <w:sz w:val="24"/>
        </w:rPr>
      </w:pPr>
    </w:p>
    <w:p w:rsidR="00E10C50" w:rsidRDefault="00E10C50" w:rsidP="00E10C50">
      <w:pPr>
        <w:rPr>
          <w:sz w:val="24"/>
        </w:rPr>
      </w:pPr>
    </w:p>
    <w:p w:rsidR="00E10C50" w:rsidRPr="002744B2" w:rsidRDefault="00E10C50" w:rsidP="00E10C50">
      <w:pPr>
        <w:rPr>
          <w:sz w:val="24"/>
        </w:rPr>
      </w:pPr>
      <w:r w:rsidRPr="00A840D8">
        <w:rPr>
          <w:sz w:val="24"/>
        </w:rPr>
        <w:t>Глава Кильмезского района</w:t>
      </w:r>
      <w:r w:rsidRPr="00A840D8">
        <w:rPr>
          <w:sz w:val="24"/>
        </w:rPr>
        <w:tab/>
      </w:r>
      <w:r w:rsidRPr="00A840D8">
        <w:rPr>
          <w:sz w:val="24"/>
        </w:rPr>
        <w:tab/>
        <w:t xml:space="preserve">         </w:t>
      </w: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А.В.Стяжкин</w:t>
      </w:r>
      <w:proofErr w:type="spellEnd"/>
    </w:p>
    <w:p w:rsidR="00AC52B5" w:rsidRPr="007E530C" w:rsidRDefault="00AC52B5" w:rsidP="00AC52B5"/>
    <w:p w:rsidR="00AC52B5" w:rsidRPr="007E530C" w:rsidRDefault="00AC52B5" w:rsidP="00AC52B5">
      <w:r w:rsidRPr="007E530C">
        <w:t>Глава Кильмезского района</w:t>
      </w:r>
      <w:r w:rsidRPr="007E530C">
        <w:tab/>
      </w:r>
      <w:r w:rsidRPr="007E530C">
        <w:tab/>
      </w:r>
      <w:r>
        <w:t xml:space="preserve">                            </w:t>
      </w:r>
      <w:r w:rsidRPr="007E530C">
        <w:tab/>
      </w:r>
      <w:r>
        <w:tab/>
      </w:r>
      <w:proofErr w:type="spellStart"/>
      <w:r w:rsidRPr="007E530C">
        <w:t>А.В.Стяжкин</w:t>
      </w:r>
      <w:proofErr w:type="spellEnd"/>
      <w:r w:rsidR="006A2E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2B6" w:rsidRDefault="008B52B6" w:rsidP="00C36C0F">
      <w:pPr>
        <w:rPr>
          <w:szCs w:val="28"/>
        </w:rPr>
      </w:pPr>
    </w:p>
    <w:p w:rsidR="009D6485" w:rsidRDefault="009D6485" w:rsidP="00C36C0F">
      <w:pPr>
        <w:rPr>
          <w:szCs w:val="28"/>
        </w:rPr>
      </w:pPr>
    </w:p>
    <w:p w:rsidR="009D6485" w:rsidRDefault="009D6485" w:rsidP="00C36C0F">
      <w:pPr>
        <w:rPr>
          <w:szCs w:val="28"/>
        </w:rPr>
      </w:pPr>
    </w:p>
    <w:p w:rsidR="00C36C0F" w:rsidRDefault="00C36C0F" w:rsidP="00C36C0F">
      <w:pPr>
        <w:rPr>
          <w:szCs w:val="28"/>
        </w:rPr>
      </w:pPr>
      <w:r w:rsidRPr="00A35481">
        <w:rPr>
          <w:szCs w:val="28"/>
        </w:rPr>
        <w:t>ПОДГОТОВЛЕНО:</w:t>
      </w:r>
    </w:p>
    <w:p w:rsidR="00C36C0F" w:rsidRPr="00A35481" w:rsidRDefault="00C36C0F" w:rsidP="00C36C0F">
      <w:pPr>
        <w:rPr>
          <w:szCs w:val="28"/>
        </w:rPr>
      </w:pPr>
    </w:p>
    <w:p w:rsidR="009D6485" w:rsidRDefault="009D6485" w:rsidP="009D6485">
      <w:pPr>
        <w:rPr>
          <w:szCs w:val="28"/>
        </w:rPr>
      </w:pPr>
      <w:r>
        <w:rPr>
          <w:szCs w:val="28"/>
        </w:rPr>
        <w:t>Главный специалист по</w:t>
      </w:r>
    </w:p>
    <w:p w:rsidR="009D6485" w:rsidRDefault="009D6485" w:rsidP="009D6485">
      <w:pPr>
        <w:rPr>
          <w:szCs w:val="28"/>
        </w:rPr>
      </w:pPr>
      <w:r>
        <w:rPr>
          <w:szCs w:val="28"/>
        </w:rPr>
        <w:t xml:space="preserve"> градостроительной деятельности                                           </w:t>
      </w:r>
      <w:proofErr w:type="spellStart"/>
      <w:r>
        <w:rPr>
          <w:szCs w:val="28"/>
        </w:rPr>
        <w:t>Т.Р.Батина</w:t>
      </w:r>
      <w:proofErr w:type="spellEnd"/>
    </w:p>
    <w:p w:rsidR="00C36C0F" w:rsidRDefault="006A2E20" w:rsidP="00C36C0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C36C0F" w:rsidRPr="00E5507A" w:rsidRDefault="00C36C0F" w:rsidP="00C36C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36C0F" w:rsidRDefault="00C36C0F" w:rsidP="00C36C0F">
      <w:pPr>
        <w:rPr>
          <w:szCs w:val="28"/>
        </w:rPr>
      </w:pPr>
      <w:r w:rsidRPr="00E5507A">
        <w:rPr>
          <w:szCs w:val="28"/>
        </w:rPr>
        <w:t>СОГЛАСОВАНО:</w:t>
      </w:r>
    </w:p>
    <w:p w:rsidR="00C36C0F" w:rsidRPr="00E5507A" w:rsidRDefault="006A2E20" w:rsidP="00C36C0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</w:p>
    <w:p w:rsidR="00C36C0F" w:rsidRPr="00E5507A" w:rsidRDefault="00C36C0F" w:rsidP="00C36C0F">
      <w:pPr>
        <w:rPr>
          <w:szCs w:val="28"/>
        </w:rPr>
      </w:pPr>
      <w:r w:rsidRPr="00E5507A">
        <w:rPr>
          <w:szCs w:val="28"/>
        </w:rPr>
        <w:t xml:space="preserve">Заместитель главы администрации, </w:t>
      </w:r>
    </w:p>
    <w:p w:rsidR="00C36C0F" w:rsidRPr="00E5507A" w:rsidRDefault="00C36C0F" w:rsidP="00C36C0F">
      <w:pPr>
        <w:rPr>
          <w:szCs w:val="28"/>
        </w:rPr>
      </w:pPr>
      <w:r w:rsidRPr="00E5507A">
        <w:rPr>
          <w:szCs w:val="28"/>
        </w:rPr>
        <w:t xml:space="preserve">заведующий отделом ЖКХ, </w:t>
      </w:r>
    </w:p>
    <w:p w:rsidR="00C36C0F" w:rsidRPr="00E5507A" w:rsidRDefault="00C36C0F" w:rsidP="00C36C0F">
      <w:pPr>
        <w:rPr>
          <w:szCs w:val="28"/>
        </w:rPr>
      </w:pPr>
      <w:r w:rsidRPr="00E5507A">
        <w:rPr>
          <w:szCs w:val="28"/>
        </w:rPr>
        <w:t xml:space="preserve">жизнеобеспечения, строительства </w:t>
      </w:r>
    </w:p>
    <w:p w:rsidR="00C36C0F" w:rsidRPr="00E5507A" w:rsidRDefault="00C36C0F" w:rsidP="00C36C0F">
      <w:pPr>
        <w:rPr>
          <w:szCs w:val="28"/>
        </w:rPr>
      </w:pPr>
      <w:r w:rsidRPr="00E5507A">
        <w:rPr>
          <w:szCs w:val="28"/>
        </w:rPr>
        <w:t xml:space="preserve">и архитектуры                           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5507A">
        <w:rPr>
          <w:szCs w:val="28"/>
        </w:rPr>
        <w:t xml:space="preserve">С. Г. </w:t>
      </w:r>
      <w:proofErr w:type="spellStart"/>
      <w:r w:rsidRPr="00E5507A">
        <w:rPr>
          <w:szCs w:val="28"/>
        </w:rPr>
        <w:t>Сморкалов</w:t>
      </w:r>
      <w:proofErr w:type="spellEnd"/>
    </w:p>
    <w:p w:rsidR="00C36C0F" w:rsidRDefault="00C36C0F" w:rsidP="00C36C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36C0F" w:rsidRPr="00E5507A" w:rsidRDefault="00C36C0F" w:rsidP="00C36C0F">
      <w:pPr>
        <w:rPr>
          <w:szCs w:val="28"/>
        </w:rPr>
      </w:pPr>
    </w:p>
    <w:p w:rsidR="00C36C0F" w:rsidRDefault="00C36C0F" w:rsidP="00C36C0F">
      <w:pPr>
        <w:rPr>
          <w:szCs w:val="28"/>
        </w:rPr>
      </w:pPr>
      <w:r w:rsidRPr="00E5507A">
        <w:rPr>
          <w:szCs w:val="28"/>
        </w:rPr>
        <w:t>ПРАВОВАЯ ЭКСПЕРТИЗА ПРОВЕДЕНА:</w:t>
      </w:r>
    </w:p>
    <w:p w:rsidR="00C36C0F" w:rsidRPr="00E5507A" w:rsidRDefault="00C36C0F" w:rsidP="00C36C0F">
      <w:pPr>
        <w:rPr>
          <w:szCs w:val="28"/>
        </w:rPr>
      </w:pPr>
      <w:bookmarkStart w:id="1" w:name="_GoBack"/>
    </w:p>
    <w:bookmarkEnd w:id="1"/>
    <w:p w:rsidR="00C36C0F" w:rsidRDefault="00C36C0F" w:rsidP="00C36C0F">
      <w:pPr>
        <w:tabs>
          <w:tab w:val="left" w:pos="7455"/>
        </w:tabs>
        <w:rPr>
          <w:szCs w:val="28"/>
        </w:rPr>
      </w:pPr>
      <w:r>
        <w:rPr>
          <w:szCs w:val="28"/>
        </w:rPr>
        <w:t>Главный специалист, юрисконсульт                                            Е.В.Бурова</w:t>
      </w:r>
    </w:p>
    <w:p w:rsidR="00C36C0F" w:rsidRPr="00E5507A" w:rsidRDefault="00C36C0F" w:rsidP="00C36C0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C36C0F" w:rsidRPr="00E5507A" w:rsidRDefault="00C36C0F" w:rsidP="00C36C0F">
      <w:pPr>
        <w:tabs>
          <w:tab w:val="left" w:pos="3930"/>
          <w:tab w:val="center" w:pos="4890"/>
        </w:tabs>
        <w:rPr>
          <w:szCs w:val="28"/>
        </w:rPr>
      </w:pPr>
    </w:p>
    <w:p w:rsidR="00391332" w:rsidRDefault="00391332" w:rsidP="00391332">
      <w:pPr>
        <w:spacing w:before="480" w:after="480"/>
        <w:rPr>
          <w:szCs w:val="28"/>
        </w:rPr>
      </w:pPr>
      <w:r>
        <w:rPr>
          <w:szCs w:val="28"/>
        </w:rPr>
        <w:t>ЛИНГВИСТИЧЕСКАЯ ЭКСПЕРТИЗА ПРОВЕДЕНА:</w:t>
      </w:r>
      <w:r w:rsidR="006A2E20">
        <w:rPr>
          <w:szCs w:val="28"/>
        </w:rPr>
        <w:t xml:space="preserve">                                </w:t>
      </w:r>
    </w:p>
    <w:p w:rsidR="006A2E20" w:rsidRPr="006A2E20" w:rsidRDefault="006A2E20" w:rsidP="006A2E20">
      <w:pPr>
        <w:spacing w:before="480" w:after="480"/>
        <w:rPr>
          <w:szCs w:val="28"/>
          <w:lang w:val="en-US"/>
        </w:rPr>
      </w:pPr>
    </w:p>
    <w:p w:rsidR="00391332" w:rsidRDefault="00982FF2" w:rsidP="00391332">
      <w:pPr>
        <w:jc w:val="both"/>
        <w:rPr>
          <w:szCs w:val="28"/>
        </w:rPr>
      </w:pPr>
      <w:proofErr w:type="gramStart"/>
      <w:r>
        <w:rPr>
          <w:szCs w:val="28"/>
        </w:rPr>
        <w:t>Управляющий</w:t>
      </w:r>
      <w:r w:rsidR="00391332">
        <w:rPr>
          <w:szCs w:val="28"/>
        </w:rPr>
        <w:t xml:space="preserve">  делами</w:t>
      </w:r>
      <w:proofErr w:type="gramEnd"/>
      <w:r w:rsidR="00391332">
        <w:rPr>
          <w:szCs w:val="28"/>
        </w:rPr>
        <w:t xml:space="preserve">, заведующая </w:t>
      </w:r>
    </w:p>
    <w:p w:rsidR="00391332" w:rsidRDefault="00391332" w:rsidP="00391332">
      <w:pPr>
        <w:jc w:val="both"/>
        <w:rPr>
          <w:szCs w:val="28"/>
        </w:rPr>
      </w:pPr>
      <w:proofErr w:type="gramStart"/>
      <w:r>
        <w:rPr>
          <w:szCs w:val="28"/>
        </w:rPr>
        <w:t>отделом  организационной</w:t>
      </w:r>
      <w:proofErr w:type="gramEnd"/>
      <w:r>
        <w:rPr>
          <w:szCs w:val="28"/>
        </w:rPr>
        <w:t xml:space="preserve">  </w:t>
      </w:r>
    </w:p>
    <w:p w:rsidR="00391332" w:rsidRDefault="00391332" w:rsidP="00391332">
      <w:pPr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 Н.  </w:t>
      </w:r>
      <w:proofErr w:type="spellStart"/>
      <w:r>
        <w:rPr>
          <w:szCs w:val="28"/>
        </w:rPr>
        <w:t>Дрягина</w:t>
      </w:r>
      <w:proofErr w:type="spellEnd"/>
    </w:p>
    <w:p w:rsidR="00391332" w:rsidRDefault="00391332" w:rsidP="00391332">
      <w:r>
        <w:t xml:space="preserve">                                                         </w:t>
      </w:r>
    </w:p>
    <w:p w:rsidR="00C36C0F" w:rsidRDefault="00C36C0F" w:rsidP="00C36C0F">
      <w:pPr>
        <w:rPr>
          <w:szCs w:val="28"/>
        </w:rPr>
      </w:pPr>
      <w:r w:rsidRPr="00E5507A">
        <w:rPr>
          <w:szCs w:val="28"/>
        </w:rPr>
        <w:t>Разослать: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976"/>
      </w:tblGrid>
      <w:tr w:rsidR="00C36C0F" w:rsidRPr="0046615C" w:rsidTr="00C36C0F">
        <w:tc>
          <w:tcPr>
            <w:tcW w:w="1809" w:type="dxa"/>
          </w:tcPr>
          <w:p w:rsidR="00C36C0F" w:rsidRPr="0046615C" w:rsidRDefault="00C36C0F" w:rsidP="00C36C0F">
            <w:pPr>
              <w:rPr>
                <w:sz w:val="20"/>
                <w:szCs w:val="20"/>
              </w:rPr>
            </w:pPr>
            <w:r w:rsidRPr="0046615C">
              <w:rPr>
                <w:sz w:val="20"/>
                <w:szCs w:val="20"/>
              </w:rPr>
              <w:t>Администрация-</w:t>
            </w:r>
            <w:r w:rsidR="00A645D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36C0F" w:rsidRPr="0046615C" w:rsidRDefault="00C36C0F" w:rsidP="00C36C0F">
            <w:pPr>
              <w:rPr>
                <w:sz w:val="20"/>
                <w:szCs w:val="20"/>
              </w:rPr>
            </w:pPr>
            <w:r w:rsidRPr="0046615C">
              <w:rPr>
                <w:sz w:val="20"/>
                <w:szCs w:val="20"/>
              </w:rPr>
              <w:t>отдел ЖКХ-</w:t>
            </w:r>
            <w:r w:rsidR="00A645D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36C0F" w:rsidRPr="0046615C" w:rsidRDefault="00C36C0F" w:rsidP="00C36C0F">
            <w:pPr>
              <w:rPr>
                <w:sz w:val="20"/>
                <w:szCs w:val="20"/>
              </w:rPr>
            </w:pPr>
          </w:p>
        </w:tc>
      </w:tr>
      <w:bookmarkEnd w:id="0"/>
    </w:tbl>
    <w:p w:rsidR="00C36C0F" w:rsidRDefault="00C36C0F" w:rsidP="009D6485">
      <w:pPr>
        <w:rPr>
          <w:szCs w:val="28"/>
        </w:rPr>
      </w:pPr>
    </w:p>
    <w:sectPr w:rsidR="00C36C0F" w:rsidSect="00E10C50">
      <w:footnotePr>
        <w:pos w:val="beneathText"/>
      </w:footnotePr>
      <w:pgSz w:w="11905" w:h="16837"/>
      <w:pgMar w:top="567" w:right="567" w:bottom="567" w:left="1134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B28C3"/>
    <w:rsid w:val="000444F1"/>
    <w:rsid w:val="00077AD4"/>
    <w:rsid w:val="0009598C"/>
    <w:rsid w:val="00174A37"/>
    <w:rsid w:val="001E4058"/>
    <w:rsid w:val="0024031A"/>
    <w:rsid w:val="00391332"/>
    <w:rsid w:val="004204A5"/>
    <w:rsid w:val="00465290"/>
    <w:rsid w:val="004F1144"/>
    <w:rsid w:val="005B28C3"/>
    <w:rsid w:val="00676559"/>
    <w:rsid w:val="006827F1"/>
    <w:rsid w:val="00691E5C"/>
    <w:rsid w:val="006A2E20"/>
    <w:rsid w:val="006D253B"/>
    <w:rsid w:val="006F7E80"/>
    <w:rsid w:val="007E2750"/>
    <w:rsid w:val="00826935"/>
    <w:rsid w:val="008B52B6"/>
    <w:rsid w:val="00956C35"/>
    <w:rsid w:val="00961A55"/>
    <w:rsid w:val="00982EE7"/>
    <w:rsid w:val="00982FF2"/>
    <w:rsid w:val="009B262B"/>
    <w:rsid w:val="009D6485"/>
    <w:rsid w:val="00A645D4"/>
    <w:rsid w:val="00A8725B"/>
    <w:rsid w:val="00AC52B5"/>
    <w:rsid w:val="00B4640B"/>
    <w:rsid w:val="00C36C0F"/>
    <w:rsid w:val="00C930BA"/>
    <w:rsid w:val="00C9658A"/>
    <w:rsid w:val="00CD70D7"/>
    <w:rsid w:val="00E10C50"/>
    <w:rsid w:val="00E63C3C"/>
    <w:rsid w:val="00F3507E"/>
    <w:rsid w:val="00F733A8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01AF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0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Администрация Курчатовского района</Company>
  <LinksUpToDate>false</LinksUpToDate>
  <CharactersWithSpaces>4133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12</cp:revision>
  <cp:lastPrinted>2018-09-07T05:47:00Z</cp:lastPrinted>
  <dcterms:created xsi:type="dcterms:W3CDTF">2018-01-09T05:42:00Z</dcterms:created>
  <dcterms:modified xsi:type="dcterms:W3CDTF">2018-09-07T05:47:00Z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